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04811" w14:textId="39F55020" w:rsidR="00E213E1" w:rsidRPr="00864EFC" w:rsidRDefault="00864EFC" w:rsidP="00864EFC">
      <w:pPr>
        <w:rPr>
          <w:rFonts w:ascii="Verdana" w:hAnsi="Verdana" w:cs="Century Gothic"/>
          <w:b/>
          <w:bCs/>
          <w:sz w:val="48"/>
          <w:szCs w:val="48"/>
        </w:rPr>
      </w:pPr>
      <w:r>
        <w:rPr>
          <w:noProof/>
          <w:lang w:val="nl-BE" w:eastAsia="nl-BE"/>
        </w:rPr>
        <w:drawing>
          <wp:anchor distT="0" distB="0" distL="114300" distR="114300" simplePos="0" relativeHeight="251663360" behindDoc="1" locked="0" layoutInCell="1" allowOverlap="1" wp14:anchorId="59693C27" wp14:editId="165EE091">
            <wp:simplePos x="0" y="0"/>
            <wp:positionH relativeFrom="margin">
              <wp:posOffset>-175260</wp:posOffset>
            </wp:positionH>
            <wp:positionV relativeFrom="paragraph">
              <wp:posOffset>458470</wp:posOffset>
            </wp:positionV>
            <wp:extent cx="6467475" cy="3923665"/>
            <wp:effectExtent l="228600" t="228600" r="238125" b="229235"/>
            <wp:wrapTight wrapText="bothSides">
              <wp:wrapPolygon edited="0">
                <wp:start x="-763" y="-1258"/>
                <wp:lineTo x="-763" y="22757"/>
                <wp:lineTo x="22332" y="22757"/>
                <wp:lineTo x="22332" y="-1258"/>
                <wp:lineTo x="-763" y="-1258"/>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67475" cy="392366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anchor>
        </w:drawing>
      </w:r>
    </w:p>
    <w:p w14:paraId="4272E239" w14:textId="77777777" w:rsidR="00864EFC" w:rsidRDefault="00864EFC" w:rsidP="00864EFC">
      <w:pPr>
        <w:rPr>
          <w:rFonts w:asciiTheme="minorHAnsi" w:hAnsiTheme="minorHAnsi" w:cstheme="minorHAnsi"/>
          <w:sz w:val="40"/>
          <w:szCs w:val="40"/>
        </w:rPr>
      </w:pPr>
    </w:p>
    <w:p w14:paraId="21F9A180" w14:textId="37B8AAC4" w:rsidR="00AE6212" w:rsidRPr="00577B36" w:rsidRDefault="00864EFC" w:rsidP="00864EFC">
      <w:pPr>
        <w:ind w:left="1416" w:firstLine="708"/>
        <w:rPr>
          <w:rFonts w:asciiTheme="minorHAnsi" w:hAnsiTheme="minorHAnsi" w:cstheme="minorHAnsi"/>
          <w:sz w:val="40"/>
          <w:szCs w:val="40"/>
        </w:rPr>
      </w:pPr>
      <w:r>
        <w:rPr>
          <w:rFonts w:asciiTheme="minorHAnsi" w:hAnsiTheme="minorHAnsi" w:cstheme="minorHAnsi"/>
          <w:sz w:val="40"/>
          <w:szCs w:val="40"/>
        </w:rPr>
        <w:t>1.</w:t>
      </w:r>
      <w:r w:rsidR="00AE6212" w:rsidRPr="00577B36">
        <w:rPr>
          <w:rFonts w:asciiTheme="minorHAnsi" w:hAnsiTheme="minorHAnsi" w:cstheme="minorHAnsi"/>
          <w:sz w:val="40"/>
          <w:szCs w:val="40"/>
        </w:rPr>
        <w:t xml:space="preserve"> Beginselverklaring neutraliteit</w:t>
      </w:r>
    </w:p>
    <w:p w14:paraId="00B55F81" w14:textId="77777777" w:rsidR="00AE6212" w:rsidRPr="00577B36" w:rsidRDefault="00AE6212" w:rsidP="00AE6212">
      <w:pPr>
        <w:ind w:firstLine="2127"/>
        <w:rPr>
          <w:rFonts w:asciiTheme="minorHAnsi" w:hAnsiTheme="minorHAnsi" w:cstheme="minorHAnsi"/>
          <w:sz w:val="40"/>
          <w:szCs w:val="40"/>
        </w:rPr>
      </w:pPr>
      <w:r w:rsidRPr="00577B36">
        <w:rPr>
          <w:rFonts w:asciiTheme="minorHAnsi" w:hAnsiTheme="minorHAnsi" w:cstheme="minorHAnsi"/>
          <w:sz w:val="40"/>
          <w:szCs w:val="40"/>
        </w:rPr>
        <w:t>2. Pedagogisch project</w:t>
      </w:r>
    </w:p>
    <w:p w14:paraId="491D8D96" w14:textId="77777777" w:rsidR="00AE6212" w:rsidRPr="00577B36" w:rsidRDefault="00AE6212" w:rsidP="00AE6212">
      <w:pPr>
        <w:ind w:firstLine="2127"/>
        <w:rPr>
          <w:rFonts w:asciiTheme="minorHAnsi" w:hAnsiTheme="minorHAnsi" w:cstheme="minorHAnsi"/>
          <w:sz w:val="40"/>
          <w:szCs w:val="40"/>
          <w:highlight w:val="green"/>
        </w:rPr>
      </w:pPr>
      <w:r w:rsidRPr="00577B36">
        <w:rPr>
          <w:rFonts w:asciiTheme="minorHAnsi" w:hAnsiTheme="minorHAnsi" w:cstheme="minorHAnsi"/>
          <w:sz w:val="40"/>
          <w:szCs w:val="40"/>
        </w:rPr>
        <w:t>3. Schoolreglement</w:t>
      </w:r>
    </w:p>
    <w:p w14:paraId="0DCD9667" w14:textId="77777777" w:rsidR="00AE6212" w:rsidRPr="00577B36" w:rsidRDefault="00AE6212" w:rsidP="00AE6212">
      <w:pPr>
        <w:ind w:firstLine="2127"/>
        <w:rPr>
          <w:rFonts w:asciiTheme="minorHAnsi" w:hAnsiTheme="minorHAnsi" w:cstheme="minorHAnsi"/>
          <w:sz w:val="40"/>
          <w:szCs w:val="40"/>
        </w:rPr>
      </w:pPr>
      <w:r w:rsidRPr="00577B36">
        <w:rPr>
          <w:rFonts w:asciiTheme="minorHAnsi" w:hAnsiTheme="minorHAnsi" w:cstheme="minorHAnsi"/>
          <w:sz w:val="40"/>
          <w:szCs w:val="40"/>
        </w:rPr>
        <w:t>4. Infobrochure</w:t>
      </w:r>
    </w:p>
    <w:p w14:paraId="230FA35E" w14:textId="77777777" w:rsidR="00E213E1" w:rsidRPr="00822E64" w:rsidRDefault="00E213E1" w:rsidP="00C93B20">
      <w:pPr>
        <w:jc w:val="center"/>
        <w:rPr>
          <w:rFonts w:asciiTheme="minorHAnsi" w:hAnsiTheme="minorHAnsi" w:cstheme="minorHAnsi"/>
          <w:b/>
          <w:bCs/>
          <w:sz w:val="44"/>
          <w:szCs w:val="44"/>
        </w:rPr>
      </w:pPr>
    </w:p>
    <w:p w14:paraId="21D19812" w14:textId="7F6059EF" w:rsidR="00E213E1" w:rsidRPr="00822E64" w:rsidRDefault="00E213E1" w:rsidP="009B5994">
      <w:pPr>
        <w:rPr>
          <w:rFonts w:asciiTheme="minorHAnsi" w:hAnsiTheme="minorHAnsi" w:cstheme="minorHAnsi"/>
          <w:b/>
          <w:bCs/>
          <w:sz w:val="44"/>
          <w:szCs w:val="44"/>
        </w:rPr>
      </w:pPr>
    </w:p>
    <w:p w14:paraId="00C39EC5" w14:textId="394198F4" w:rsidR="00E213E1" w:rsidRDefault="009B5994" w:rsidP="009B5994">
      <w:pPr>
        <w:rPr>
          <w:rFonts w:asciiTheme="minorHAnsi" w:hAnsiTheme="minorHAnsi" w:cstheme="minorHAnsi"/>
          <w:b/>
          <w:bCs/>
          <w:sz w:val="28"/>
          <w:szCs w:val="28"/>
        </w:rPr>
      </w:pPr>
      <w:r>
        <w:rPr>
          <w:rFonts w:asciiTheme="minorHAnsi" w:hAnsiTheme="minorHAnsi" w:cstheme="minorHAnsi"/>
          <w:b/>
          <w:bCs/>
          <w:sz w:val="28"/>
          <w:szCs w:val="28"/>
        </w:rPr>
        <w:t xml:space="preserve">                                 Leliestraat</w:t>
      </w:r>
      <w:r w:rsidR="00F05EA0">
        <w:rPr>
          <w:rFonts w:asciiTheme="minorHAnsi" w:hAnsiTheme="minorHAnsi" w:cstheme="minorHAnsi"/>
          <w:b/>
          <w:bCs/>
          <w:sz w:val="28"/>
          <w:szCs w:val="28"/>
        </w:rPr>
        <w:t>, 1</w:t>
      </w:r>
      <w:r>
        <w:rPr>
          <w:rFonts w:asciiTheme="minorHAnsi" w:hAnsiTheme="minorHAnsi" w:cstheme="minorHAnsi"/>
          <w:b/>
          <w:bCs/>
          <w:sz w:val="28"/>
          <w:szCs w:val="28"/>
        </w:rPr>
        <w:t xml:space="preserve"> – 9472 Iddergem (053/66.72.47</w:t>
      </w:r>
      <w:r w:rsidR="00E213E1" w:rsidRPr="00822E64">
        <w:rPr>
          <w:rFonts w:asciiTheme="minorHAnsi" w:hAnsiTheme="minorHAnsi" w:cstheme="minorHAnsi"/>
          <w:b/>
          <w:bCs/>
          <w:sz w:val="28"/>
          <w:szCs w:val="28"/>
        </w:rPr>
        <w:t>)</w:t>
      </w:r>
    </w:p>
    <w:p w14:paraId="6BAE8FD4" w14:textId="77777777" w:rsidR="00327972" w:rsidRPr="00822E64" w:rsidRDefault="00327972" w:rsidP="00C93B20">
      <w:pPr>
        <w:jc w:val="center"/>
        <w:rPr>
          <w:rFonts w:asciiTheme="minorHAnsi" w:hAnsiTheme="minorHAnsi" w:cstheme="minorHAnsi"/>
          <w:b/>
          <w:bCs/>
          <w:sz w:val="28"/>
          <w:szCs w:val="28"/>
        </w:rPr>
      </w:pPr>
    </w:p>
    <w:p w14:paraId="3BB99F52" w14:textId="77777777" w:rsidR="00E213E1" w:rsidRPr="00AE6212" w:rsidRDefault="00E213E1" w:rsidP="00C93B20">
      <w:pPr>
        <w:jc w:val="center"/>
        <w:rPr>
          <w:rFonts w:ascii="Verdana" w:hAnsi="Verdana" w:cs="Century Gothic"/>
          <w:b/>
          <w:bCs/>
          <w:sz w:val="28"/>
          <w:szCs w:val="28"/>
        </w:rPr>
      </w:pPr>
    </w:p>
    <w:p w14:paraId="5B21E19B" w14:textId="6530B36B" w:rsidR="00E213E1" w:rsidRDefault="009B5994" w:rsidP="009B5994">
      <w:pPr>
        <w:rPr>
          <w:rFonts w:ascii="Verdana" w:hAnsi="Verdana" w:cs="Century Gothic"/>
          <w:b/>
          <w:bCs/>
          <w:sz w:val="28"/>
          <w:szCs w:val="28"/>
        </w:rPr>
      </w:pPr>
      <w:r>
        <w:rPr>
          <w:rFonts w:ascii="Verdana" w:hAnsi="Verdana" w:cs="Century Gothic"/>
          <w:b/>
          <w:bCs/>
          <w:sz w:val="28"/>
          <w:szCs w:val="28"/>
        </w:rPr>
        <w:t xml:space="preserve">                    </w:t>
      </w:r>
      <w:hyperlink r:id="rId9" w:history="1">
        <w:r w:rsidRPr="00304EE6">
          <w:rPr>
            <w:rStyle w:val="Hyperlink"/>
            <w:rFonts w:ascii="Verdana" w:hAnsi="Verdana" w:cs="Century Gothic"/>
            <w:b/>
            <w:bCs/>
            <w:sz w:val="28"/>
            <w:szCs w:val="28"/>
          </w:rPr>
          <w:t>www.gbsdenderleeuw-iddergem.be</w:t>
        </w:r>
      </w:hyperlink>
    </w:p>
    <w:p w14:paraId="3DD8E8D3" w14:textId="5CDB0F8C" w:rsidR="008160F2" w:rsidRPr="00822E64" w:rsidRDefault="00310F5E" w:rsidP="009B59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rPr>
          <w:rFonts w:asciiTheme="minorHAnsi" w:hAnsiTheme="minorHAnsi" w:cstheme="minorHAnsi"/>
          <w:b/>
          <w:bCs/>
          <w:color w:val="FFFFFF" w:themeColor="background1"/>
          <w:sz w:val="80"/>
          <w:szCs w:val="80"/>
        </w:rPr>
      </w:pPr>
      <w:r>
        <w:rPr>
          <w:rFonts w:asciiTheme="minorHAnsi" w:hAnsiTheme="minorHAnsi" w:cstheme="minorHAnsi"/>
          <w:b/>
          <w:bCs/>
          <w:color w:val="FFFFFF" w:themeColor="background1"/>
          <w:sz w:val="80"/>
          <w:szCs w:val="80"/>
        </w:rPr>
        <w:t>SCHOOLJAAR 2025 - 2026</w:t>
      </w:r>
    </w:p>
    <w:p w14:paraId="4568C79C" w14:textId="77777777" w:rsidR="008160F2" w:rsidRPr="00822E64" w:rsidRDefault="008160F2" w:rsidP="008160F2">
      <w:pPr>
        <w:jc w:val="center"/>
        <w:rPr>
          <w:rFonts w:asciiTheme="minorHAnsi" w:hAnsiTheme="minorHAnsi" w:cstheme="minorHAnsi"/>
          <w:b/>
          <w:bCs/>
          <w:color w:val="000000" w:themeColor="text1"/>
          <w:sz w:val="28"/>
          <w:szCs w:val="28"/>
        </w:rPr>
      </w:pPr>
    </w:p>
    <w:p w14:paraId="50C73153" w14:textId="62DA88B5" w:rsidR="008160F2" w:rsidRPr="00822E64" w:rsidRDefault="008160F2" w:rsidP="008160F2">
      <w:pPr>
        <w:tabs>
          <w:tab w:val="left" w:pos="3261"/>
        </w:tabs>
        <w:rPr>
          <w:rFonts w:asciiTheme="minorHAnsi" w:hAnsiTheme="minorHAnsi" w:cstheme="minorHAnsi"/>
          <w:color w:val="000000" w:themeColor="text1"/>
          <w:sz w:val="28"/>
          <w:szCs w:val="28"/>
        </w:rPr>
      </w:pPr>
    </w:p>
    <w:p w14:paraId="04BC13A0" w14:textId="77777777" w:rsidR="008160F2" w:rsidRPr="00822E64" w:rsidRDefault="008160F2" w:rsidP="008160F2">
      <w:pPr>
        <w:tabs>
          <w:tab w:val="left" w:pos="3261"/>
        </w:tabs>
        <w:rPr>
          <w:rFonts w:asciiTheme="minorHAnsi" w:hAnsiTheme="minorHAnsi" w:cstheme="minorHAnsi"/>
          <w:color w:val="000000" w:themeColor="text1"/>
          <w:sz w:val="28"/>
          <w:szCs w:val="28"/>
        </w:rPr>
      </w:pPr>
    </w:p>
    <w:p w14:paraId="3E4985C4" w14:textId="77777777" w:rsidR="008160F2" w:rsidRPr="00822E64" w:rsidRDefault="008160F2" w:rsidP="008160F2">
      <w:pPr>
        <w:tabs>
          <w:tab w:val="left" w:pos="3261"/>
        </w:tabs>
        <w:rPr>
          <w:rFonts w:asciiTheme="minorHAnsi" w:hAnsiTheme="minorHAnsi" w:cstheme="minorHAnsi"/>
          <w:color w:val="000000" w:themeColor="text1"/>
          <w:sz w:val="28"/>
          <w:szCs w:val="28"/>
        </w:rPr>
      </w:pPr>
      <w:r w:rsidRPr="00822E64">
        <w:rPr>
          <w:rFonts w:asciiTheme="minorHAnsi" w:hAnsiTheme="minorHAnsi" w:cstheme="minorHAnsi"/>
          <w:color w:val="000000" w:themeColor="text1"/>
          <w:sz w:val="28"/>
          <w:szCs w:val="28"/>
        </w:rPr>
        <w:t>De schoolbrochure van de gemeentelijke basisschool bestaat uit vier delen:</w:t>
      </w:r>
      <w:r w:rsidRPr="00822E64">
        <w:rPr>
          <w:rFonts w:asciiTheme="minorHAnsi" w:hAnsiTheme="minorHAnsi" w:cstheme="minorHAnsi"/>
          <w:color w:val="000000" w:themeColor="text1"/>
          <w:sz w:val="28"/>
          <w:szCs w:val="28"/>
        </w:rPr>
        <w:tab/>
      </w:r>
    </w:p>
    <w:p w14:paraId="259D833A" w14:textId="77777777" w:rsidR="008160F2" w:rsidRPr="00822E64" w:rsidRDefault="008160F2" w:rsidP="008160F2">
      <w:pPr>
        <w:pStyle w:val="Lijstalinea"/>
        <w:tabs>
          <w:tab w:val="left" w:pos="3261"/>
        </w:tabs>
        <w:spacing w:after="200" w:line="276" w:lineRule="auto"/>
        <w:ind w:left="720"/>
        <w:contextualSpacing/>
        <w:rPr>
          <w:rFonts w:asciiTheme="minorHAnsi" w:hAnsiTheme="minorHAnsi" w:cstheme="minorHAnsi"/>
          <w:color w:val="000000" w:themeColor="text1"/>
          <w:sz w:val="28"/>
          <w:szCs w:val="28"/>
        </w:rPr>
      </w:pPr>
    </w:p>
    <w:p w14:paraId="26C00570" w14:textId="77777777" w:rsidR="008160F2" w:rsidRPr="00822E64" w:rsidRDefault="008160F2" w:rsidP="008E037C">
      <w:pPr>
        <w:pStyle w:val="Lijstalinea"/>
        <w:numPr>
          <w:ilvl w:val="0"/>
          <w:numId w:val="20"/>
        </w:numPr>
        <w:tabs>
          <w:tab w:val="left" w:pos="3261"/>
        </w:tabs>
        <w:spacing w:after="200" w:line="276" w:lineRule="auto"/>
        <w:contextualSpacing/>
        <w:rPr>
          <w:rFonts w:asciiTheme="minorHAnsi" w:hAnsiTheme="minorHAnsi" w:cstheme="minorHAnsi"/>
          <w:color w:val="000000" w:themeColor="text1"/>
          <w:sz w:val="28"/>
          <w:szCs w:val="28"/>
        </w:rPr>
      </w:pPr>
      <w:r w:rsidRPr="00822E64">
        <w:rPr>
          <w:rFonts w:asciiTheme="minorHAnsi" w:hAnsiTheme="minorHAnsi" w:cstheme="minorHAnsi"/>
          <w:color w:val="000000" w:themeColor="text1"/>
          <w:sz w:val="28"/>
          <w:szCs w:val="28"/>
        </w:rPr>
        <w:t>Beginselverklaring neutraliteit;</w:t>
      </w:r>
    </w:p>
    <w:p w14:paraId="2F9D6A76" w14:textId="77777777" w:rsidR="008160F2" w:rsidRPr="00822E64" w:rsidRDefault="008160F2" w:rsidP="008E037C">
      <w:pPr>
        <w:pStyle w:val="Lijstalinea"/>
        <w:numPr>
          <w:ilvl w:val="0"/>
          <w:numId w:val="20"/>
        </w:numPr>
        <w:tabs>
          <w:tab w:val="left" w:pos="3261"/>
        </w:tabs>
        <w:spacing w:after="200" w:line="276" w:lineRule="auto"/>
        <w:contextualSpacing/>
        <w:rPr>
          <w:rFonts w:asciiTheme="minorHAnsi" w:hAnsiTheme="minorHAnsi" w:cstheme="minorHAnsi"/>
          <w:color w:val="000000" w:themeColor="text1"/>
          <w:sz w:val="28"/>
          <w:szCs w:val="28"/>
        </w:rPr>
      </w:pPr>
      <w:r w:rsidRPr="00822E64">
        <w:rPr>
          <w:rFonts w:asciiTheme="minorHAnsi" w:hAnsiTheme="minorHAnsi" w:cstheme="minorHAnsi"/>
          <w:color w:val="000000" w:themeColor="text1"/>
          <w:sz w:val="28"/>
          <w:szCs w:val="28"/>
        </w:rPr>
        <w:t>Het pedagogisch project;</w:t>
      </w:r>
    </w:p>
    <w:p w14:paraId="450A035D" w14:textId="77777777" w:rsidR="008160F2" w:rsidRPr="00822E64" w:rsidRDefault="008160F2" w:rsidP="008E037C">
      <w:pPr>
        <w:pStyle w:val="Lijstalinea"/>
        <w:numPr>
          <w:ilvl w:val="0"/>
          <w:numId w:val="20"/>
        </w:numPr>
        <w:tabs>
          <w:tab w:val="left" w:pos="3261"/>
        </w:tabs>
        <w:spacing w:after="200" w:line="276" w:lineRule="auto"/>
        <w:contextualSpacing/>
        <w:rPr>
          <w:rFonts w:asciiTheme="minorHAnsi" w:hAnsiTheme="minorHAnsi" w:cstheme="minorHAnsi"/>
          <w:color w:val="000000" w:themeColor="text1"/>
          <w:sz w:val="28"/>
          <w:szCs w:val="28"/>
        </w:rPr>
      </w:pPr>
      <w:r w:rsidRPr="00822E64">
        <w:rPr>
          <w:rFonts w:asciiTheme="minorHAnsi" w:hAnsiTheme="minorHAnsi" w:cstheme="minorHAnsi"/>
          <w:color w:val="000000" w:themeColor="text1"/>
          <w:sz w:val="28"/>
          <w:szCs w:val="28"/>
        </w:rPr>
        <w:t>Het schoolreglement;</w:t>
      </w:r>
    </w:p>
    <w:p w14:paraId="2C2FE01A" w14:textId="77777777" w:rsidR="008160F2" w:rsidRPr="00822E64" w:rsidRDefault="008160F2" w:rsidP="008E037C">
      <w:pPr>
        <w:pStyle w:val="Lijstalinea"/>
        <w:numPr>
          <w:ilvl w:val="0"/>
          <w:numId w:val="20"/>
        </w:numPr>
        <w:tabs>
          <w:tab w:val="left" w:pos="3261"/>
        </w:tabs>
        <w:spacing w:after="200" w:line="276" w:lineRule="auto"/>
        <w:contextualSpacing/>
        <w:rPr>
          <w:rFonts w:asciiTheme="minorHAnsi" w:hAnsiTheme="minorHAnsi" w:cstheme="minorHAnsi"/>
          <w:color w:val="000000" w:themeColor="text1"/>
          <w:sz w:val="28"/>
          <w:szCs w:val="28"/>
        </w:rPr>
      </w:pPr>
      <w:r w:rsidRPr="00822E64">
        <w:rPr>
          <w:rFonts w:asciiTheme="minorHAnsi" w:hAnsiTheme="minorHAnsi" w:cstheme="minorHAnsi"/>
          <w:color w:val="000000" w:themeColor="text1"/>
          <w:sz w:val="28"/>
          <w:szCs w:val="28"/>
        </w:rPr>
        <w:t>De infobrochure.</w:t>
      </w:r>
    </w:p>
    <w:p w14:paraId="43B50CB4" w14:textId="77777777" w:rsidR="008160F2" w:rsidRPr="00822E64" w:rsidRDefault="008160F2" w:rsidP="008160F2">
      <w:pPr>
        <w:rPr>
          <w:rFonts w:asciiTheme="minorHAnsi" w:hAnsiTheme="minorHAnsi" w:cstheme="minorHAnsi"/>
          <w:color w:val="000000" w:themeColor="text1"/>
          <w:sz w:val="28"/>
          <w:szCs w:val="28"/>
        </w:rPr>
      </w:pPr>
    </w:p>
    <w:p w14:paraId="13B52544" w14:textId="72BB2E6F" w:rsidR="008160F2" w:rsidRPr="00822E64" w:rsidRDefault="008160F2" w:rsidP="008160F2">
      <w:pPr>
        <w:rPr>
          <w:rFonts w:asciiTheme="minorHAnsi" w:hAnsiTheme="minorHAnsi" w:cstheme="minorHAnsi"/>
          <w:color w:val="000000" w:themeColor="text1"/>
          <w:sz w:val="28"/>
          <w:szCs w:val="28"/>
        </w:rPr>
      </w:pPr>
      <w:r w:rsidRPr="00822E64">
        <w:rPr>
          <w:rFonts w:asciiTheme="minorHAnsi" w:hAnsiTheme="minorHAnsi" w:cstheme="minorHAnsi"/>
          <w:color w:val="000000" w:themeColor="text1"/>
          <w:sz w:val="28"/>
          <w:szCs w:val="28"/>
        </w:rPr>
        <w:t>Enkel wat decretaal is opgelegd wordt nog opgenomen in het deel ‘schoolreglement’. De overige afspraken staan in de infobrochure. Beide worden door de ouders ‘voor akkoord’ ondertekend.</w:t>
      </w:r>
      <w:r w:rsidR="000216F9">
        <w:rPr>
          <w:rFonts w:asciiTheme="minorHAnsi" w:hAnsiTheme="minorHAnsi" w:cstheme="minorHAnsi"/>
          <w:color w:val="000000" w:themeColor="text1"/>
          <w:sz w:val="28"/>
          <w:szCs w:val="28"/>
        </w:rPr>
        <w:t xml:space="preserve"> </w:t>
      </w:r>
      <w:r w:rsidR="000216F9" w:rsidRPr="000216F9">
        <w:rPr>
          <w:rFonts w:asciiTheme="minorHAnsi" w:hAnsiTheme="minorHAnsi" w:cstheme="minorHAnsi"/>
          <w:color w:val="000000" w:themeColor="text1"/>
          <w:sz w:val="28"/>
          <w:szCs w:val="28"/>
        </w:rPr>
        <w:t>Ouders kunnen ook digitaal hun akkoord geven voor wijzigingen aan het pedagogisch project of schoolreglement</w:t>
      </w:r>
      <w:r w:rsidR="009B5994">
        <w:rPr>
          <w:rFonts w:asciiTheme="minorHAnsi" w:hAnsiTheme="minorHAnsi" w:cstheme="minorHAnsi"/>
          <w:color w:val="000000" w:themeColor="text1"/>
          <w:sz w:val="28"/>
          <w:szCs w:val="28"/>
        </w:rPr>
        <w:t>.</w:t>
      </w:r>
    </w:p>
    <w:p w14:paraId="27636D4F" w14:textId="77777777" w:rsidR="008160F2" w:rsidRDefault="008160F2" w:rsidP="008160F2">
      <w:pPr>
        <w:rPr>
          <w:rFonts w:ascii="Verdana" w:hAnsi="Verdana" w:cs="Century Gothic"/>
          <w:b/>
          <w:bCs/>
          <w:sz w:val="28"/>
          <w:szCs w:val="28"/>
        </w:rPr>
      </w:pPr>
    </w:p>
    <w:p w14:paraId="2C652DBE" w14:textId="77777777" w:rsidR="008160F2" w:rsidRDefault="008160F2" w:rsidP="008160F2">
      <w:pPr>
        <w:rPr>
          <w:rFonts w:ascii="Verdana" w:hAnsi="Verdana" w:cs="Century Gothic"/>
          <w:b/>
          <w:bCs/>
          <w:sz w:val="28"/>
          <w:szCs w:val="28"/>
        </w:rPr>
      </w:pPr>
    </w:p>
    <w:p w14:paraId="409894C9" w14:textId="77777777" w:rsidR="008160F2" w:rsidRDefault="008160F2" w:rsidP="008160F2">
      <w:pPr>
        <w:rPr>
          <w:rFonts w:ascii="Verdana" w:hAnsi="Verdana" w:cs="Century Gothic"/>
          <w:b/>
          <w:bCs/>
          <w:sz w:val="28"/>
          <w:szCs w:val="28"/>
        </w:rPr>
      </w:pPr>
    </w:p>
    <w:p w14:paraId="3890B6CA" w14:textId="77777777" w:rsidR="008160F2" w:rsidRDefault="008160F2" w:rsidP="008160F2">
      <w:pPr>
        <w:rPr>
          <w:rFonts w:ascii="Verdana" w:hAnsi="Verdana" w:cs="Century Gothic"/>
          <w:b/>
          <w:bCs/>
          <w:sz w:val="28"/>
          <w:szCs w:val="28"/>
        </w:rPr>
      </w:pPr>
    </w:p>
    <w:p w14:paraId="22C14012" w14:textId="77777777" w:rsidR="008160F2" w:rsidRDefault="008160F2" w:rsidP="008160F2">
      <w:pPr>
        <w:rPr>
          <w:rFonts w:ascii="Verdana" w:hAnsi="Verdana" w:cs="Century Gothic"/>
          <w:b/>
          <w:bCs/>
          <w:sz w:val="28"/>
          <w:szCs w:val="28"/>
        </w:rPr>
      </w:pPr>
    </w:p>
    <w:p w14:paraId="6AC3C076" w14:textId="77777777" w:rsidR="008160F2" w:rsidRDefault="008160F2" w:rsidP="008160F2">
      <w:pPr>
        <w:rPr>
          <w:rFonts w:ascii="Verdana" w:hAnsi="Verdana" w:cs="Century Gothic"/>
          <w:b/>
          <w:bCs/>
          <w:sz w:val="28"/>
          <w:szCs w:val="28"/>
        </w:rPr>
      </w:pPr>
    </w:p>
    <w:p w14:paraId="72BB6B78" w14:textId="77777777" w:rsidR="008160F2" w:rsidRDefault="008160F2" w:rsidP="008160F2">
      <w:pPr>
        <w:rPr>
          <w:rFonts w:ascii="Verdana" w:hAnsi="Verdana" w:cs="Century Gothic"/>
          <w:b/>
          <w:bCs/>
          <w:sz w:val="28"/>
          <w:szCs w:val="28"/>
        </w:rPr>
      </w:pPr>
    </w:p>
    <w:p w14:paraId="1B16DD6C" w14:textId="77777777" w:rsidR="008160F2" w:rsidRDefault="008160F2" w:rsidP="008160F2">
      <w:pPr>
        <w:rPr>
          <w:rFonts w:ascii="Verdana" w:hAnsi="Verdana" w:cs="Century Gothic"/>
          <w:b/>
          <w:bCs/>
          <w:sz w:val="28"/>
          <w:szCs w:val="28"/>
        </w:rPr>
      </w:pPr>
    </w:p>
    <w:p w14:paraId="57393167" w14:textId="77777777" w:rsidR="008160F2" w:rsidRDefault="008160F2" w:rsidP="008160F2">
      <w:pPr>
        <w:rPr>
          <w:rFonts w:ascii="Verdana" w:hAnsi="Verdana" w:cs="Century Gothic"/>
          <w:b/>
          <w:bCs/>
          <w:sz w:val="28"/>
          <w:szCs w:val="28"/>
        </w:rPr>
      </w:pPr>
    </w:p>
    <w:p w14:paraId="48292CF6" w14:textId="77777777" w:rsidR="008160F2" w:rsidRDefault="008160F2" w:rsidP="008160F2">
      <w:pPr>
        <w:rPr>
          <w:rFonts w:ascii="Verdana" w:hAnsi="Verdana" w:cs="Century Gothic"/>
          <w:b/>
          <w:bCs/>
          <w:sz w:val="28"/>
          <w:szCs w:val="28"/>
        </w:rPr>
      </w:pPr>
    </w:p>
    <w:p w14:paraId="6EAEAC76" w14:textId="77777777" w:rsidR="008160F2" w:rsidRDefault="008160F2" w:rsidP="008160F2">
      <w:pPr>
        <w:rPr>
          <w:rFonts w:ascii="Verdana" w:hAnsi="Verdana" w:cs="Century Gothic"/>
          <w:b/>
          <w:bCs/>
          <w:sz w:val="28"/>
          <w:szCs w:val="28"/>
        </w:rPr>
      </w:pPr>
    </w:p>
    <w:p w14:paraId="3E1B1591" w14:textId="77777777" w:rsidR="008160F2" w:rsidRDefault="008160F2" w:rsidP="008160F2">
      <w:pPr>
        <w:rPr>
          <w:rFonts w:ascii="Verdana" w:hAnsi="Verdana" w:cs="Century Gothic"/>
          <w:b/>
          <w:bCs/>
          <w:sz w:val="28"/>
          <w:szCs w:val="28"/>
        </w:rPr>
      </w:pPr>
    </w:p>
    <w:p w14:paraId="30172854" w14:textId="77777777" w:rsidR="008160F2" w:rsidRDefault="008160F2" w:rsidP="008160F2">
      <w:pPr>
        <w:rPr>
          <w:rFonts w:ascii="Verdana" w:hAnsi="Verdana" w:cs="Century Gothic"/>
          <w:b/>
          <w:bCs/>
          <w:sz w:val="28"/>
          <w:szCs w:val="28"/>
        </w:rPr>
      </w:pPr>
    </w:p>
    <w:p w14:paraId="0372F164" w14:textId="77777777" w:rsidR="008160F2" w:rsidRDefault="008160F2" w:rsidP="008160F2">
      <w:pPr>
        <w:rPr>
          <w:rFonts w:ascii="Verdana" w:hAnsi="Verdana" w:cs="Century Gothic"/>
          <w:b/>
          <w:bCs/>
          <w:sz w:val="28"/>
          <w:szCs w:val="28"/>
        </w:rPr>
      </w:pPr>
    </w:p>
    <w:p w14:paraId="6BA338C1" w14:textId="77777777" w:rsidR="008160F2" w:rsidRDefault="008160F2" w:rsidP="008160F2">
      <w:pPr>
        <w:rPr>
          <w:rFonts w:ascii="Verdana" w:hAnsi="Verdana" w:cs="Century Gothic"/>
          <w:b/>
          <w:bCs/>
          <w:sz w:val="28"/>
          <w:szCs w:val="28"/>
        </w:rPr>
      </w:pPr>
    </w:p>
    <w:p w14:paraId="6FC5437D" w14:textId="77777777" w:rsidR="008160F2" w:rsidRDefault="008160F2" w:rsidP="008160F2">
      <w:pPr>
        <w:rPr>
          <w:rFonts w:ascii="Verdana" w:hAnsi="Verdana" w:cs="Century Gothic"/>
          <w:b/>
          <w:bCs/>
          <w:sz w:val="28"/>
          <w:szCs w:val="28"/>
        </w:rPr>
      </w:pPr>
    </w:p>
    <w:p w14:paraId="7DBB0A84" w14:textId="77777777" w:rsidR="008160F2" w:rsidRDefault="008160F2" w:rsidP="008160F2">
      <w:pPr>
        <w:rPr>
          <w:rFonts w:ascii="Verdana" w:hAnsi="Verdana" w:cs="Century Gothic"/>
          <w:b/>
          <w:bCs/>
          <w:sz w:val="28"/>
          <w:szCs w:val="28"/>
        </w:rPr>
      </w:pPr>
    </w:p>
    <w:p w14:paraId="0B8F70C1" w14:textId="77777777" w:rsidR="008160F2" w:rsidRDefault="008160F2" w:rsidP="008160F2">
      <w:pPr>
        <w:rPr>
          <w:rFonts w:ascii="Verdana" w:hAnsi="Verdana" w:cs="Century Gothic"/>
          <w:b/>
          <w:bCs/>
          <w:sz w:val="28"/>
          <w:szCs w:val="28"/>
        </w:rPr>
      </w:pPr>
    </w:p>
    <w:p w14:paraId="18E546E6" w14:textId="77777777" w:rsidR="008160F2" w:rsidRDefault="008160F2" w:rsidP="008160F2">
      <w:pPr>
        <w:rPr>
          <w:rFonts w:ascii="Verdana" w:hAnsi="Verdana" w:cs="Century Gothic"/>
          <w:b/>
          <w:bCs/>
          <w:sz w:val="28"/>
          <w:szCs w:val="28"/>
        </w:rPr>
      </w:pPr>
    </w:p>
    <w:sdt>
      <w:sdtPr>
        <w:rPr>
          <w:rFonts w:ascii="Arial" w:hAnsi="Arial" w:cs="Arial"/>
          <w:b w:val="0"/>
          <w:bCs w:val="0"/>
          <w:color w:val="auto"/>
          <w:sz w:val="20"/>
          <w:szCs w:val="20"/>
          <w:lang w:eastAsia="nl-NL"/>
        </w:rPr>
        <w:id w:val="183568409"/>
        <w:docPartObj>
          <w:docPartGallery w:val="Table of Contents"/>
          <w:docPartUnique/>
        </w:docPartObj>
      </w:sdtPr>
      <w:sdtEndPr/>
      <w:sdtContent>
        <w:p w14:paraId="27B66A08" w14:textId="77777777" w:rsidR="00803E35" w:rsidRPr="00F46483" w:rsidRDefault="00803E35">
          <w:pPr>
            <w:pStyle w:val="Kopvaninhoudsopgave"/>
            <w:rPr>
              <w:rFonts w:asciiTheme="minorHAnsi" w:hAnsiTheme="minorHAnsi" w:cstheme="minorHAnsi"/>
              <w:color w:val="auto"/>
              <w:sz w:val="40"/>
              <w:szCs w:val="40"/>
            </w:rPr>
          </w:pPr>
          <w:r w:rsidRPr="00F46483">
            <w:rPr>
              <w:rFonts w:asciiTheme="minorHAnsi" w:hAnsiTheme="minorHAnsi" w:cstheme="minorHAnsi"/>
              <w:color w:val="auto"/>
              <w:sz w:val="40"/>
              <w:szCs w:val="40"/>
            </w:rPr>
            <w:t>Inhoud</w:t>
          </w:r>
          <w:r w:rsidR="00822E64" w:rsidRPr="00F46483">
            <w:rPr>
              <w:rFonts w:asciiTheme="minorHAnsi" w:hAnsiTheme="minorHAnsi" w:cstheme="minorHAnsi"/>
              <w:color w:val="auto"/>
              <w:sz w:val="40"/>
              <w:szCs w:val="40"/>
            </w:rPr>
            <w:t>sopgave</w:t>
          </w:r>
        </w:p>
        <w:p w14:paraId="1C0E732D" w14:textId="77777777" w:rsidR="00822E64" w:rsidRPr="00A3350B" w:rsidRDefault="00822E64" w:rsidP="00822E64">
          <w:pPr>
            <w:rPr>
              <w:rFonts w:asciiTheme="minorHAnsi" w:hAnsiTheme="minorHAnsi" w:cstheme="minorHAnsi"/>
              <w:sz w:val="22"/>
              <w:szCs w:val="22"/>
              <w:lang w:eastAsia="en-US"/>
            </w:rPr>
          </w:pPr>
        </w:p>
        <w:p w14:paraId="5116356D" w14:textId="07FEB6AC" w:rsidR="003F1E5F" w:rsidRDefault="00803E35">
          <w:pPr>
            <w:pStyle w:val="Inhopg1"/>
            <w:rPr>
              <w:rStyle w:val="Hyperlink"/>
            </w:rPr>
          </w:pPr>
          <w:r w:rsidRPr="00A3350B">
            <w:rPr>
              <w:sz w:val="22"/>
              <w:szCs w:val="22"/>
            </w:rPr>
            <w:fldChar w:fldCharType="begin"/>
          </w:r>
          <w:r w:rsidRPr="00A3350B">
            <w:rPr>
              <w:sz w:val="22"/>
              <w:szCs w:val="22"/>
            </w:rPr>
            <w:instrText xml:space="preserve"> TOC \o "1-3" \h \z \u </w:instrText>
          </w:r>
          <w:r w:rsidRPr="00A3350B">
            <w:rPr>
              <w:sz w:val="22"/>
              <w:szCs w:val="22"/>
            </w:rPr>
            <w:fldChar w:fldCharType="separate"/>
          </w:r>
          <w:hyperlink w:anchor="_Toc136006269" w:history="1">
            <w:r w:rsidR="003F1E5F" w:rsidRPr="001458B9">
              <w:rPr>
                <w:rStyle w:val="Hyperlink"/>
                <w:rFonts w:cstheme="minorHAnsi"/>
              </w:rPr>
              <w:t>1.</w:t>
            </w:r>
            <w:r w:rsidR="003F1E5F">
              <w:rPr>
                <w:rFonts w:eastAsiaTheme="minorEastAsia" w:cstheme="minorBidi"/>
                <w:b w:val="0"/>
                <w:color w:val="auto"/>
                <w:sz w:val="22"/>
                <w:szCs w:val="22"/>
                <w:lang w:val="nl-BE" w:eastAsia="nl-BE"/>
              </w:rPr>
              <w:tab/>
            </w:r>
            <w:r w:rsidR="003F1E5F" w:rsidRPr="001458B9">
              <w:rPr>
                <w:rStyle w:val="Hyperlink"/>
                <w:rFonts w:cstheme="minorHAnsi"/>
              </w:rPr>
              <w:t>Beginselverklaring neutraliteit</w:t>
            </w:r>
            <w:r w:rsidR="003F1E5F">
              <w:rPr>
                <w:webHidden/>
              </w:rPr>
              <w:tab/>
            </w:r>
            <w:r w:rsidR="00262144">
              <w:rPr>
                <w:webHidden/>
              </w:rPr>
              <w:t>4</w:t>
            </w:r>
          </w:hyperlink>
        </w:p>
        <w:p w14:paraId="49BA8036" w14:textId="77777777" w:rsidR="007B3C29" w:rsidRPr="007B3C29" w:rsidRDefault="007B3C29" w:rsidP="007B3C29">
          <w:pPr>
            <w:rPr>
              <w:rFonts w:eastAsiaTheme="minorEastAsia"/>
              <w:noProof/>
            </w:rPr>
          </w:pPr>
        </w:p>
        <w:p w14:paraId="5C0C868A" w14:textId="10840FD9" w:rsidR="003F1E5F" w:rsidRDefault="00516845">
          <w:pPr>
            <w:pStyle w:val="Inhopg1"/>
            <w:rPr>
              <w:rFonts w:eastAsiaTheme="minorEastAsia" w:cstheme="minorBidi"/>
              <w:b w:val="0"/>
              <w:color w:val="auto"/>
              <w:sz w:val="22"/>
              <w:szCs w:val="22"/>
              <w:lang w:val="nl-BE" w:eastAsia="nl-BE"/>
            </w:rPr>
          </w:pPr>
          <w:hyperlink w:anchor="_Toc136006270" w:history="1">
            <w:r w:rsidR="003F1E5F" w:rsidRPr="001458B9">
              <w:rPr>
                <w:rStyle w:val="Hyperlink"/>
                <w:rFonts w:cstheme="minorHAnsi"/>
              </w:rPr>
              <w:t>2.</w:t>
            </w:r>
            <w:r w:rsidR="003F1E5F">
              <w:rPr>
                <w:rFonts w:eastAsiaTheme="minorEastAsia" w:cstheme="minorBidi"/>
                <w:b w:val="0"/>
                <w:color w:val="auto"/>
                <w:sz w:val="22"/>
                <w:szCs w:val="22"/>
                <w:lang w:val="nl-BE" w:eastAsia="nl-BE"/>
              </w:rPr>
              <w:tab/>
            </w:r>
            <w:r w:rsidR="003F1E5F" w:rsidRPr="001458B9">
              <w:rPr>
                <w:rStyle w:val="Hyperlink"/>
                <w:rFonts w:cstheme="minorHAnsi"/>
              </w:rPr>
              <w:t>Pedagogisch project</w:t>
            </w:r>
            <w:r w:rsidR="003F1E5F">
              <w:rPr>
                <w:webHidden/>
              </w:rPr>
              <w:tab/>
            </w:r>
            <w:r w:rsidR="00262144">
              <w:rPr>
                <w:webHidden/>
              </w:rPr>
              <w:t>6</w:t>
            </w:r>
          </w:hyperlink>
        </w:p>
        <w:p w14:paraId="67924435" w14:textId="35523763" w:rsidR="003F1E5F" w:rsidRDefault="00516845">
          <w:pPr>
            <w:pStyle w:val="Inhopg2"/>
            <w:rPr>
              <w:rFonts w:eastAsiaTheme="minorEastAsia" w:cstheme="minorBidi"/>
              <w:sz w:val="22"/>
              <w:szCs w:val="22"/>
              <w:lang w:val="nl-BE" w:eastAsia="nl-BE"/>
            </w:rPr>
          </w:pPr>
          <w:hyperlink w:anchor="_Toc136006271" w:history="1">
            <w:r w:rsidR="003F1E5F" w:rsidRPr="001458B9">
              <w:rPr>
                <w:rStyle w:val="Hyperlink"/>
                <w:rFonts w:cstheme="minorHAnsi"/>
              </w:rPr>
              <w:t>2.1.</w:t>
            </w:r>
            <w:r w:rsidR="003F1E5F">
              <w:rPr>
                <w:rFonts w:eastAsiaTheme="minorEastAsia" w:cstheme="minorBidi"/>
                <w:sz w:val="22"/>
                <w:szCs w:val="22"/>
                <w:lang w:val="nl-BE" w:eastAsia="nl-BE"/>
              </w:rPr>
              <w:tab/>
            </w:r>
            <w:r w:rsidR="003F1E5F" w:rsidRPr="001458B9">
              <w:rPr>
                <w:rStyle w:val="Hyperlink"/>
                <w:rFonts w:cstheme="minorHAnsi"/>
              </w:rPr>
              <w:t>Inleiding</w:t>
            </w:r>
            <w:r w:rsidR="003F1E5F">
              <w:rPr>
                <w:webHidden/>
              </w:rPr>
              <w:tab/>
            </w:r>
            <w:r w:rsidR="00262144">
              <w:rPr>
                <w:webHidden/>
              </w:rPr>
              <w:t>6</w:t>
            </w:r>
          </w:hyperlink>
        </w:p>
        <w:p w14:paraId="714F8A8E" w14:textId="23BA22F1" w:rsidR="003F1E5F" w:rsidRDefault="00516845">
          <w:pPr>
            <w:pStyle w:val="Inhopg2"/>
            <w:rPr>
              <w:rFonts w:eastAsiaTheme="minorEastAsia" w:cstheme="minorBidi"/>
              <w:sz w:val="22"/>
              <w:szCs w:val="22"/>
              <w:lang w:val="nl-BE" w:eastAsia="nl-BE"/>
            </w:rPr>
          </w:pPr>
          <w:hyperlink w:anchor="_Toc136006272" w:history="1">
            <w:r w:rsidR="003F1E5F" w:rsidRPr="001458B9">
              <w:rPr>
                <w:rStyle w:val="Hyperlink"/>
                <w:rFonts w:cstheme="minorHAnsi"/>
              </w:rPr>
              <w:t>2.2.</w:t>
            </w:r>
            <w:r w:rsidR="003F1E5F">
              <w:rPr>
                <w:rFonts w:eastAsiaTheme="minorEastAsia" w:cstheme="minorBidi"/>
                <w:sz w:val="22"/>
                <w:szCs w:val="22"/>
                <w:lang w:val="nl-BE" w:eastAsia="nl-BE"/>
              </w:rPr>
              <w:tab/>
            </w:r>
            <w:r w:rsidR="003F1E5F" w:rsidRPr="001458B9">
              <w:rPr>
                <w:rStyle w:val="Hyperlink"/>
                <w:rFonts w:cstheme="minorHAnsi"/>
              </w:rPr>
              <w:t>Situering van de school</w:t>
            </w:r>
            <w:r w:rsidR="003F1E5F">
              <w:rPr>
                <w:webHidden/>
              </w:rPr>
              <w:tab/>
            </w:r>
            <w:r w:rsidR="00262144">
              <w:rPr>
                <w:webHidden/>
              </w:rPr>
              <w:t>6</w:t>
            </w:r>
          </w:hyperlink>
        </w:p>
        <w:p w14:paraId="31C4DAA4" w14:textId="5E141FDD" w:rsidR="003F1E5F" w:rsidRDefault="00516845">
          <w:pPr>
            <w:pStyle w:val="Inhopg2"/>
            <w:rPr>
              <w:rFonts w:eastAsiaTheme="minorEastAsia" w:cstheme="minorBidi"/>
              <w:sz w:val="22"/>
              <w:szCs w:val="22"/>
              <w:lang w:val="nl-BE" w:eastAsia="nl-BE"/>
            </w:rPr>
          </w:pPr>
          <w:hyperlink w:anchor="_Toc136006276" w:history="1">
            <w:r w:rsidR="003F1E5F" w:rsidRPr="001458B9">
              <w:rPr>
                <w:rStyle w:val="Hyperlink"/>
                <w:rFonts w:cstheme="minorHAnsi"/>
              </w:rPr>
              <w:t>2.3.</w:t>
            </w:r>
            <w:r w:rsidR="003F1E5F">
              <w:rPr>
                <w:rFonts w:eastAsiaTheme="minorEastAsia" w:cstheme="minorBidi"/>
                <w:sz w:val="22"/>
                <w:szCs w:val="22"/>
                <w:lang w:val="nl-BE" w:eastAsia="nl-BE"/>
              </w:rPr>
              <w:tab/>
            </w:r>
            <w:r w:rsidR="003F1E5F" w:rsidRPr="001458B9">
              <w:rPr>
                <w:rStyle w:val="Hyperlink"/>
                <w:rFonts w:cstheme="minorHAnsi"/>
              </w:rPr>
              <w:t>Visie op mens en maatschappij: levensbeschouwelijke uitgangspunten</w:t>
            </w:r>
            <w:r w:rsidR="003F1E5F">
              <w:rPr>
                <w:webHidden/>
              </w:rPr>
              <w:tab/>
            </w:r>
            <w:r w:rsidR="00262144">
              <w:rPr>
                <w:webHidden/>
              </w:rPr>
              <w:t>7</w:t>
            </w:r>
          </w:hyperlink>
        </w:p>
        <w:p w14:paraId="57E98273" w14:textId="2B590B5D" w:rsidR="003F1E5F" w:rsidRDefault="00516845">
          <w:pPr>
            <w:pStyle w:val="Inhopg2"/>
            <w:rPr>
              <w:rFonts w:eastAsiaTheme="minorEastAsia" w:cstheme="minorBidi"/>
              <w:sz w:val="22"/>
              <w:szCs w:val="22"/>
              <w:lang w:val="nl-BE" w:eastAsia="nl-BE"/>
            </w:rPr>
          </w:pPr>
          <w:hyperlink w:anchor="_Toc136006285" w:history="1">
            <w:r w:rsidR="003F1E5F" w:rsidRPr="001458B9">
              <w:rPr>
                <w:rStyle w:val="Hyperlink"/>
                <w:rFonts w:cstheme="minorHAnsi"/>
              </w:rPr>
              <w:t xml:space="preserve">2.4. </w:t>
            </w:r>
            <w:r w:rsidR="003F1E5F">
              <w:rPr>
                <w:rFonts w:eastAsiaTheme="minorEastAsia" w:cstheme="minorBidi"/>
                <w:sz w:val="22"/>
                <w:szCs w:val="22"/>
                <w:lang w:val="nl-BE" w:eastAsia="nl-BE"/>
              </w:rPr>
              <w:tab/>
            </w:r>
            <w:r w:rsidR="003F1E5F" w:rsidRPr="001458B9">
              <w:rPr>
                <w:rStyle w:val="Hyperlink"/>
                <w:rFonts w:cstheme="minorHAnsi"/>
              </w:rPr>
              <w:t>Visie op ontwikkeling en opvoeding</w:t>
            </w:r>
            <w:r w:rsidR="003F1E5F">
              <w:rPr>
                <w:webHidden/>
              </w:rPr>
              <w:tab/>
            </w:r>
            <w:r w:rsidR="00262144">
              <w:rPr>
                <w:webHidden/>
              </w:rPr>
              <w:t>9</w:t>
            </w:r>
          </w:hyperlink>
        </w:p>
        <w:p w14:paraId="343E4A86" w14:textId="666ADD93" w:rsidR="003F1E5F" w:rsidRDefault="00516845">
          <w:pPr>
            <w:pStyle w:val="Inhopg2"/>
            <w:rPr>
              <w:rFonts w:eastAsiaTheme="minorEastAsia" w:cstheme="minorBidi"/>
              <w:sz w:val="22"/>
              <w:szCs w:val="22"/>
              <w:lang w:val="nl-BE" w:eastAsia="nl-BE"/>
            </w:rPr>
          </w:pPr>
          <w:hyperlink w:anchor="_Toc136006286" w:history="1">
            <w:r w:rsidR="003F1E5F" w:rsidRPr="001458B9">
              <w:rPr>
                <w:rStyle w:val="Hyperlink"/>
                <w:rFonts w:cstheme="minorHAnsi"/>
              </w:rPr>
              <w:t xml:space="preserve">2.5. </w:t>
            </w:r>
            <w:r w:rsidR="003F1E5F">
              <w:rPr>
                <w:rFonts w:eastAsiaTheme="minorEastAsia" w:cstheme="minorBidi"/>
                <w:sz w:val="22"/>
                <w:szCs w:val="22"/>
                <w:lang w:val="nl-BE" w:eastAsia="nl-BE"/>
              </w:rPr>
              <w:tab/>
            </w:r>
            <w:r w:rsidR="003F1E5F" w:rsidRPr="001458B9">
              <w:rPr>
                <w:rStyle w:val="Hyperlink"/>
                <w:rFonts w:cstheme="minorHAnsi"/>
              </w:rPr>
              <w:t>Doelen die onze school zich stelt</w:t>
            </w:r>
            <w:r w:rsidR="003F1E5F">
              <w:rPr>
                <w:webHidden/>
              </w:rPr>
              <w:tab/>
            </w:r>
            <w:r w:rsidR="00262144">
              <w:rPr>
                <w:webHidden/>
              </w:rPr>
              <w:t>9</w:t>
            </w:r>
          </w:hyperlink>
        </w:p>
        <w:p w14:paraId="0A7488AD" w14:textId="2EE3BFD6" w:rsidR="003F1E5F" w:rsidRDefault="00516845">
          <w:pPr>
            <w:pStyle w:val="Inhopg2"/>
            <w:rPr>
              <w:rStyle w:val="Hyperlink"/>
            </w:rPr>
          </w:pPr>
          <w:hyperlink w:anchor="_Toc136006293" w:history="1">
            <w:r w:rsidR="003F1E5F" w:rsidRPr="001458B9">
              <w:rPr>
                <w:rStyle w:val="Hyperlink"/>
                <w:rFonts w:cstheme="minorHAnsi"/>
              </w:rPr>
              <w:t xml:space="preserve">2.6. </w:t>
            </w:r>
            <w:r w:rsidR="003F1E5F">
              <w:rPr>
                <w:rFonts w:eastAsiaTheme="minorEastAsia" w:cstheme="minorBidi"/>
                <w:sz w:val="22"/>
                <w:szCs w:val="22"/>
                <w:lang w:val="nl-BE" w:eastAsia="nl-BE"/>
              </w:rPr>
              <w:tab/>
            </w:r>
            <w:r w:rsidR="003F1E5F" w:rsidRPr="001458B9">
              <w:rPr>
                <w:rStyle w:val="Hyperlink"/>
                <w:rFonts w:cstheme="minorHAnsi"/>
              </w:rPr>
              <w:t>Besluit</w:t>
            </w:r>
            <w:r w:rsidR="003F1E5F">
              <w:rPr>
                <w:webHidden/>
              </w:rPr>
              <w:tab/>
            </w:r>
            <w:r w:rsidR="003F1E5F">
              <w:rPr>
                <w:webHidden/>
              </w:rPr>
              <w:fldChar w:fldCharType="begin"/>
            </w:r>
            <w:r w:rsidR="003F1E5F">
              <w:rPr>
                <w:webHidden/>
              </w:rPr>
              <w:instrText xml:space="preserve"> PAGEREF _Toc136006293 \h </w:instrText>
            </w:r>
            <w:r w:rsidR="003F1E5F">
              <w:rPr>
                <w:webHidden/>
              </w:rPr>
            </w:r>
            <w:r w:rsidR="003F1E5F">
              <w:rPr>
                <w:webHidden/>
              </w:rPr>
              <w:fldChar w:fldCharType="separate"/>
            </w:r>
            <w:r w:rsidR="00D767DC">
              <w:rPr>
                <w:webHidden/>
              </w:rPr>
              <w:t>1</w:t>
            </w:r>
            <w:r w:rsidR="00262144">
              <w:rPr>
                <w:webHidden/>
              </w:rPr>
              <w:t>1</w:t>
            </w:r>
            <w:r w:rsidR="003F1E5F">
              <w:rPr>
                <w:webHidden/>
              </w:rPr>
              <w:fldChar w:fldCharType="end"/>
            </w:r>
          </w:hyperlink>
        </w:p>
        <w:p w14:paraId="06F44C4A" w14:textId="77777777" w:rsidR="007B3C29" w:rsidRPr="007B3C29" w:rsidRDefault="007B3C29" w:rsidP="007B3C29">
          <w:pPr>
            <w:rPr>
              <w:rFonts w:eastAsiaTheme="minorEastAsia"/>
              <w:noProof/>
            </w:rPr>
          </w:pPr>
        </w:p>
        <w:p w14:paraId="33ABFC7C" w14:textId="4ADA402C" w:rsidR="003F1E5F" w:rsidRDefault="00516845">
          <w:pPr>
            <w:pStyle w:val="Inhopg1"/>
            <w:rPr>
              <w:rFonts w:eastAsiaTheme="minorEastAsia" w:cstheme="minorBidi"/>
              <w:b w:val="0"/>
              <w:color w:val="auto"/>
              <w:sz w:val="22"/>
              <w:szCs w:val="22"/>
              <w:lang w:val="nl-BE" w:eastAsia="nl-BE"/>
            </w:rPr>
          </w:pPr>
          <w:hyperlink w:anchor="_Toc136006294" w:history="1">
            <w:r w:rsidR="003F1E5F" w:rsidRPr="001458B9">
              <w:rPr>
                <w:rStyle w:val="Hyperlink"/>
                <w:rFonts w:cstheme="minorHAnsi"/>
              </w:rPr>
              <w:t>3.</w:t>
            </w:r>
            <w:r w:rsidR="003F1E5F">
              <w:rPr>
                <w:rFonts w:eastAsiaTheme="minorEastAsia" w:cstheme="minorBidi"/>
                <w:b w:val="0"/>
                <w:color w:val="auto"/>
                <w:sz w:val="22"/>
                <w:szCs w:val="22"/>
                <w:lang w:val="nl-BE" w:eastAsia="nl-BE"/>
              </w:rPr>
              <w:tab/>
            </w:r>
            <w:r w:rsidR="003F1E5F" w:rsidRPr="001458B9">
              <w:rPr>
                <w:rStyle w:val="Hyperlink"/>
                <w:rFonts w:cstheme="minorHAnsi"/>
              </w:rPr>
              <w:t>Schoolreglement</w:t>
            </w:r>
            <w:r w:rsidR="003F1E5F">
              <w:rPr>
                <w:webHidden/>
              </w:rPr>
              <w:tab/>
            </w:r>
            <w:r w:rsidR="003F1E5F">
              <w:rPr>
                <w:webHidden/>
              </w:rPr>
              <w:fldChar w:fldCharType="begin"/>
            </w:r>
            <w:r w:rsidR="003F1E5F">
              <w:rPr>
                <w:webHidden/>
              </w:rPr>
              <w:instrText xml:space="preserve"> PAGEREF _Toc136006294 \h </w:instrText>
            </w:r>
            <w:r w:rsidR="003F1E5F">
              <w:rPr>
                <w:webHidden/>
              </w:rPr>
            </w:r>
            <w:r w:rsidR="003F1E5F">
              <w:rPr>
                <w:webHidden/>
              </w:rPr>
              <w:fldChar w:fldCharType="separate"/>
            </w:r>
            <w:r w:rsidR="00D767DC">
              <w:rPr>
                <w:webHidden/>
              </w:rPr>
              <w:t>1</w:t>
            </w:r>
            <w:r w:rsidR="00262144">
              <w:rPr>
                <w:webHidden/>
              </w:rPr>
              <w:t>2</w:t>
            </w:r>
            <w:r w:rsidR="003F1E5F">
              <w:rPr>
                <w:webHidden/>
              </w:rPr>
              <w:fldChar w:fldCharType="end"/>
            </w:r>
          </w:hyperlink>
        </w:p>
        <w:p w14:paraId="6801FE41" w14:textId="042D9401" w:rsidR="003F1E5F" w:rsidRDefault="00516845">
          <w:pPr>
            <w:pStyle w:val="Inhopg2"/>
            <w:rPr>
              <w:rFonts w:eastAsiaTheme="minorEastAsia" w:cstheme="minorBidi"/>
              <w:sz w:val="22"/>
              <w:szCs w:val="22"/>
              <w:lang w:val="nl-BE" w:eastAsia="nl-BE"/>
            </w:rPr>
          </w:pPr>
          <w:hyperlink w:anchor="_Toc136006295" w:history="1">
            <w:r w:rsidR="003F1E5F" w:rsidRPr="001458B9">
              <w:rPr>
                <w:rStyle w:val="Hyperlink"/>
                <w:rFonts w:cstheme="minorHAnsi"/>
              </w:rPr>
              <w:t>Hoofdstuk 1</w:t>
            </w:r>
            <w:r w:rsidR="003F1E5F">
              <w:rPr>
                <w:rFonts w:eastAsiaTheme="minorEastAsia" w:cstheme="minorBidi"/>
                <w:sz w:val="22"/>
                <w:szCs w:val="22"/>
                <w:lang w:val="nl-BE" w:eastAsia="nl-BE"/>
              </w:rPr>
              <w:tab/>
            </w:r>
            <w:r w:rsidR="003F1E5F" w:rsidRPr="001458B9">
              <w:rPr>
                <w:rStyle w:val="Hyperlink"/>
                <w:rFonts w:cstheme="minorHAnsi"/>
              </w:rPr>
              <w:t>Algemene Bepalingen</w:t>
            </w:r>
            <w:r w:rsidR="003F1E5F">
              <w:rPr>
                <w:webHidden/>
              </w:rPr>
              <w:tab/>
            </w:r>
            <w:r w:rsidR="003F1E5F">
              <w:rPr>
                <w:webHidden/>
              </w:rPr>
              <w:fldChar w:fldCharType="begin"/>
            </w:r>
            <w:r w:rsidR="003F1E5F">
              <w:rPr>
                <w:webHidden/>
              </w:rPr>
              <w:instrText xml:space="preserve"> PAGEREF _Toc136006295 \h </w:instrText>
            </w:r>
            <w:r w:rsidR="003F1E5F">
              <w:rPr>
                <w:webHidden/>
              </w:rPr>
            </w:r>
            <w:r w:rsidR="003F1E5F">
              <w:rPr>
                <w:webHidden/>
              </w:rPr>
              <w:fldChar w:fldCharType="separate"/>
            </w:r>
            <w:r w:rsidR="00D767DC">
              <w:rPr>
                <w:webHidden/>
              </w:rPr>
              <w:t>1</w:t>
            </w:r>
            <w:r w:rsidR="00262144">
              <w:rPr>
                <w:webHidden/>
              </w:rPr>
              <w:t>2</w:t>
            </w:r>
            <w:r w:rsidR="003F1E5F">
              <w:rPr>
                <w:webHidden/>
              </w:rPr>
              <w:fldChar w:fldCharType="end"/>
            </w:r>
          </w:hyperlink>
        </w:p>
        <w:p w14:paraId="2F840251" w14:textId="0AB8BDE8" w:rsidR="003F1E5F" w:rsidRDefault="00516845">
          <w:pPr>
            <w:pStyle w:val="Inhopg2"/>
            <w:rPr>
              <w:rFonts w:eastAsiaTheme="minorEastAsia" w:cstheme="minorBidi"/>
              <w:sz w:val="22"/>
              <w:szCs w:val="22"/>
              <w:lang w:val="nl-BE" w:eastAsia="nl-BE"/>
            </w:rPr>
          </w:pPr>
          <w:hyperlink w:anchor="_Toc136006296" w:history="1">
            <w:r w:rsidR="003F1E5F" w:rsidRPr="001458B9">
              <w:rPr>
                <w:rStyle w:val="Hyperlink"/>
                <w:rFonts w:cstheme="minorHAnsi"/>
              </w:rPr>
              <w:t xml:space="preserve">Hoofdstuk 2 </w:t>
            </w:r>
            <w:r w:rsidR="003F1E5F">
              <w:rPr>
                <w:rFonts w:eastAsiaTheme="minorEastAsia" w:cstheme="minorBidi"/>
                <w:sz w:val="22"/>
                <w:szCs w:val="22"/>
                <w:lang w:val="nl-BE" w:eastAsia="nl-BE"/>
              </w:rPr>
              <w:tab/>
            </w:r>
            <w:r w:rsidR="003F1E5F" w:rsidRPr="001458B9">
              <w:rPr>
                <w:rStyle w:val="Hyperlink"/>
                <w:rFonts w:cstheme="minorHAnsi"/>
              </w:rPr>
              <w:t>Engagementsverklaring</w:t>
            </w:r>
            <w:r w:rsidR="003F1E5F">
              <w:rPr>
                <w:webHidden/>
              </w:rPr>
              <w:tab/>
            </w:r>
            <w:r w:rsidR="003F1E5F">
              <w:rPr>
                <w:webHidden/>
              </w:rPr>
              <w:fldChar w:fldCharType="begin"/>
            </w:r>
            <w:r w:rsidR="003F1E5F">
              <w:rPr>
                <w:webHidden/>
              </w:rPr>
              <w:instrText xml:space="preserve"> PAGEREF _Toc136006296 \h </w:instrText>
            </w:r>
            <w:r w:rsidR="003F1E5F">
              <w:rPr>
                <w:webHidden/>
              </w:rPr>
            </w:r>
            <w:r w:rsidR="003F1E5F">
              <w:rPr>
                <w:webHidden/>
              </w:rPr>
              <w:fldChar w:fldCharType="separate"/>
            </w:r>
            <w:r w:rsidR="00D767DC">
              <w:rPr>
                <w:webHidden/>
              </w:rPr>
              <w:t>1</w:t>
            </w:r>
            <w:r w:rsidR="00262144">
              <w:rPr>
                <w:webHidden/>
              </w:rPr>
              <w:t>6</w:t>
            </w:r>
            <w:r w:rsidR="003F1E5F">
              <w:rPr>
                <w:webHidden/>
              </w:rPr>
              <w:fldChar w:fldCharType="end"/>
            </w:r>
          </w:hyperlink>
        </w:p>
        <w:p w14:paraId="7659BD2E" w14:textId="73349886" w:rsidR="003F1E5F" w:rsidRDefault="00516845">
          <w:pPr>
            <w:pStyle w:val="Inhopg2"/>
            <w:rPr>
              <w:rFonts w:eastAsiaTheme="minorEastAsia" w:cstheme="minorBidi"/>
              <w:sz w:val="22"/>
              <w:szCs w:val="22"/>
              <w:lang w:val="nl-BE" w:eastAsia="nl-BE"/>
            </w:rPr>
          </w:pPr>
          <w:hyperlink w:anchor="_Toc136006297" w:history="1">
            <w:r w:rsidR="003F1E5F" w:rsidRPr="001458B9">
              <w:rPr>
                <w:rStyle w:val="Hyperlink"/>
                <w:rFonts w:cstheme="minorHAnsi"/>
              </w:rPr>
              <w:t>Hoofdstuk 3</w:t>
            </w:r>
            <w:r w:rsidR="003F1E5F">
              <w:rPr>
                <w:rFonts w:eastAsiaTheme="minorEastAsia" w:cstheme="minorBidi"/>
                <w:sz w:val="22"/>
                <w:szCs w:val="22"/>
                <w:lang w:val="nl-BE" w:eastAsia="nl-BE"/>
              </w:rPr>
              <w:tab/>
            </w:r>
            <w:r w:rsidR="003F1E5F" w:rsidRPr="001458B9">
              <w:rPr>
                <w:rStyle w:val="Hyperlink"/>
                <w:rFonts w:cstheme="minorHAnsi"/>
              </w:rPr>
              <w:t>Sponsoring</w:t>
            </w:r>
            <w:r w:rsidR="003F1E5F">
              <w:rPr>
                <w:webHidden/>
              </w:rPr>
              <w:tab/>
            </w:r>
            <w:r w:rsidR="003F1E5F">
              <w:rPr>
                <w:webHidden/>
              </w:rPr>
              <w:fldChar w:fldCharType="begin"/>
            </w:r>
            <w:r w:rsidR="003F1E5F">
              <w:rPr>
                <w:webHidden/>
              </w:rPr>
              <w:instrText xml:space="preserve"> PAGEREF _Toc136006297 \h </w:instrText>
            </w:r>
            <w:r w:rsidR="003F1E5F">
              <w:rPr>
                <w:webHidden/>
              </w:rPr>
            </w:r>
            <w:r w:rsidR="003F1E5F">
              <w:rPr>
                <w:webHidden/>
              </w:rPr>
              <w:fldChar w:fldCharType="separate"/>
            </w:r>
            <w:r w:rsidR="00D767DC">
              <w:rPr>
                <w:webHidden/>
              </w:rPr>
              <w:t>1</w:t>
            </w:r>
            <w:r w:rsidR="00262144">
              <w:rPr>
                <w:webHidden/>
              </w:rPr>
              <w:t>7</w:t>
            </w:r>
            <w:r w:rsidR="003F1E5F">
              <w:rPr>
                <w:webHidden/>
              </w:rPr>
              <w:fldChar w:fldCharType="end"/>
            </w:r>
          </w:hyperlink>
        </w:p>
        <w:p w14:paraId="6BBB9328" w14:textId="0DEF3A76" w:rsidR="003F1E5F" w:rsidRDefault="00516845">
          <w:pPr>
            <w:pStyle w:val="Inhopg2"/>
            <w:rPr>
              <w:rFonts w:eastAsiaTheme="minorEastAsia" w:cstheme="minorBidi"/>
              <w:sz w:val="22"/>
              <w:szCs w:val="22"/>
              <w:lang w:val="nl-BE" w:eastAsia="nl-BE"/>
            </w:rPr>
          </w:pPr>
          <w:hyperlink w:anchor="_Toc136006298" w:history="1">
            <w:r w:rsidR="003F1E5F" w:rsidRPr="00EE169C">
              <w:rPr>
                <w:rStyle w:val="Hyperlink"/>
                <w:rFonts w:cstheme="minorHAnsi"/>
              </w:rPr>
              <w:t xml:space="preserve">Hoofdstuk 4 </w:t>
            </w:r>
            <w:r w:rsidR="003F1E5F" w:rsidRPr="00EE169C">
              <w:rPr>
                <w:rFonts w:eastAsiaTheme="minorEastAsia" w:cstheme="minorBidi"/>
                <w:sz w:val="22"/>
                <w:szCs w:val="22"/>
                <w:lang w:val="nl-BE" w:eastAsia="nl-BE"/>
              </w:rPr>
              <w:tab/>
            </w:r>
            <w:r w:rsidR="003F1E5F" w:rsidRPr="00EE169C">
              <w:rPr>
                <w:rStyle w:val="Hyperlink"/>
                <w:rFonts w:cstheme="minorHAnsi"/>
              </w:rPr>
              <w:t>Kostenbeheersing</w:t>
            </w:r>
            <w:r w:rsidR="003F1E5F" w:rsidRPr="00EE169C">
              <w:rPr>
                <w:webHidden/>
              </w:rPr>
              <w:tab/>
            </w:r>
            <w:r w:rsidR="003F1E5F" w:rsidRPr="00EE169C">
              <w:rPr>
                <w:webHidden/>
              </w:rPr>
              <w:fldChar w:fldCharType="begin"/>
            </w:r>
            <w:r w:rsidR="003F1E5F" w:rsidRPr="00EE169C">
              <w:rPr>
                <w:webHidden/>
              </w:rPr>
              <w:instrText xml:space="preserve"> PAGEREF _Toc136006298 \h </w:instrText>
            </w:r>
            <w:r w:rsidR="003F1E5F" w:rsidRPr="00EE169C">
              <w:rPr>
                <w:webHidden/>
              </w:rPr>
            </w:r>
            <w:r w:rsidR="003F1E5F" w:rsidRPr="00EE169C">
              <w:rPr>
                <w:webHidden/>
              </w:rPr>
              <w:fldChar w:fldCharType="separate"/>
            </w:r>
            <w:r w:rsidR="00D767DC" w:rsidRPr="00EE169C">
              <w:rPr>
                <w:webHidden/>
              </w:rPr>
              <w:t>1</w:t>
            </w:r>
            <w:r w:rsidR="00262144" w:rsidRPr="00EE169C">
              <w:rPr>
                <w:webHidden/>
              </w:rPr>
              <w:t>8</w:t>
            </w:r>
            <w:r w:rsidR="003F1E5F" w:rsidRPr="00EE169C">
              <w:rPr>
                <w:webHidden/>
              </w:rPr>
              <w:fldChar w:fldCharType="end"/>
            </w:r>
          </w:hyperlink>
        </w:p>
        <w:p w14:paraId="160952B4" w14:textId="7C35FC01" w:rsidR="003F1E5F" w:rsidRDefault="00516845">
          <w:pPr>
            <w:pStyle w:val="Inhopg2"/>
            <w:rPr>
              <w:rFonts w:eastAsiaTheme="minorEastAsia" w:cstheme="minorBidi"/>
              <w:sz w:val="22"/>
              <w:szCs w:val="22"/>
              <w:lang w:val="nl-BE" w:eastAsia="nl-BE"/>
            </w:rPr>
          </w:pPr>
          <w:hyperlink w:anchor="_Toc136006299" w:history="1">
            <w:r w:rsidR="003F1E5F" w:rsidRPr="001458B9">
              <w:rPr>
                <w:rStyle w:val="Hyperlink"/>
                <w:rFonts w:cstheme="minorHAnsi"/>
              </w:rPr>
              <w:t xml:space="preserve">Hoofdstuk 5 </w:t>
            </w:r>
            <w:r w:rsidR="003F1E5F">
              <w:rPr>
                <w:rFonts w:eastAsiaTheme="minorEastAsia" w:cstheme="minorBidi"/>
                <w:sz w:val="22"/>
                <w:szCs w:val="22"/>
                <w:lang w:val="nl-BE" w:eastAsia="nl-BE"/>
              </w:rPr>
              <w:tab/>
            </w:r>
            <w:r w:rsidR="003F1E5F" w:rsidRPr="001458B9">
              <w:rPr>
                <w:rStyle w:val="Hyperlink"/>
                <w:rFonts w:cstheme="minorHAnsi"/>
              </w:rPr>
              <w:t>Extra-murosactiviteiten</w:t>
            </w:r>
            <w:r w:rsidR="003F1E5F">
              <w:rPr>
                <w:webHidden/>
              </w:rPr>
              <w:tab/>
            </w:r>
            <w:r w:rsidR="003F1E5F">
              <w:rPr>
                <w:webHidden/>
              </w:rPr>
              <w:fldChar w:fldCharType="begin"/>
            </w:r>
            <w:r w:rsidR="003F1E5F">
              <w:rPr>
                <w:webHidden/>
              </w:rPr>
              <w:instrText xml:space="preserve"> PAGEREF _Toc136006299 \h </w:instrText>
            </w:r>
            <w:r w:rsidR="003F1E5F">
              <w:rPr>
                <w:webHidden/>
              </w:rPr>
            </w:r>
            <w:r w:rsidR="003F1E5F">
              <w:rPr>
                <w:webHidden/>
              </w:rPr>
              <w:fldChar w:fldCharType="separate"/>
            </w:r>
            <w:r w:rsidR="00D767DC">
              <w:rPr>
                <w:webHidden/>
              </w:rPr>
              <w:t>2</w:t>
            </w:r>
            <w:r w:rsidR="00262144">
              <w:rPr>
                <w:webHidden/>
              </w:rPr>
              <w:t>4</w:t>
            </w:r>
            <w:r w:rsidR="003F1E5F">
              <w:rPr>
                <w:webHidden/>
              </w:rPr>
              <w:fldChar w:fldCharType="end"/>
            </w:r>
          </w:hyperlink>
        </w:p>
        <w:p w14:paraId="7EB68FE4" w14:textId="7DFC8710" w:rsidR="003F1E5F" w:rsidRDefault="00516845">
          <w:pPr>
            <w:pStyle w:val="Inhopg2"/>
            <w:rPr>
              <w:rFonts w:eastAsiaTheme="minorEastAsia" w:cstheme="minorBidi"/>
              <w:sz w:val="22"/>
              <w:szCs w:val="22"/>
              <w:lang w:val="nl-BE" w:eastAsia="nl-BE"/>
            </w:rPr>
          </w:pPr>
          <w:hyperlink w:anchor="_Toc136006300" w:history="1">
            <w:r w:rsidR="003F1E5F" w:rsidRPr="00DA5BCD">
              <w:rPr>
                <w:rStyle w:val="Hyperlink"/>
                <w:rFonts w:cstheme="minorHAnsi"/>
              </w:rPr>
              <w:t>Hoofdstuk 6</w:t>
            </w:r>
            <w:r w:rsidR="003F1E5F" w:rsidRPr="00DA5BCD">
              <w:rPr>
                <w:rFonts w:eastAsiaTheme="minorEastAsia" w:cstheme="minorBidi"/>
                <w:sz w:val="22"/>
                <w:szCs w:val="22"/>
                <w:lang w:val="nl-BE" w:eastAsia="nl-BE"/>
              </w:rPr>
              <w:tab/>
            </w:r>
            <w:r w:rsidR="003F1E5F" w:rsidRPr="00DA5BCD">
              <w:rPr>
                <w:rStyle w:val="Hyperlink"/>
                <w:rFonts w:cstheme="minorHAnsi"/>
              </w:rPr>
              <w:t>Huiswerk, agenda’s, rapporten, evaluatie en schoolloopbaan</w:t>
            </w:r>
            <w:r w:rsidR="003F1E5F" w:rsidRPr="00DA5BCD">
              <w:rPr>
                <w:webHidden/>
              </w:rPr>
              <w:tab/>
            </w:r>
            <w:r w:rsidR="003F1E5F" w:rsidRPr="00DA5BCD">
              <w:rPr>
                <w:webHidden/>
              </w:rPr>
              <w:fldChar w:fldCharType="begin"/>
            </w:r>
            <w:r w:rsidR="003F1E5F" w:rsidRPr="00DA5BCD">
              <w:rPr>
                <w:webHidden/>
              </w:rPr>
              <w:instrText xml:space="preserve"> PAGEREF _Toc136006300 \h </w:instrText>
            </w:r>
            <w:r w:rsidR="003F1E5F" w:rsidRPr="00DA5BCD">
              <w:rPr>
                <w:webHidden/>
              </w:rPr>
            </w:r>
            <w:r w:rsidR="003F1E5F" w:rsidRPr="00DA5BCD">
              <w:rPr>
                <w:webHidden/>
              </w:rPr>
              <w:fldChar w:fldCharType="separate"/>
            </w:r>
            <w:r w:rsidR="00D767DC" w:rsidRPr="00DA5BCD">
              <w:rPr>
                <w:webHidden/>
              </w:rPr>
              <w:t>2</w:t>
            </w:r>
            <w:r w:rsidR="00262144">
              <w:rPr>
                <w:webHidden/>
              </w:rPr>
              <w:t>5</w:t>
            </w:r>
            <w:r w:rsidR="003F1E5F" w:rsidRPr="00DA5BCD">
              <w:rPr>
                <w:webHidden/>
              </w:rPr>
              <w:fldChar w:fldCharType="end"/>
            </w:r>
          </w:hyperlink>
        </w:p>
        <w:p w14:paraId="3CBB0920" w14:textId="6201AADD" w:rsidR="003F1E5F" w:rsidRDefault="00516845">
          <w:pPr>
            <w:pStyle w:val="Inhopg2"/>
            <w:rPr>
              <w:rFonts w:eastAsiaTheme="minorEastAsia" w:cstheme="minorBidi"/>
              <w:sz w:val="22"/>
              <w:szCs w:val="22"/>
              <w:lang w:val="nl-BE" w:eastAsia="nl-BE"/>
            </w:rPr>
          </w:pPr>
          <w:hyperlink w:anchor="_Toc136006301" w:history="1">
            <w:r w:rsidR="003F1E5F" w:rsidRPr="001458B9">
              <w:rPr>
                <w:rStyle w:val="Hyperlink"/>
                <w:rFonts w:cstheme="minorHAnsi"/>
              </w:rPr>
              <w:t>Hoofdstuk 7</w:t>
            </w:r>
            <w:r w:rsidR="003F1E5F">
              <w:rPr>
                <w:rFonts w:eastAsiaTheme="minorEastAsia" w:cstheme="minorBidi"/>
                <w:sz w:val="22"/>
                <w:szCs w:val="22"/>
                <w:lang w:val="nl-BE" w:eastAsia="nl-BE"/>
              </w:rPr>
              <w:tab/>
            </w:r>
            <w:r w:rsidR="003F1E5F" w:rsidRPr="001458B9">
              <w:rPr>
                <w:rStyle w:val="Hyperlink"/>
                <w:rFonts w:cstheme="minorHAnsi"/>
              </w:rPr>
              <w:t>Afwezigheden en te laat komen</w:t>
            </w:r>
            <w:r w:rsidR="003F1E5F">
              <w:rPr>
                <w:webHidden/>
              </w:rPr>
              <w:tab/>
            </w:r>
            <w:r w:rsidR="003F1E5F">
              <w:rPr>
                <w:webHidden/>
              </w:rPr>
              <w:fldChar w:fldCharType="begin"/>
            </w:r>
            <w:r w:rsidR="003F1E5F">
              <w:rPr>
                <w:webHidden/>
              </w:rPr>
              <w:instrText xml:space="preserve"> PAGEREF _Toc136006301 \h </w:instrText>
            </w:r>
            <w:r w:rsidR="003F1E5F">
              <w:rPr>
                <w:webHidden/>
              </w:rPr>
            </w:r>
            <w:r w:rsidR="003F1E5F">
              <w:rPr>
                <w:webHidden/>
              </w:rPr>
              <w:fldChar w:fldCharType="separate"/>
            </w:r>
            <w:r w:rsidR="00D767DC">
              <w:rPr>
                <w:webHidden/>
              </w:rPr>
              <w:t>2</w:t>
            </w:r>
            <w:r w:rsidR="00262144">
              <w:rPr>
                <w:webHidden/>
              </w:rPr>
              <w:t>8</w:t>
            </w:r>
            <w:r w:rsidR="003F1E5F">
              <w:rPr>
                <w:webHidden/>
              </w:rPr>
              <w:fldChar w:fldCharType="end"/>
            </w:r>
          </w:hyperlink>
        </w:p>
        <w:p w14:paraId="6E59EEA8" w14:textId="07AFB234" w:rsidR="003F1E5F" w:rsidRPr="00EE169C" w:rsidRDefault="00516845">
          <w:pPr>
            <w:pStyle w:val="Inhopg2"/>
            <w:rPr>
              <w:rFonts w:eastAsiaTheme="minorEastAsia" w:cstheme="minorBidi"/>
              <w:sz w:val="22"/>
              <w:szCs w:val="22"/>
              <w:lang w:val="nl-BE" w:eastAsia="nl-BE"/>
            </w:rPr>
          </w:pPr>
          <w:hyperlink w:anchor="_Toc136006302" w:history="1">
            <w:r w:rsidR="003F1E5F" w:rsidRPr="00EE169C">
              <w:rPr>
                <w:rStyle w:val="Hyperlink"/>
                <w:rFonts w:cstheme="minorHAnsi"/>
              </w:rPr>
              <w:t>Hoofdstuk 8</w:t>
            </w:r>
            <w:r w:rsidR="003F1E5F" w:rsidRPr="00EE169C">
              <w:rPr>
                <w:rFonts w:eastAsiaTheme="minorEastAsia" w:cstheme="minorBidi"/>
                <w:sz w:val="22"/>
                <w:szCs w:val="22"/>
                <w:lang w:val="nl-BE" w:eastAsia="nl-BE"/>
              </w:rPr>
              <w:tab/>
            </w:r>
            <w:r w:rsidR="003F1E5F" w:rsidRPr="00EE169C">
              <w:rPr>
                <w:rStyle w:val="Hyperlink"/>
                <w:rFonts w:cstheme="minorHAnsi"/>
              </w:rPr>
              <w:t>Schending van de leefregels, preventieve schorsing, tijdelijke en definitieve uitsluiting</w:t>
            </w:r>
            <w:r w:rsidR="003F1E5F" w:rsidRPr="00EE169C">
              <w:rPr>
                <w:webHidden/>
              </w:rPr>
              <w:tab/>
            </w:r>
            <w:r w:rsidR="003F1E5F" w:rsidRPr="00EE169C">
              <w:rPr>
                <w:webHidden/>
              </w:rPr>
              <w:fldChar w:fldCharType="begin"/>
            </w:r>
            <w:r w:rsidR="003F1E5F" w:rsidRPr="00EE169C">
              <w:rPr>
                <w:webHidden/>
              </w:rPr>
              <w:instrText xml:space="preserve"> PAGEREF _Toc136006302 \h </w:instrText>
            </w:r>
            <w:r w:rsidR="003F1E5F" w:rsidRPr="00EE169C">
              <w:rPr>
                <w:webHidden/>
              </w:rPr>
            </w:r>
            <w:r w:rsidR="003F1E5F" w:rsidRPr="00EE169C">
              <w:rPr>
                <w:webHidden/>
              </w:rPr>
              <w:fldChar w:fldCharType="separate"/>
            </w:r>
            <w:r w:rsidR="00D767DC" w:rsidRPr="00EE169C">
              <w:rPr>
                <w:webHidden/>
              </w:rPr>
              <w:t>3</w:t>
            </w:r>
            <w:r w:rsidR="00262144" w:rsidRPr="00EE169C">
              <w:rPr>
                <w:webHidden/>
              </w:rPr>
              <w:t>2</w:t>
            </w:r>
            <w:r w:rsidR="003F1E5F" w:rsidRPr="00EE169C">
              <w:rPr>
                <w:webHidden/>
              </w:rPr>
              <w:fldChar w:fldCharType="end"/>
            </w:r>
          </w:hyperlink>
        </w:p>
        <w:p w14:paraId="0B25A1AA" w14:textId="051D32F8" w:rsidR="003F1E5F" w:rsidRPr="00EE169C" w:rsidRDefault="00516845">
          <w:pPr>
            <w:pStyle w:val="Inhopg2"/>
            <w:rPr>
              <w:rFonts w:eastAsiaTheme="minorEastAsia" w:cstheme="minorBidi"/>
              <w:sz w:val="22"/>
              <w:szCs w:val="22"/>
              <w:lang w:val="nl-BE" w:eastAsia="nl-BE"/>
            </w:rPr>
          </w:pPr>
          <w:hyperlink w:anchor="_Toc136006303" w:history="1">
            <w:r w:rsidR="003F1E5F" w:rsidRPr="00EE169C">
              <w:rPr>
                <w:rStyle w:val="Hyperlink"/>
                <w:rFonts w:cstheme="minorHAnsi"/>
              </w:rPr>
              <w:t xml:space="preserve">Hoofdstuk 9 </w:t>
            </w:r>
            <w:r w:rsidR="003F1E5F" w:rsidRPr="00EE169C">
              <w:rPr>
                <w:rFonts w:eastAsiaTheme="minorEastAsia" w:cstheme="minorBidi"/>
                <w:sz w:val="22"/>
                <w:szCs w:val="22"/>
                <w:lang w:val="nl-BE" w:eastAsia="nl-BE"/>
              </w:rPr>
              <w:tab/>
            </w:r>
            <w:r w:rsidR="003F1E5F" w:rsidRPr="00EE169C">
              <w:rPr>
                <w:rStyle w:val="Hyperlink"/>
                <w:rFonts w:cstheme="minorHAnsi"/>
              </w:rPr>
              <w:t>Getuigschrift basisonderwijs</w:t>
            </w:r>
            <w:r w:rsidR="003F1E5F" w:rsidRPr="00EE169C">
              <w:rPr>
                <w:webHidden/>
              </w:rPr>
              <w:tab/>
            </w:r>
            <w:r w:rsidR="00262144" w:rsidRPr="00EE169C">
              <w:rPr>
                <w:webHidden/>
              </w:rPr>
              <w:t>39</w:t>
            </w:r>
          </w:hyperlink>
        </w:p>
        <w:p w14:paraId="3DB7A956" w14:textId="2B08A48F" w:rsidR="003F1E5F" w:rsidRDefault="00516845">
          <w:pPr>
            <w:pStyle w:val="Inhopg2"/>
            <w:rPr>
              <w:rFonts w:eastAsiaTheme="minorEastAsia" w:cstheme="minorBidi"/>
              <w:sz w:val="22"/>
              <w:szCs w:val="22"/>
              <w:lang w:val="nl-BE" w:eastAsia="nl-BE"/>
            </w:rPr>
          </w:pPr>
          <w:hyperlink w:anchor="_Toc136006304" w:history="1">
            <w:r w:rsidR="003F1E5F" w:rsidRPr="00EE169C">
              <w:rPr>
                <w:rStyle w:val="Hyperlink"/>
                <w:rFonts w:cstheme="minorHAnsi"/>
              </w:rPr>
              <w:t>Hoofdstuk 10</w:t>
            </w:r>
            <w:r w:rsidR="003F1E5F" w:rsidRPr="00EE169C">
              <w:rPr>
                <w:rFonts w:eastAsiaTheme="minorEastAsia" w:cstheme="minorBidi"/>
                <w:sz w:val="22"/>
                <w:szCs w:val="22"/>
                <w:lang w:val="nl-BE" w:eastAsia="nl-BE"/>
              </w:rPr>
              <w:tab/>
            </w:r>
            <w:r w:rsidR="003F1E5F" w:rsidRPr="00EE169C">
              <w:rPr>
                <w:rStyle w:val="Hyperlink"/>
                <w:rFonts w:cstheme="minorHAnsi"/>
              </w:rPr>
              <w:t>Onderwijs aan huis en synchroon internetonderwijs</w:t>
            </w:r>
            <w:r w:rsidR="003F1E5F" w:rsidRPr="00EE169C">
              <w:rPr>
                <w:webHidden/>
              </w:rPr>
              <w:tab/>
            </w:r>
            <w:r w:rsidR="00262144" w:rsidRPr="00EE169C">
              <w:rPr>
                <w:webHidden/>
              </w:rPr>
              <w:t>43</w:t>
            </w:r>
          </w:hyperlink>
        </w:p>
        <w:p w14:paraId="49E81305" w14:textId="66FF9F51" w:rsidR="003F1E5F" w:rsidRDefault="00516845">
          <w:pPr>
            <w:pStyle w:val="Inhopg2"/>
            <w:rPr>
              <w:rFonts w:eastAsiaTheme="minorEastAsia" w:cstheme="minorBidi"/>
              <w:sz w:val="22"/>
              <w:szCs w:val="22"/>
              <w:lang w:val="nl-BE" w:eastAsia="nl-BE"/>
            </w:rPr>
          </w:pPr>
          <w:hyperlink w:anchor="_Toc136006305" w:history="1">
            <w:r w:rsidR="003F1E5F" w:rsidRPr="001458B9">
              <w:rPr>
                <w:rStyle w:val="Hyperlink"/>
                <w:rFonts w:cstheme="minorHAnsi"/>
              </w:rPr>
              <w:t>Hoofdstuk 11</w:t>
            </w:r>
            <w:r w:rsidR="003F1E5F">
              <w:rPr>
                <w:rFonts w:eastAsiaTheme="minorEastAsia" w:cstheme="minorBidi"/>
                <w:sz w:val="22"/>
                <w:szCs w:val="22"/>
                <w:lang w:val="nl-BE" w:eastAsia="nl-BE"/>
              </w:rPr>
              <w:tab/>
            </w:r>
            <w:r w:rsidR="003F1E5F" w:rsidRPr="001458B9">
              <w:rPr>
                <w:rStyle w:val="Hyperlink"/>
                <w:rFonts w:cstheme="minorHAnsi"/>
              </w:rPr>
              <w:t>Schoolraad, ouderraad en leerlingenraad</w:t>
            </w:r>
            <w:r w:rsidR="003F1E5F">
              <w:rPr>
                <w:webHidden/>
              </w:rPr>
              <w:tab/>
            </w:r>
            <w:r w:rsidR="003F1E5F">
              <w:rPr>
                <w:webHidden/>
              </w:rPr>
              <w:fldChar w:fldCharType="begin"/>
            </w:r>
            <w:r w:rsidR="003F1E5F">
              <w:rPr>
                <w:webHidden/>
              </w:rPr>
              <w:instrText xml:space="preserve"> PAGEREF _Toc136006305 \h </w:instrText>
            </w:r>
            <w:r w:rsidR="003F1E5F">
              <w:rPr>
                <w:webHidden/>
              </w:rPr>
            </w:r>
            <w:r w:rsidR="003F1E5F">
              <w:rPr>
                <w:webHidden/>
              </w:rPr>
              <w:fldChar w:fldCharType="separate"/>
            </w:r>
            <w:r w:rsidR="00D767DC">
              <w:rPr>
                <w:webHidden/>
              </w:rPr>
              <w:t>4</w:t>
            </w:r>
            <w:r w:rsidR="00262144">
              <w:rPr>
                <w:webHidden/>
              </w:rPr>
              <w:t>5</w:t>
            </w:r>
            <w:r w:rsidR="003F1E5F">
              <w:rPr>
                <w:webHidden/>
              </w:rPr>
              <w:fldChar w:fldCharType="end"/>
            </w:r>
          </w:hyperlink>
        </w:p>
        <w:p w14:paraId="672E8B4B" w14:textId="205D62AB" w:rsidR="003F1E5F" w:rsidRDefault="00516845">
          <w:pPr>
            <w:pStyle w:val="Inhopg2"/>
            <w:rPr>
              <w:rFonts w:eastAsiaTheme="minorEastAsia" w:cstheme="minorBidi"/>
              <w:sz w:val="22"/>
              <w:szCs w:val="22"/>
              <w:lang w:val="nl-BE" w:eastAsia="nl-BE"/>
            </w:rPr>
          </w:pPr>
          <w:hyperlink w:anchor="_Toc136006306" w:history="1">
            <w:r w:rsidR="003F1E5F" w:rsidRPr="00EE169C">
              <w:rPr>
                <w:rStyle w:val="Hyperlink"/>
                <w:rFonts w:cstheme="minorHAnsi"/>
              </w:rPr>
              <w:t>Hoofdstuk 12</w:t>
            </w:r>
            <w:r w:rsidR="003F1E5F" w:rsidRPr="00EE169C">
              <w:rPr>
                <w:rFonts w:eastAsiaTheme="minorEastAsia" w:cstheme="minorBidi"/>
                <w:sz w:val="22"/>
                <w:szCs w:val="22"/>
                <w:lang w:val="nl-BE" w:eastAsia="nl-BE"/>
              </w:rPr>
              <w:tab/>
            </w:r>
            <w:r w:rsidR="003F1E5F" w:rsidRPr="00EE169C">
              <w:rPr>
                <w:rStyle w:val="Hyperlink"/>
                <w:rFonts w:cstheme="minorHAnsi"/>
              </w:rPr>
              <w:t>Leerlingengegevens, privacy en gegevens-bescherming</w:t>
            </w:r>
            <w:r w:rsidR="003F1E5F" w:rsidRPr="00EE169C">
              <w:rPr>
                <w:webHidden/>
              </w:rPr>
              <w:tab/>
            </w:r>
            <w:r w:rsidR="003F1E5F" w:rsidRPr="00EE169C">
              <w:rPr>
                <w:webHidden/>
              </w:rPr>
              <w:fldChar w:fldCharType="begin"/>
            </w:r>
            <w:r w:rsidR="003F1E5F" w:rsidRPr="00EE169C">
              <w:rPr>
                <w:webHidden/>
              </w:rPr>
              <w:instrText xml:space="preserve"> PAGEREF _Toc136006306 \h </w:instrText>
            </w:r>
            <w:r w:rsidR="003F1E5F" w:rsidRPr="00EE169C">
              <w:rPr>
                <w:webHidden/>
              </w:rPr>
            </w:r>
            <w:r w:rsidR="003F1E5F" w:rsidRPr="00EE169C">
              <w:rPr>
                <w:webHidden/>
              </w:rPr>
              <w:fldChar w:fldCharType="separate"/>
            </w:r>
            <w:r w:rsidR="00D767DC" w:rsidRPr="00EE169C">
              <w:rPr>
                <w:webHidden/>
              </w:rPr>
              <w:t>4</w:t>
            </w:r>
            <w:r w:rsidR="00262144" w:rsidRPr="00EE169C">
              <w:rPr>
                <w:webHidden/>
              </w:rPr>
              <w:t>6</w:t>
            </w:r>
            <w:r w:rsidR="003F1E5F" w:rsidRPr="00EE169C">
              <w:rPr>
                <w:webHidden/>
              </w:rPr>
              <w:fldChar w:fldCharType="end"/>
            </w:r>
          </w:hyperlink>
        </w:p>
        <w:p w14:paraId="7FA2AC56" w14:textId="068021BA" w:rsidR="003F1E5F" w:rsidRDefault="00516845">
          <w:pPr>
            <w:pStyle w:val="Inhopg2"/>
            <w:rPr>
              <w:rFonts w:eastAsiaTheme="minorEastAsia" w:cstheme="minorBidi"/>
              <w:sz w:val="22"/>
              <w:szCs w:val="22"/>
              <w:lang w:val="nl-BE" w:eastAsia="nl-BE"/>
            </w:rPr>
          </w:pPr>
          <w:hyperlink w:anchor="_Toc136006307" w:history="1">
            <w:r w:rsidR="003F1E5F" w:rsidRPr="001458B9">
              <w:rPr>
                <w:rStyle w:val="Hyperlink"/>
                <w:rFonts w:cstheme="minorHAnsi"/>
              </w:rPr>
              <w:t>Hoofdstuk 13</w:t>
            </w:r>
            <w:r w:rsidR="003F1E5F">
              <w:rPr>
                <w:rFonts w:eastAsiaTheme="minorEastAsia" w:cstheme="minorBidi"/>
                <w:sz w:val="22"/>
                <w:szCs w:val="22"/>
                <w:lang w:val="nl-BE" w:eastAsia="nl-BE"/>
              </w:rPr>
              <w:tab/>
            </w:r>
            <w:r w:rsidR="003F1E5F" w:rsidRPr="001458B9">
              <w:rPr>
                <w:rStyle w:val="Hyperlink"/>
                <w:rFonts w:cstheme="minorHAnsi"/>
              </w:rPr>
              <w:t>ICT-materiaal ter beschikking gesteld door de school, gebruik van smartphone, tablet/laptop, trackers of andere gelijkaardige toestellen, internet en sociale media</w:t>
            </w:r>
            <w:r w:rsidR="003F1E5F">
              <w:rPr>
                <w:webHidden/>
              </w:rPr>
              <w:tab/>
            </w:r>
            <w:r w:rsidR="00262144">
              <w:rPr>
                <w:webHidden/>
              </w:rPr>
              <w:t>49</w:t>
            </w:r>
          </w:hyperlink>
        </w:p>
        <w:p w14:paraId="1EBA5542" w14:textId="7153EB3E" w:rsidR="003F1E5F" w:rsidRDefault="00516845">
          <w:pPr>
            <w:pStyle w:val="Inhopg2"/>
            <w:rPr>
              <w:rFonts w:eastAsiaTheme="minorEastAsia" w:cstheme="minorBidi"/>
              <w:sz w:val="22"/>
              <w:szCs w:val="22"/>
              <w:lang w:val="nl-BE" w:eastAsia="nl-BE"/>
            </w:rPr>
          </w:pPr>
          <w:hyperlink w:anchor="_Toc136006308" w:history="1">
            <w:r w:rsidR="003F1E5F" w:rsidRPr="00EE169C">
              <w:rPr>
                <w:rStyle w:val="Hyperlink"/>
                <w:rFonts w:cstheme="minorHAnsi"/>
              </w:rPr>
              <w:t>Hoofdstuk 14</w:t>
            </w:r>
            <w:r w:rsidR="003F1E5F" w:rsidRPr="00EE169C">
              <w:rPr>
                <w:rFonts w:eastAsiaTheme="minorEastAsia" w:cstheme="minorBidi"/>
                <w:sz w:val="22"/>
                <w:szCs w:val="22"/>
                <w:lang w:val="nl-BE" w:eastAsia="nl-BE"/>
              </w:rPr>
              <w:tab/>
            </w:r>
            <w:r w:rsidR="003F1E5F" w:rsidRPr="00EE169C">
              <w:rPr>
                <w:rStyle w:val="Hyperlink"/>
                <w:rFonts w:cstheme="minorHAnsi"/>
              </w:rPr>
              <w:t>Absoluut en permanent algemeen rookverbod</w:t>
            </w:r>
            <w:r w:rsidR="003F1E5F" w:rsidRPr="00EE169C">
              <w:rPr>
                <w:webHidden/>
              </w:rPr>
              <w:tab/>
            </w:r>
            <w:r w:rsidR="003F1E5F" w:rsidRPr="00EE169C">
              <w:rPr>
                <w:webHidden/>
              </w:rPr>
              <w:fldChar w:fldCharType="begin"/>
            </w:r>
            <w:r w:rsidR="003F1E5F" w:rsidRPr="00EE169C">
              <w:rPr>
                <w:webHidden/>
              </w:rPr>
              <w:instrText xml:space="preserve"> PAGEREF _Toc136006308 \h </w:instrText>
            </w:r>
            <w:r w:rsidR="003F1E5F" w:rsidRPr="00EE169C">
              <w:rPr>
                <w:webHidden/>
              </w:rPr>
            </w:r>
            <w:r w:rsidR="003F1E5F" w:rsidRPr="00EE169C">
              <w:rPr>
                <w:webHidden/>
              </w:rPr>
              <w:fldChar w:fldCharType="separate"/>
            </w:r>
            <w:r w:rsidR="00D767DC" w:rsidRPr="00EE169C">
              <w:rPr>
                <w:webHidden/>
              </w:rPr>
              <w:t>5</w:t>
            </w:r>
            <w:r w:rsidR="00262144" w:rsidRPr="00EE169C">
              <w:rPr>
                <w:webHidden/>
              </w:rPr>
              <w:t>1</w:t>
            </w:r>
            <w:r w:rsidR="003F1E5F" w:rsidRPr="00EE169C">
              <w:rPr>
                <w:webHidden/>
              </w:rPr>
              <w:fldChar w:fldCharType="end"/>
            </w:r>
          </w:hyperlink>
        </w:p>
        <w:p w14:paraId="6D657BBF" w14:textId="2AD6676B" w:rsidR="003F1E5F" w:rsidRDefault="00516845">
          <w:pPr>
            <w:pStyle w:val="Inhopg2"/>
            <w:rPr>
              <w:rFonts w:eastAsiaTheme="minorEastAsia" w:cstheme="minorBidi"/>
              <w:sz w:val="22"/>
              <w:szCs w:val="22"/>
              <w:lang w:val="nl-BE" w:eastAsia="nl-BE"/>
            </w:rPr>
          </w:pPr>
          <w:hyperlink w:anchor="_Toc136006309" w:history="1">
            <w:r w:rsidR="003F1E5F" w:rsidRPr="00DA5BCD">
              <w:rPr>
                <w:rStyle w:val="Hyperlink"/>
                <w:rFonts w:cstheme="minorHAnsi"/>
              </w:rPr>
              <w:t>Hoofdstuk 15</w:t>
            </w:r>
            <w:r w:rsidR="003F1E5F" w:rsidRPr="00DA5BCD">
              <w:rPr>
                <w:rFonts w:eastAsiaTheme="minorEastAsia" w:cstheme="minorBidi"/>
                <w:sz w:val="22"/>
                <w:szCs w:val="22"/>
                <w:lang w:val="nl-BE" w:eastAsia="nl-BE"/>
              </w:rPr>
              <w:tab/>
            </w:r>
            <w:r w:rsidR="003F1E5F" w:rsidRPr="00DA5BCD">
              <w:rPr>
                <w:rStyle w:val="Hyperlink"/>
                <w:rFonts w:cstheme="minorHAnsi"/>
              </w:rPr>
              <w:t>Leerlingenbegeleiding</w:t>
            </w:r>
            <w:r w:rsidR="003F1E5F" w:rsidRPr="00DA5BCD">
              <w:rPr>
                <w:webHidden/>
              </w:rPr>
              <w:tab/>
            </w:r>
            <w:r w:rsidR="003F1E5F" w:rsidRPr="00DA5BCD">
              <w:rPr>
                <w:webHidden/>
              </w:rPr>
              <w:fldChar w:fldCharType="begin"/>
            </w:r>
            <w:r w:rsidR="003F1E5F" w:rsidRPr="00DA5BCD">
              <w:rPr>
                <w:webHidden/>
              </w:rPr>
              <w:instrText xml:space="preserve"> PAGEREF _Toc136006309 \h </w:instrText>
            </w:r>
            <w:r w:rsidR="003F1E5F" w:rsidRPr="00DA5BCD">
              <w:rPr>
                <w:webHidden/>
              </w:rPr>
            </w:r>
            <w:r w:rsidR="003F1E5F" w:rsidRPr="00DA5BCD">
              <w:rPr>
                <w:webHidden/>
              </w:rPr>
              <w:fldChar w:fldCharType="separate"/>
            </w:r>
            <w:r w:rsidR="00D767DC" w:rsidRPr="00DA5BCD">
              <w:rPr>
                <w:webHidden/>
              </w:rPr>
              <w:t>5</w:t>
            </w:r>
            <w:r w:rsidR="00262144">
              <w:rPr>
                <w:webHidden/>
              </w:rPr>
              <w:t>2</w:t>
            </w:r>
            <w:r w:rsidR="003F1E5F" w:rsidRPr="00DA5BCD">
              <w:rPr>
                <w:webHidden/>
              </w:rPr>
              <w:fldChar w:fldCharType="end"/>
            </w:r>
          </w:hyperlink>
        </w:p>
        <w:p w14:paraId="6949461F" w14:textId="76DC85FC" w:rsidR="003F1E5F" w:rsidRPr="00DA5BCD" w:rsidRDefault="00516845">
          <w:pPr>
            <w:pStyle w:val="Inhopg2"/>
            <w:rPr>
              <w:rFonts w:eastAsiaTheme="minorEastAsia" w:cstheme="minorBidi"/>
              <w:sz w:val="22"/>
              <w:szCs w:val="22"/>
              <w:lang w:val="nl-BE" w:eastAsia="nl-BE"/>
            </w:rPr>
          </w:pPr>
          <w:hyperlink w:anchor="_Toc136006310" w:history="1">
            <w:r w:rsidR="003F1E5F" w:rsidRPr="00DA5BCD">
              <w:rPr>
                <w:rStyle w:val="Hyperlink"/>
                <w:rFonts w:cstheme="minorHAnsi"/>
              </w:rPr>
              <w:t>Hoofdstuk 16</w:t>
            </w:r>
            <w:r w:rsidR="003F1E5F" w:rsidRPr="00DA5BCD">
              <w:rPr>
                <w:rFonts w:eastAsiaTheme="minorEastAsia" w:cstheme="minorBidi"/>
                <w:sz w:val="22"/>
                <w:szCs w:val="22"/>
                <w:lang w:val="nl-BE" w:eastAsia="nl-BE"/>
              </w:rPr>
              <w:tab/>
            </w:r>
            <w:r w:rsidR="003F1E5F" w:rsidRPr="00DA5BCD">
              <w:rPr>
                <w:rStyle w:val="Hyperlink"/>
                <w:rFonts w:cstheme="minorHAnsi"/>
              </w:rPr>
              <w:t>Leersteun voor leerlingen met een GC-verslag en voor leerlingen met een IAC-verslag</w:t>
            </w:r>
            <w:r w:rsidR="003F1E5F" w:rsidRPr="00DA5BCD">
              <w:rPr>
                <w:webHidden/>
              </w:rPr>
              <w:tab/>
            </w:r>
            <w:r w:rsidR="003F1E5F" w:rsidRPr="00DA5BCD">
              <w:rPr>
                <w:webHidden/>
              </w:rPr>
              <w:fldChar w:fldCharType="begin"/>
            </w:r>
            <w:r w:rsidR="003F1E5F" w:rsidRPr="00DA5BCD">
              <w:rPr>
                <w:webHidden/>
              </w:rPr>
              <w:instrText xml:space="preserve"> PAGEREF _Toc136006310 \h </w:instrText>
            </w:r>
            <w:r w:rsidR="003F1E5F" w:rsidRPr="00DA5BCD">
              <w:rPr>
                <w:webHidden/>
              </w:rPr>
            </w:r>
            <w:r w:rsidR="003F1E5F" w:rsidRPr="00DA5BCD">
              <w:rPr>
                <w:webHidden/>
              </w:rPr>
              <w:fldChar w:fldCharType="separate"/>
            </w:r>
            <w:r w:rsidR="00D767DC" w:rsidRPr="00DA5BCD">
              <w:rPr>
                <w:webHidden/>
              </w:rPr>
              <w:t>5</w:t>
            </w:r>
            <w:r w:rsidR="00262144">
              <w:rPr>
                <w:webHidden/>
              </w:rPr>
              <w:t>7</w:t>
            </w:r>
            <w:r w:rsidR="003F1E5F" w:rsidRPr="00DA5BCD">
              <w:rPr>
                <w:webHidden/>
              </w:rPr>
              <w:fldChar w:fldCharType="end"/>
            </w:r>
          </w:hyperlink>
        </w:p>
        <w:p w14:paraId="3B13F74B" w14:textId="291B0880" w:rsidR="003F1E5F" w:rsidRDefault="00516845">
          <w:pPr>
            <w:pStyle w:val="Inhopg2"/>
            <w:rPr>
              <w:rStyle w:val="Hyperlink"/>
            </w:rPr>
          </w:pPr>
          <w:hyperlink w:anchor="_Toc136006311" w:history="1">
            <w:r w:rsidR="003F1E5F" w:rsidRPr="00DA5BCD">
              <w:rPr>
                <w:rStyle w:val="Hyperlink"/>
                <w:rFonts w:cstheme="minorHAnsi"/>
              </w:rPr>
              <w:t>Hoofdstuk 17</w:t>
            </w:r>
            <w:r w:rsidR="003F1E5F" w:rsidRPr="00DA5BCD">
              <w:rPr>
                <w:rFonts w:eastAsiaTheme="minorEastAsia" w:cstheme="minorBidi"/>
                <w:sz w:val="22"/>
                <w:szCs w:val="22"/>
                <w:lang w:val="nl-BE" w:eastAsia="nl-BE"/>
              </w:rPr>
              <w:tab/>
            </w:r>
            <w:r w:rsidR="003F1E5F" w:rsidRPr="00DA5BCD">
              <w:rPr>
                <w:rStyle w:val="Hyperlink"/>
                <w:rFonts w:cstheme="minorHAnsi"/>
              </w:rPr>
              <w:t>Deconnectie</w:t>
            </w:r>
            <w:r w:rsidR="003F1E5F" w:rsidRPr="00DA5BCD">
              <w:rPr>
                <w:webHidden/>
              </w:rPr>
              <w:tab/>
            </w:r>
            <w:r w:rsidR="003F1E5F" w:rsidRPr="00DA5BCD">
              <w:rPr>
                <w:webHidden/>
              </w:rPr>
              <w:fldChar w:fldCharType="begin"/>
            </w:r>
            <w:r w:rsidR="003F1E5F" w:rsidRPr="00DA5BCD">
              <w:rPr>
                <w:webHidden/>
              </w:rPr>
              <w:instrText xml:space="preserve"> PAGEREF _Toc136006311 \h </w:instrText>
            </w:r>
            <w:r w:rsidR="003F1E5F" w:rsidRPr="00DA5BCD">
              <w:rPr>
                <w:webHidden/>
              </w:rPr>
            </w:r>
            <w:r w:rsidR="003F1E5F" w:rsidRPr="00DA5BCD">
              <w:rPr>
                <w:webHidden/>
              </w:rPr>
              <w:fldChar w:fldCharType="separate"/>
            </w:r>
            <w:r w:rsidR="00D767DC" w:rsidRPr="00DA5BCD">
              <w:rPr>
                <w:webHidden/>
              </w:rPr>
              <w:t>5</w:t>
            </w:r>
            <w:r w:rsidR="00262144">
              <w:rPr>
                <w:webHidden/>
              </w:rPr>
              <w:t>8</w:t>
            </w:r>
            <w:r w:rsidR="003F1E5F" w:rsidRPr="00DA5BCD">
              <w:rPr>
                <w:webHidden/>
              </w:rPr>
              <w:fldChar w:fldCharType="end"/>
            </w:r>
          </w:hyperlink>
        </w:p>
        <w:p w14:paraId="651F6FA6" w14:textId="062FBB6C" w:rsidR="007B3C29" w:rsidRDefault="007B3C29" w:rsidP="007B3C29">
          <w:pPr>
            <w:rPr>
              <w:rFonts w:eastAsiaTheme="minorEastAsia"/>
              <w:noProof/>
            </w:rPr>
          </w:pPr>
        </w:p>
        <w:p w14:paraId="7035C8DE" w14:textId="1DACA74B" w:rsidR="006D5816" w:rsidRDefault="006D5816" w:rsidP="007B3C29">
          <w:pPr>
            <w:rPr>
              <w:rFonts w:eastAsiaTheme="minorEastAsia"/>
              <w:noProof/>
            </w:rPr>
          </w:pPr>
        </w:p>
        <w:p w14:paraId="75D5ED9A" w14:textId="62A481EE" w:rsidR="00280BE1" w:rsidRDefault="00803E35">
          <w:r w:rsidRPr="00A3350B">
            <w:rPr>
              <w:rFonts w:asciiTheme="minorHAnsi" w:hAnsiTheme="minorHAnsi" w:cstheme="minorHAnsi"/>
              <w:b/>
              <w:bCs/>
              <w:sz w:val="22"/>
              <w:szCs w:val="22"/>
            </w:rPr>
            <w:fldChar w:fldCharType="end"/>
          </w:r>
        </w:p>
      </w:sdtContent>
    </w:sdt>
    <w:bookmarkStart w:id="0" w:name="_Toc42093340" w:displacedByCustomXml="prev"/>
    <w:p w14:paraId="2B09189E" w14:textId="77777777" w:rsidR="00662F6E" w:rsidRPr="00F46483" w:rsidRDefault="00662F6E" w:rsidP="008E037C">
      <w:pPr>
        <w:pStyle w:val="Kop10"/>
        <w:numPr>
          <w:ilvl w:val="0"/>
          <w:numId w:val="23"/>
        </w:numPr>
        <w:ind w:left="284" w:hanging="284"/>
        <w:rPr>
          <w:rFonts w:asciiTheme="minorHAnsi" w:hAnsiTheme="minorHAnsi" w:cstheme="minorHAnsi"/>
          <w:sz w:val="56"/>
          <w:szCs w:val="56"/>
        </w:rPr>
      </w:pPr>
      <w:bookmarkStart w:id="1" w:name="_Toc136006269"/>
      <w:r w:rsidRPr="00F46483">
        <w:rPr>
          <w:rFonts w:asciiTheme="minorHAnsi" w:hAnsiTheme="minorHAnsi" w:cstheme="minorHAnsi"/>
          <w:sz w:val="56"/>
          <w:szCs w:val="56"/>
        </w:rPr>
        <w:t>Beginselverklaring neutraliteit</w:t>
      </w:r>
      <w:bookmarkEnd w:id="1"/>
      <w:bookmarkEnd w:id="0"/>
    </w:p>
    <w:p w14:paraId="17023FFD" w14:textId="77777777" w:rsidR="00803E35" w:rsidRDefault="00803E35" w:rsidP="00803E35"/>
    <w:p w14:paraId="4C5D978A" w14:textId="77777777" w:rsidR="00AB1B9D" w:rsidRPr="00803E35" w:rsidRDefault="00AB1B9D" w:rsidP="00803E35">
      <w:pPr>
        <w:rPr>
          <w:rFonts w:asciiTheme="minorHAnsi" w:hAnsiTheme="minorHAnsi" w:cstheme="minorHAnsi"/>
          <w:i/>
          <w:iCs/>
          <w:color w:val="333333"/>
          <w:sz w:val="24"/>
          <w:szCs w:val="24"/>
          <w:lang w:eastAsia="nl-BE"/>
        </w:rPr>
      </w:pPr>
      <w:r w:rsidRPr="00803E35">
        <w:rPr>
          <w:rFonts w:asciiTheme="minorHAnsi" w:hAnsiTheme="minorHAnsi" w:cstheme="minorHAnsi"/>
          <w:i/>
          <w:iCs/>
          <w:color w:val="333333"/>
          <w:sz w:val="24"/>
          <w:szCs w:val="24"/>
          <w:lang w:eastAsia="nl-BE"/>
        </w:rPr>
        <w:t>Beginselverklaring neutraliteit</w:t>
      </w:r>
      <w:r w:rsidRPr="00803E35">
        <w:rPr>
          <w:rFonts w:asciiTheme="minorHAnsi" w:hAnsiTheme="minorHAnsi" w:cstheme="minorHAnsi"/>
          <w:i/>
          <w:iCs/>
          <w:color w:val="333333"/>
          <w:sz w:val="24"/>
          <w:szCs w:val="24"/>
          <w:lang w:eastAsia="nl-BE"/>
        </w:rPr>
        <w:br/>
        <w:t>van het stedelijk en gemeentelijk onderwijs</w:t>
      </w:r>
    </w:p>
    <w:p w14:paraId="3D8B5FAD"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i/>
          <w:iCs/>
          <w:color w:val="333333"/>
          <w:sz w:val="24"/>
          <w:szCs w:val="24"/>
          <w:lang w:eastAsia="nl-BE"/>
        </w:rPr>
        <w:t xml:space="preserve">Het onderwijs van steden en gemeenten is een openbare dienst en moet per definitie beantwoorden aan de principes van neutraliteit. Deze principes worden vastgelegd in een lokaal pedagogisch, agogisch of artistiek project, in het schoolreglement en in het schoolwerkplan. Ook voor de onderwijspraktijk (keuze van leerplannen en leermethodes) zijn ze richtinggevend. </w:t>
      </w:r>
      <w:r w:rsidRPr="00803E35">
        <w:rPr>
          <w:rFonts w:asciiTheme="minorHAnsi" w:hAnsiTheme="minorHAnsi" w:cstheme="minorHAnsi"/>
          <w:i/>
          <w:iCs/>
          <w:color w:val="333333"/>
          <w:sz w:val="24"/>
          <w:szCs w:val="24"/>
          <w:lang w:eastAsia="nl-BE"/>
        </w:rPr>
        <w:lastRenderedPageBreak/>
        <w:t>Schoolbesturen, schoolteams, cursisten, leerlingen en ouders stemmen hiermee in en dragen de neutraliteit van het stedelijk en gemeentelijk onderwijs mee uit.</w:t>
      </w:r>
    </w:p>
    <w:p w14:paraId="26E241D2" w14:textId="77777777" w:rsidR="00AB1B9D" w:rsidRPr="00EE169C" w:rsidRDefault="00AB1B9D" w:rsidP="00AB1B9D">
      <w:pPr>
        <w:shd w:val="clear" w:color="auto" w:fill="FFFFFF"/>
        <w:spacing w:before="150" w:after="150"/>
        <w:outlineLvl w:val="4"/>
        <w:rPr>
          <w:rFonts w:asciiTheme="minorHAnsi" w:hAnsiTheme="minorHAnsi" w:cstheme="minorHAnsi"/>
          <w:b/>
          <w:color w:val="4F81BD" w:themeColor="accent1"/>
          <w:sz w:val="24"/>
          <w:szCs w:val="24"/>
          <w:lang w:eastAsia="nl-BE"/>
        </w:rPr>
      </w:pPr>
      <w:r w:rsidRPr="00EE169C">
        <w:rPr>
          <w:rFonts w:asciiTheme="minorHAnsi" w:hAnsiTheme="minorHAnsi" w:cstheme="minorHAnsi"/>
          <w:b/>
          <w:color w:val="4F81BD" w:themeColor="accent1"/>
          <w:sz w:val="24"/>
          <w:szCs w:val="24"/>
          <w:lang w:eastAsia="nl-BE"/>
        </w:rPr>
        <w:t>Wettelijk kader</w:t>
      </w:r>
    </w:p>
    <w:p w14:paraId="5103E430"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Open voor iedereen</w:t>
      </w:r>
      <w:r w:rsidRPr="00803E35">
        <w:rPr>
          <w:rFonts w:asciiTheme="minorHAnsi" w:hAnsiTheme="minorHAnsi" w:cstheme="minorHAnsi"/>
          <w:color w:val="333333"/>
          <w:sz w:val="24"/>
          <w:szCs w:val="24"/>
          <w:lang w:eastAsia="nl-BE"/>
        </w:rPr>
        <w:br/>
        <w:t>Scholen, centra en academies zijn toegankelijk voor iedereen die van hun aanbod wil genieten volgens artikel 6bis van de Schoolpactwet van 29 mei 1959. Dit artikel bepaalt dat een officiële school ‘een open karakter heeft door open te staan voor alle leerlingen, ongeacht de ideologische, filosofische of godsdienstige opvattingen van de ouders en de leerlingen’.</w:t>
      </w:r>
    </w:p>
    <w:p w14:paraId="1D55E98B"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Belgische Grondwet en Universele Verklaring van de Rechten van de Mens en van het Kind</w:t>
      </w:r>
      <w:r w:rsidRPr="00803E35">
        <w:rPr>
          <w:rFonts w:asciiTheme="minorHAnsi" w:hAnsiTheme="minorHAnsi" w:cstheme="minorHAnsi"/>
          <w:color w:val="333333"/>
          <w:sz w:val="24"/>
          <w:szCs w:val="24"/>
          <w:lang w:eastAsia="nl-BE"/>
        </w:rPr>
        <w:br/>
        <w:t>Scholen, centra en academies respecteren in hun werking de internationaalrechtelijke en grondwettelijke beginselen inzake de rechten van de mens en van het kind.</w:t>
      </w:r>
    </w:p>
    <w:p w14:paraId="03ED46C0"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Democratisch burgerschap versterken</w:t>
      </w:r>
      <w:r w:rsidRPr="00803E35">
        <w:rPr>
          <w:rFonts w:asciiTheme="minorHAnsi" w:hAnsiTheme="minorHAnsi" w:cstheme="minorHAnsi"/>
          <w:color w:val="333333"/>
          <w:sz w:val="24"/>
          <w:szCs w:val="24"/>
          <w:lang w:eastAsia="nl-BE"/>
        </w:rPr>
        <w:br/>
        <w:t>Scholen, centra en academies respecteren de principes van de democratische rechtsstaat en versterken deze door hun aanbod, door de manier waarop ze zich organiseren, door een participatieve cultuur te stimuleren en door zelf model te staan voor een democratische samenleving.</w:t>
      </w:r>
    </w:p>
    <w:p w14:paraId="40BFF1A4" w14:textId="77777777" w:rsidR="00AB1B9D" w:rsidRPr="00EE169C" w:rsidRDefault="00AB1B9D" w:rsidP="00AB1B9D">
      <w:pPr>
        <w:shd w:val="clear" w:color="auto" w:fill="FFFFFF"/>
        <w:spacing w:before="150" w:after="150"/>
        <w:outlineLvl w:val="4"/>
        <w:rPr>
          <w:rFonts w:asciiTheme="minorHAnsi" w:hAnsiTheme="minorHAnsi" w:cstheme="minorHAnsi"/>
          <w:b/>
          <w:color w:val="4F81BD" w:themeColor="accent1"/>
          <w:sz w:val="24"/>
          <w:szCs w:val="24"/>
          <w:lang w:eastAsia="nl-BE"/>
        </w:rPr>
      </w:pPr>
      <w:r w:rsidRPr="00EE169C">
        <w:rPr>
          <w:rFonts w:asciiTheme="minorHAnsi" w:hAnsiTheme="minorHAnsi" w:cstheme="minorHAnsi"/>
          <w:b/>
          <w:color w:val="4F81BD" w:themeColor="accent1"/>
          <w:sz w:val="24"/>
          <w:szCs w:val="24"/>
          <w:lang w:eastAsia="nl-BE"/>
        </w:rPr>
        <w:t>Actief pluralisme</w:t>
      </w:r>
    </w:p>
    <w:p w14:paraId="1EA5FBC5"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Verbondenheid stimuleren</w:t>
      </w:r>
      <w:r w:rsidRPr="00803E35">
        <w:rPr>
          <w:rFonts w:asciiTheme="minorHAnsi" w:hAnsiTheme="minorHAnsi" w:cstheme="minorHAnsi"/>
          <w:color w:val="333333"/>
          <w:sz w:val="24"/>
          <w:szCs w:val="24"/>
          <w:lang w:eastAsia="nl-BE"/>
        </w:rPr>
        <w:br/>
        <w:t>Scholen, centra en academies gaan uit van de gemeenschappelijke waarden, overtuigingen, aspiraties … die mensen met elkaar delen, over en door alle mogelijke verschillen heen. Tegelijk spreken ze hun verwachtingen hieromtrent uit tegenover leerlingen, ouders en cursisten. Ze maken in hun curriculum plaats voor gemeenschappelijke waarden. Door hun aanpak stimuleren ze de verbondenheid tussen mensen in hun eigen leer- en leefgemeenschap en in de samenleving.</w:t>
      </w:r>
    </w:p>
    <w:p w14:paraId="60B86A37"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Diversiteit erkennen en respecteren</w:t>
      </w:r>
      <w:r w:rsidRPr="00803E35">
        <w:rPr>
          <w:rFonts w:asciiTheme="minorHAnsi" w:hAnsiTheme="minorHAnsi" w:cstheme="minorHAnsi"/>
          <w:color w:val="333333"/>
          <w:sz w:val="24"/>
          <w:szCs w:val="24"/>
          <w:lang w:eastAsia="nl-BE"/>
        </w:rPr>
        <w:br/>
        <w:t>Scholen, centra en academies erkennen en respecteren de diversiteit bij hun leerlingen en cursisten op het vlak van filosofische, levensbeschouwelijke en religieuze overtuiging, sociale, etnische en talige achtergrond, nationaliteit, huidskleur, gender en seksuele voorkeur. Tegelijk stellen ze duidelijk de verwachting dat leerlingen, ouders en cursisten de aanwezige verschillen eveneens respecteren, dat ze bereid zijn te luisteren naar elkaar en begrip opbrengen voor andere opvattingen.</w:t>
      </w:r>
    </w:p>
    <w:p w14:paraId="1DCF9BEB"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Diversiteit als meerwaarde benutten</w:t>
      </w:r>
      <w:r w:rsidRPr="00803E35">
        <w:rPr>
          <w:rFonts w:asciiTheme="minorHAnsi" w:hAnsiTheme="minorHAnsi" w:cstheme="minorHAnsi"/>
          <w:color w:val="333333"/>
          <w:sz w:val="24"/>
          <w:szCs w:val="24"/>
          <w:lang w:eastAsia="nl-BE"/>
        </w:rPr>
        <w:br/>
        <w:t>Voor het realiseren van hun doelen vertrekken scholen, centra en academies van de meerwaarde die diversiteit biedt. Als dat mogelijk en relevant is, spelen ze in op de verschillen tussen leerlingen en cursisten door hun aanpak en door het aanbieden van inhoud (curriculum). Ze doen dat onder meer door een kritische dialoog tussen levensbeschouwingen en overtuigingen te stimuleren.</w:t>
      </w:r>
    </w:p>
    <w:p w14:paraId="409D5B57" w14:textId="77777777" w:rsidR="00AB1B9D" w:rsidRPr="00EE169C" w:rsidRDefault="00AB1B9D" w:rsidP="00AB1B9D">
      <w:pPr>
        <w:shd w:val="clear" w:color="auto" w:fill="FFFFFF"/>
        <w:spacing w:before="150" w:after="150"/>
        <w:outlineLvl w:val="4"/>
        <w:rPr>
          <w:rFonts w:asciiTheme="minorHAnsi" w:hAnsiTheme="minorHAnsi" w:cstheme="minorHAnsi"/>
          <w:b/>
          <w:color w:val="4F81BD" w:themeColor="accent1"/>
          <w:sz w:val="24"/>
          <w:szCs w:val="24"/>
          <w:lang w:eastAsia="nl-BE"/>
        </w:rPr>
      </w:pPr>
      <w:r w:rsidRPr="00EE169C">
        <w:rPr>
          <w:rFonts w:asciiTheme="minorHAnsi" w:hAnsiTheme="minorHAnsi" w:cstheme="minorHAnsi"/>
          <w:b/>
          <w:color w:val="4F81BD" w:themeColor="accent1"/>
          <w:sz w:val="24"/>
          <w:szCs w:val="24"/>
          <w:lang w:eastAsia="nl-BE"/>
        </w:rPr>
        <w:t>Lokaal verankerd, open op de wereld en op de toekomst</w:t>
      </w:r>
    </w:p>
    <w:p w14:paraId="6FC5F1B1"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Lokale verankering</w:t>
      </w:r>
      <w:r w:rsidRPr="00803E35">
        <w:rPr>
          <w:rFonts w:asciiTheme="minorHAnsi" w:hAnsiTheme="minorHAnsi" w:cstheme="minorHAnsi"/>
          <w:color w:val="333333"/>
          <w:sz w:val="24"/>
          <w:szCs w:val="24"/>
          <w:lang w:eastAsia="nl-BE"/>
        </w:rPr>
        <w:br/>
        <w:t xml:space="preserve">Scholen, centra en academies zijn sterk verweven met de lokale overheid en omgeving. Ze gaan </w:t>
      </w:r>
      <w:r w:rsidRPr="00803E35">
        <w:rPr>
          <w:rFonts w:asciiTheme="minorHAnsi" w:hAnsiTheme="minorHAnsi" w:cstheme="minorHAnsi"/>
          <w:color w:val="333333"/>
          <w:sz w:val="24"/>
          <w:szCs w:val="24"/>
          <w:lang w:eastAsia="nl-BE"/>
        </w:rPr>
        <w:lastRenderedPageBreak/>
        <w:t>actief op zoek naar samenwerking met andere scholen, buurtbewoners, (groot-)ouders, socio-economische partners of andere partners uit de wijk-, sport-, welzijns-, jeugd- en cultuursector.</w:t>
      </w:r>
    </w:p>
    <w:p w14:paraId="17D61262"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Wereldburgerschap</w:t>
      </w:r>
      <w:r w:rsidRPr="00803E35">
        <w:rPr>
          <w:rFonts w:asciiTheme="minorHAnsi" w:hAnsiTheme="minorHAnsi" w:cstheme="minorHAnsi"/>
          <w:color w:val="333333"/>
          <w:sz w:val="24"/>
          <w:szCs w:val="24"/>
          <w:lang w:eastAsia="nl-BE"/>
        </w:rPr>
        <w:br/>
        <w:t>Scholen, centra en academies zijn niet alleen verankerd in de lokale gemeenschap, maar ze staan ook open voor een wereld gekenmerkt door globalisering en internationalisering.</w:t>
      </w:r>
    </w:p>
    <w:p w14:paraId="0A8BEF7B" w14:textId="77777777" w:rsidR="00AB1B9D" w:rsidRPr="00803E35" w:rsidRDefault="00AB1B9D" w:rsidP="00AB1B9D">
      <w:pPr>
        <w:shd w:val="clear" w:color="auto" w:fill="FFFFFF"/>
        <w:spacing w:before="100" w:beforeAutospacing="1" w:after="100" w:afterAutospacing="1"/>
        <w:rPr>
          <w:rFonts w:asciiTheme="minorHAnsi" w:hAnsiTheme="minorHAnsi" w:cstheme="minorHAnsi"/>
          <w:color w:val="333333"/>
          <w:sz w:val="24"/>
          <w:szCs w:val="24"/>
          <w:lang w:eastAsia="nl-BE"/>
        </w:rPr>
      </w:pPr>
      <w:r w:rsidRPr="00803E35">
        <w:rPr>
          <w:rFonts w:asciiTheme="minorHAnsi" w:hAnsiTheme="minorHAnsi" w:cstheme="minorHAnsi"/>
          <w:b/>
          <w:bCs/>
          <w:color w:val="333333"/>
          <w:sz w:val="24"/>
          <w:szCs w:val="24"/>
          <w:lang w:eastAsia="nl-BE"/>
        </w:rPr>
        <w:t>Duurzaamheid</w:t>
      </w:r>
      <w:r w:rsidRPr="00803E35">
        <w:rPr>
          <w:rFonts w:asciiTheme="minorHAnsi" w:hAnsiTheme="minorHAnsi" w:cstheme="minorHAnsi"/>
          <w:color w:val="333333"/>
          <w:sz w:val="24"/>
          <w:szCs w:val="24"/>
          <w:lang w:eastAsia="nl-BE"/>
        </w:rPr>
        <w:br/>
        <w:t>Scholen, centra en academies erkennen de noodzaak om met het oog op de toekomst ecologisch duurzame en gezonde keuzes te maken en ze vertalen die overtuiging in hun aanbod en in hun manier van werken.</w:t>
      </w:r>
    </w:p>
    <w:p w14:paraId="356EE5CD" w14:textId="77777777" w:rsidR="00AB1B9D" w:rsidRPr="00802241" w:rsidRDefault="00AB1B9D" w:rsidP="00AB1B9D">
      <w:pPr>
        <w:widowControl w:val="0"/>
        <w:overflowPunct w:val="0"/>
        <w:autoSpaceDE w:val="0"/>
        <w:autoSpaceDN w:val="0"/>
        <w:adjustRightInd w:val="0"/>
        <w:spacing w:before="240" w:after="480"/>
        <w:ind w:firstLine="709"/>
        <w:textAlignment w:val="baseline"/>
        <w:rPr>
          <w:bCs/>
          <w:noProof/>
          <w:kern w:val="28"/>
          <w:sz w:val="22"/>
          <w:lang w:eastAsia="nl-BE"/>
        </w:rPr>
      </w:pPr>
    </w:p>
    <w:p w14:paraId="7A72B213" w14:textId="77777777" w:rsidR="00AB1B9D" w:rsidRPr="00802241" w:rsidRDefault="00AB1B9D" w:rsidP="00AB1B9D">
      <w:pPr>
        <w:widowControl w:val="0"/>
        <w:overflowPunct w:val="0"/>
        <w:autoSpaceDE w:val="0"/>
        <w:autoSpaceDN w:val="0"/>
        <w:adjustRightInd w:val="0"/>
        <w:spacing w:before="240" w:after="480"/>
        <w:ind w:firstLine="709"/>
        <w:textAlignment w:val="baseline"/>
        <w:rPr>
          <w:bCs/>
          <w:noProof/>
          <w:kern w:val="28"/>
          <w:sz w:val="22"/>
          <w:lang w:eastAsia="nl-BE"/>
        </w:rPr>
      </w:pPr>
      <w:r w:rsidRPr="00C93798">
        <w:rPr>
          <w:bCs/>
          <w:noProof/>
          <w:kern w:val="28"/>
          <w:lang w:val="nl-BE" w:eastAsia="nl-BE"/>
        </w:rPr>
        <w:drawing>
          <wp:anchor distT="0" distB="0" distL="114300" distR="114300" simplePos="0" relativeHeight="251660288" behindDoc="1" locked="0" layoutInCell="1" allowOverlap="1" wp14:anchorId="74BC7360" wp14:editId="7CA31F6F">
            <wp:simplePos x="0" y="0"/>
            <wp:positionH relativeFrom="margin">
              <wp:posOffset>4292600</wp:posOffset>
            </wp:positionH>
            <wp:positionV relativeFrom="paragraph">
              <wp:posOffset>218440</wp:posOffset>
            </wp:positionV>
            <wp:extent cx="1154587" cy="1303020"/>
            <wp:effectExtent l="0" t="0" r="7620" b="0"/>
            <wp:wrapNone/>
            <wp:docPr id="3" name="Afbeelding 3" descr="OVSG_waterme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SG_watermerk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4587"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6837B" w14:textId="77777777" w:rsidR="00AB1B9D" w:rsidRPr="00555042" w:rsidRDefault="00AB1B9D" w:rsidP="00AB1B9D">
      <w:pPr>
        <w:widowControl w:val="0"/>
        <w:overflowPunct w:val="0"/>
        <w:autoSpaceDE w:val="0"/>
        <w:autoSpaceDN w:val="0"/>
        <w:adjustRightInd w:val="0"/>
        <w:spacing w:before="240" w:after="480"/>
        <w:ind w:firstLine="709"/>
        <w:textAlignment w:val="baseline"/>
        <w:rPr>
          <w:bCs/>
          <w:noProof/>
          <w:kern w:val="28"/>
          <w:lang w:eastAsia="nl-BE"/>
        </w:rPr>
      </w:pPr>
    </w:p>
    <w:p w14:paraId="698ED3D5" w14:textId="77777777" w:rsidR="00AB1B9D" w:rsidRDefault="00AB1B9D" w:rsidP="00AB1B9D">
      <w:pPr>
        <w:widowControl w:val="0"/>
        <w:overflowPunct w:val="0"/>
        <w:autoSpaceDE w:val="0"/>
        <w:autoSpaceDN w:val="0"/>
        <w:adjustRightInd w:val="0"/>
        <w:spacing w:before="240" w:after="480"/>
        <w:ind w:firstLine="709"/>
        <w:textAlignment w:val="baseline"/>
        <w:rPr>
          <w:bCs/>
          <w:noProof/>
          <w:kern w:val="28"/>
          <w:lang w:eastAsia="nl-BE"/>
        </w:rPr>
      </w:pPr>
    </w:p>
    <w:p w14:paraId="27617D87" w14:textId="77777777" w:rsidR="00662F6E" w:rsidRDefault="00662F6E" w:rsidP="00AB1B9D">
      <w:pPr>
        <w:widowControl w:val="0"/>
        <w:overflowPunct w:val="0"/>
        <w:autoSpaceDE w:val="0"/>
        <w:autoSpaceDN w:val="0"/>
        <w:adjustRightInd w:val="0"/>
        <w:spacing w:before="240" w:after="480"/>
        <w:ind w:firstLine="709"/>
        <w:textAlignment w:val="baseline"/>
        <w:rPr>
          <w:bCs/>
          <w:noProof/>
          <w:kern w:val="28"/>
          <w:lang w:eastAsia="nl-BE"/>
        </w:rPr>
      </w:pPr>
    </w:p>
    <w:p w14:paraId="03A47789" w14:textId="77777777" w:rsidR="00662F6E" w:rsidRDefault="00662F6E" w:rsidP="00AB1B9D">
      <w:pPr>
        <w:widowControl w:val="0"/>
        <w:overflowPunct w:val="0"/>
        <w:autoSpaceDE w:val="0"/>
        <w:autoSpaceDN w:val="0"/>
        <w:adjustRightInd w:val="0"/>
        <w:spacing w:before="240" w:after="480"/>
        <w:ind w:firstLine="709"/>
        <w:textAlignment w:val="baseline"/>
        <w:rPr>
          <w:bCs/>
          <w:noProof/>
          <w:kern w:val="28"/>
          <w:lang w:eastAsia="nl-BE"/>
        </w:rPr>
      </w:pPr>
    </w:p>
    <w:p w14:paraId="578A86A7" w14:textId="77777777" w:rsidR="00662F6E" w:rsidRDefault="00662F6E" w:rsidP="00AB1B9D">
      <w:pPr>
        <w:widowControl w:val="0"/>
        <w:overflowPunct w:val="0"/>
        <w:autoSpaceDE w:val="0"/>
        <w:autoSpaceDN w:val="0"/>
        <w:adjustRightInd w:val="0"/>
        <w:spacing w:before="240" w:after="480"/>
        <w:ind w:firstLine="709"/>
        <w:textAlignment w:val="baseline"/>
        <w:rPr>
          <w:bCs/>
          <w:noProof/>
          <w:kern w:val="28"/>
          <w:lang w:eastAsia="nl-BE"/>
        </w:rPr>
      </w:pPr>
    </w:p>
    <w:p w14:paraId="785CA43C" w14:textId="77777777" w:rsidR="00662F6E" w:rsidRPr="00555042" w:rsidRDefault="00662F6E" w:rsidP="00AB1B9D">
      <w:pPr>
        <w:widowControl w:val="0"/>
        <w:overflowPunct w:val="0"/>
        <w:autoSpaceDE w:val="0"/>
        <w:autoSpaceDN w:val="0"/>
        <w:adjustRightInd w:val="0"/>
        <w:spacing w:before="240" w:after="480"/>
        <w:ind w:firstLine="709"/>
        <w:textAlignment w:val="baseline"/>
        <w:rPr>
          <w:bCs/>
          <w:noProof/>
          <w:kern w:val="28"/>
          <w:lang w:eastAsia="nl-BE"/>
        </w:rPr>
      </w:pPr>
    </w:p>
    <w:p w14:paraId="15157D66" w14:textId="77777777" w:rsidR="00AB1B9D" w:rsidRDefault="00AB1B9D" w:rsidP="00AB1B9D">
      <w:pPr>
        <w:widowControl w:val="0"/>
        <w:overflowPunct w:val="0"/>
        <w:autoSpaceDE w:val="0"/>
        <w:autoSpaceDN w:val="0"/>
        <w:adjustRightInd w:val="0"/>
        <w:spacing w:before="240" w:after="480"/>
        <w:ind w:firstLine="709"/>
        <w:textAlignment w:val="baseline"/>
        <w:rPr>
          <w:bCs/>
          <w:noProof/>
          <w:kern w:val="28"/>
          <w:lang w:eastAsia="nl-BE"/>
        </w:rPr>
      </w:pPr>
    </w:p>
    <w:p w14:paraId="74785F3C" w14:textId="77777777" w:rsidR="00662F6E" w:rsidRPr="00F46483" w:rsidRDefault="00662F6E" w:rsidP="008E037C">
      <w:pPr>
        <w:pStyle w:val="Kop10"/>
        <w:numPr>
          <w:ilvl w:val="0"/>
          <w:numId w:val="23"/>
        </w:numPr>
        <w:ind w:left="284" w:hanging="284"/>
        <w:rPr>
          <w:rFonts w:asciiTheme="minorHAnsi" w:hAnsiTheme="minorHAnsi" w:cstheme="minorHAnsi"/>
          <w:sz w:val="56"/>
          <w:szCs w:val="56"/>
        </w:rPr>
      </w:pPr>
      <w:bookmarkStart w:id="2" w:name="_Toc136006270"/>
      <w:r w:rsidRPr="00F46483">
        <w:rPr>
          <w:rFonts w:asciiTheme="minorHAnsi" w:hAnsiTheme="minorHAnsi" w:cstheme="minorHAnsi"/>
          <w:sz w:val="56"/>
          <w:szCs w:val="56"/>
        </w:rPr>
        <w:t>Pedagogisch project</w:t>
      </w:r>
      <w:bookmarkEnd w:id="2"/>
    </w:p>
    <w:p w14:paraId="48EA6EF1" w14:textId="77777777" w:rsidR="009D7ED8" w:rsidRPr="00803E35" w:rsidRDefault="009D7ED8" w:rsidP="00662F6E">
      <w:pPr>
        <w:pStyle w:val="Kop2"/>
        <w:pBdr>
          <w:bottom w:val="single" w:sz="18" w:space="1" w:color="8B2039"/>
        </w:pBdr>
        <w:rPr>
          <w:rFonts w:asciiTheme="minorHAnsi" w:hAnsiTheme="minorHAnsi" w:cstheme="minorHAnsi"/>
          <w:b w:val="0"/>
          <w:color w:val="8B2039"/>
          <w:sz w:val="36"/>
          <w:szCs w:val="36"/>
        </w:rPr>
      </w:pPr>
      <w:bookmarkStart w:id="3" w:name="_Toc136006271"/>
      <w:r w:rsidRPr="00803E35">
        <w:rPr>
          <w:rFonts w:asciiTheme="minorHAnsi" w:hAnsiTheme="minorHAnsi" w:cstheme="minorHAnsi"/>
          <w:b w:val="0"/>
          <w:color w:val="8B2039"/>
          <w:sz w:val="36"/>
          <w:szCs w:val="36"/>
        </w:rPr>
        <w:t>2.1.</w:t>
      </w:r>
      <w:r w:rsidRPr="00803E35">
        <w:rPr>
          <w:rFonts w:asciiTheme="minorHAnsi" w:hAnsiTheme="minorHAnsi" w:cstheme="minorHAnsi"/>
          <w:b w:val="0"/>
          <w:color w:val="8B2039"/>
          <w:sz w:val="36"/>
          <w:szCs w:val="36"/>
        </w:rPr>
        <w:tab/>
        <w:t>Inleiding</w:t>
      </w:r>
      <w:bookmarkEnd w:id="3"/>
    </w:p>
    <w:p w14:paraId="64AEEDFD"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Dit pedagogisch project werd ontworpen in overleg met het schoolteam en de pedagogische adviseur van OVSG.</w:t>
      </w:r>
    </w:p>
    <w:p w14:paraId="25ECE5F8"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Het is een verduidelijking van wat we op vlak van onderwijs en opvoeding op school wensen te bereiken en hoe de school haar werking hierop wil afstemmen.</w:t>
      </w:r>
      <w:r w:rsidRPr="00803E35">
        <w:rPr>
          <w:rFonts w:asciiTheme="minorHAnsi" w:hAnsiTheme="minorHAnsi" w:cstheme="minorHAnsi"/>
          <w:sz w:val="24"/>
          <w:szCs w:val="24"/>
        </w:rPr>
        <w:br/>
        <w:t>Het is een algemeen kader waarin een visie wordt vastgelegd over de waarden, de normen en de doelen van de school. Dit houdt in dat de opvattingen inzake ontwikkeling en opvoeding en de visie op mens en maatschappij aan de basis liggen.</w:t>
      </w:r>
    </w:p>
    <w:p w14:paraId="0C3F1385" w14:textId="5D0EB170"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 xml:space="preserve">Door dit project zal de school zich kunnen profileren en zodoende aan de ouders klaar en duidelijk meedelen wat </w:t>
      </w:r>
      <w:r w:rsidR="00F05EA0" w:rsidRPr="00920368">
        <w:rPr>
          <w:rFonts w:asciiTheme="minorHAnsi" w:hAnsiTheme="minorHAnsi" w:cstheme="minorHAnsi"/>
          <w:sz w:val="24"/>
          <w:szCs w:val="24"/>
        </w:rPr>
        <w:t>het gemeentelijk basisonderwijs</w:t>
      </w:r>
      <w:r w:rsidR="00F05EA0">
        <w:rPr>
          <w:rFonts w:asciiTheme="minorHAnsi" w:hAnsiTheme="minorHAnsi" w:cstheme="minorHAnsi"/>
          <w:sz w:val="24"/>
          <w:szCs w:val="24"/>
        </w:rPr>
        <w:t xml:space="preserve"> </w:t>
      </w:r>
      <w:r w:rsidRPr="00803E35">
        <w:rPr>
          <w:rFonts w:asciiTheme="minorHAnsi" w:hAnsiTheme="minorHAnsi" w:cstheme="minorHAnsi"/>
          <w:sz w:val="24"/>
          <w:szCs w:val="24"/>
        </w:rPr>
        <w:t xml:space="preserve">van Denderleeuw aan hun kinderen te bieden </w:t>
      </w:r>
      <w:r w:rsidRPr="00803E35">
        <w:rPr>
          <w:rFonts w:asciiTheme="minorHAnsi" w:hAnsiTheme="minorHAnsi" w:cstheme="minorHAnsi"/>
          <w:sz w:val="24"/>
          <w:szCs w:val="24"/>
        </w:rPr>
        <w:lastRenderedPageBreak/>
        <w:t>heeft. Het kan dus oriënterend werken voor de ouders bij de schoolkeuze in functie van de gewenste opvoeding en onderwijscriteria voor hun kinderen.</w:t>
      </w:r>
    </w:p>
    <w:p w14:paraId="6ADC802C"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Allen die betrokken zijn bij de begeleiding en de vorming van de kinderen van onze school aanvaarden onvoorwaardelijk dit pedagogisch project.  Alle leerkrachten zullen het project niet alleen onderschrijven, maar ook echt uitdragen.  Van hen wordt dan ook inzet en engagement verwacht ten overstaan van de onderwijsinstelling.</w:t>
      </w:r>
    </w:p>
    <w:p w14:paraId="282E144B" w14:textId="77777777" w:rsidR="009D7ED8" w:rsidRPr="00184C4B" w:rsidRDefault="009D7ED8" w:rsidP="009D7ED8">
      <w:pPr>
        <w:rPr>
          <w:rFonts w:ascii="Cambria" w:hAnsi="Cambria" w:cs="Cambria"/>
        </w:rPr>
      </w:pPr>
    </w:p>
    <w:p w14:paraId="0ACD41EA" w14:textId="77777777" w:rsidR="009D7ED8" w:rsidRPr="00803E35" w:rsidRDefault="009D7ED8" w:rsidP="00803E35">
      <w:pPr>
        <w:pStyle w:val="Kop2"/>
        <w:pBdr>
          <w:bottom w:val="single" w:sz="18" w:space="1" w:color="8B2039"/>
        </w:pBdr>
        <w:rPr>
          <w:rFonts w:asciiTheme="minorHAnsi" w:hAnsiTheme="minorHAnsi" w:cstheme="minorHAnsi"/>
          <w:b w:val="0"/>
          <w:color w:val="8B2039"/>
          <w:sz w:val="36"/>
          <w:szCs w:val="36"/>
        </w:rPr>
      </w:pPr>
      <w:bookmarkStart w:id="4" w:name="_Toc136006272"/>
      <w:r w:rsidRPr="00803E35">
        <w:rPr>
          <w:rFonts w:asciiTheme="minorHAnsi" w:hAnsiTheme="minorHAnsi" w:cstheme="minorHAnsi"/>
          <w:b w:val="0"/>
          <w:color w:val="8B2039"/>
          <w:sz w:val="36"/>
          <w:szCs w:val="36"/>
        </w:rPr>
        <w:t>2.2.</w:t>
      </w:r>
      <w:r w:rsidRPr="00803E35">
        <w:rPr>
          <w:rFonts w:asciiTheme="minorHAnsi" w:hAnsiTheme="minorHAnsi" w:cstheme="minorHAnsi"/>
          <w:b w:val="0"/>
          <w:color w:val="8B2039"/>
          <w:sz w:val="36"/>
          <w:szCs w:val="36"/>
        </w:rPr>
        <w:tab/>
        <w:t>Situering van de school</w:t>
      </w:r>
      <w:bookmarkEnd w:id="4"/>
    </w:p>
    <w:p w14:paraId="7F66581D" w14:textId="77777777" w:rsidR="009D7ED8" w:rsidRPr="00822E64" w:rsidRDefault="009D7ED8" w:rsidP="009D7ED8">
      <w:pPr>
        <w:pStyle w:val="Kop3"/>
        <w:rPr>
          <w:rFonts w:asciiTheme="minorHAnsi" w:hAnsiTheme="minorHAnsi" w:cstheme="minorHAnsi"/>
          <w:color w:val="auto"/>
          <w:sz w:val="28"/>
          <w:szCs w:val="28"/>
        </w:rPr>
      </w:pPr>
      <w:bookmarkStart w:id="5" w:name="_Toc136006273"/>
      <w:r w:rsidRPr="00822E64">
        <w:rPr>
          <w:rFonts w:asciiTheme="minorHAnsi" w:hAnsiTheme="minorHAnsi" w:cstheme="minorHAnsi"/>
          <w:color w:val="auto"/>
          <w:sz w:val="28"/>
          <w:szCs w:val="28"/>
        </w:rPr>
        <w:t>2.2.1</w:t>
      </w:r>
      <w:r w:rsidRPr="00822E64">
        <w:rPr>
          <w:rFonts w:asciiTheme="minorHAnsi" w:hAnsiTheme="minorHAnsi" w:cstheme="minorHAnsi"/>
          <w:color w:val="auto"/>
          <w:sz w:val="28"/>
          <w:szCs w:val="28"/>
        </w:rPr>
        <w:tab/>
        <w:t>Profilering van de school</w:t>
      </w:r>
      <w:bookmarkEnd w:id="5"/>
    </w:p>
    <w:p w14:paraId="144F53E3" w14:textId="06EE524C" w:rsidR="009D7ED8" w:rsidRPr="00803E35" w:rsidRDefault="009D7ED8" w:rsidP="009D7ED8">
      <w:pPr>
        <w:pStyle w:val="Plattetekst"/>
        <w:rPr>
          <w:rFonts w:asciiTheme="minorHAnsi" w:hAnsiTheme="minorHAnsi" w:cstheme="minorHAnsi"/>
          <w:sz w:val="24"/>
          <w:szCs w:val="24"/>
        </w:rPr>
      </w:pPr>
      <w:r w:rsidRPr="00803E35">
        <w:rPr>
          <w:rFonts w:asciiTheme="minorHAnsi" w:hAnsiTheme="minorHAnsi" w:cstheme="minorHAnsi"/>
          <w:sz w:val="24"/>
          <w:szCs w:val="24"/>
        </w:rPr>
        <w:t>Onze school behoort tot het officieel gesubsidieerd onderwijs.</w:t>
      </w:r>
      <w:r w:rsidRPr="00803E35">
        <w:rPr>
          <w:rFonts w:asciiTheme="minorHAnsi" w:hAnsiTheme="minorHAnsi" w:cstheme="minorHAnsi"/>
          <w:sz w:val="24"/>
          <w:szCs w:val="24"/>
        </w:rPr>
        <w:br/>
      </w:r>
      <w:r w:rsidR="00F05EA0" w:rsidRPr="00920368">
        <w:rPr>
          <w:rFonts w:asciiTheme="minorHAnsi" w:hAnsiTheme="minorHAnsi" w:cstheme="minorHAnsi"/>
          <w:sz w:val="24"/>
          <w:szCs w:val="24"/>
        </w:rPr>
        <w:t>Het schoolbestuur is het lokaal bestuur</w:t>
      </w:r>
      <w:r w:rsidRPr="00920368">
        <w:rPr>
          <w:rFonts w:asciiTheme="minorHAnsi" w:hAnsiTheme="minorHAnsi" w:cstheme="minorHAnsi"/>
          <w:sz w:val="24"/>
          <w:szCs w:val="24"/>
        </w:rPr>
        <w:t xml:space="preserve"> Denderleeuw</w:t>
      </w:r>
      <w:r w:rsidRPr="00803E35">
        <w:rPr>
          <w:rFonts w:asciiTheme="minorHAnsi" w:hAnsiTheme="minorHAnsi" w:cstheme="minorHAnsi"/>
          <w:sz w:val="24"/>
          <w:szCs w:val="24"/>
        </w:rPr>
        <w:t>.</w:t>
      </w:r>
    </w:p>
    <w:p w14:paraId="4251EEFA"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Als openbare instelling staat onze school open voor alle kinderen, welke ook de levensopvatting van de ouders is.</w:t>
      </w:r>
    </w:p>
    <w:p w14:paraId="5C49B98C"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Het onderwijs dat binnen onze school door de leerkrachten wordt aangeboden past in het kader van richtlijnen, vastgelegd en goedgekeurd door de gemeenteraad in een door haar erkend pedagogisch project.</w:t>
      </w:r>
    </w:p>
    <w:p w14:paraId="136009B4"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Dit pedagogisch project bepaalt de aard, het karakter van het onderwijsaanbod binnen onze school.  Van de leerkrachten wordt geëist dat ze onderwijs verschaffen volgens de richtlijnen van dit pedagogisch project. Alle andere participanten worden verondersteld dezelfde opties te onderschrijven, deze te respecteren of zich neutraal op te stellen.</w:t>
      </w:r>
    </w:p>
    <w:p w14:paraId="6660E9B2"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Beslissingen omtrent het gemeentelijk onderwijs, rekening houdend met de vigerende onderwijswetgeving, behoren tot de bevoegdheid en de voortdurende verantwoordelijkheid van de democratisch verkozen gemeenteraad.</w:t>
      </w:r>
    </w:p>
    <w:p w14:paraId="2EF2516B" w14:textId="77777777" w:rsidR="009D7ED8" w:rsidRPr="00822E64" w:rsidRDefault="009D7ED8" w:rsidP="00803E35">
      <w:pPr>
        <w:pStyle w:val="Kop3"/>
        <w:rPr>
          <w:rFonts w:asciiTheme="minorHAnsi" w:hAnsiTheme="minorHAnsi" w:cstheme="minorHAnsi"/>
          <w:color w:val="auto"/>
          <w:sz w:val="28"/>
          <w:szCs w:val="28"/>
        </w:rPr>
      </w:pPr>
      <w:bookmarkStart w:id="6" w:name="_Toc136006274"/>
      <w:r w:rsidRPr="00822E64">
        <w:rPr>
          <w:rFonts w:asciiTheme="minorHAnsi" w:hAnsiTheme="minorHAnsi" w:cstheme="minorHAnsi"/>
          <w:color w:val="auto"/>
          <w:sz w:val="28"/>
          <w:szCs w:val="28"/>
        </w:rPr>
        <w:t>2.2.2</w:t>
      </w:r>
      <w:r w:rsidRPr="00822E64">
        <w:rPr>
          <w:rFonts w:asciiTheme="minorHAnsi" w:hAnsiTheme="minorHAnsi" w:cstheme="minorHAnsi"/>
          <w:color w:val="auto"/>
          <w:sz w:val="28"/>
          <w:szCs w:val="28"/>
        </w:rPr>
        <w:tab/>
        <w:t>Gegevens over de lokale situatie</w:t>
      </w:r>
      <w:bookmarkEnd w:id="6"/>
    </w:p>
    <w:p w14:paraId="42350D0B" w14:textId="77777777" w:rsidR="00985736" w:rsidRPr="00985736" w:rsidRDefault="00985736" w:rsidP="00985736">
      <w:pPr>
        <w:rPr>
          <w:rFonts w:asciiTheme="minorHAnsi" w:hAnsiTheme="minorHAnsi" w:cstheme="minorHAnsi"/>
          <w:sz w:val="24"/>
          <w:szCs w:val="24"/>
        </w:rPr>
      </w:pPr>
      <w:r w:rsidRPr="00985736">
        <w:rPr>
          <w:rFonts w:asciiTheme="minorHAnsi" w:hAnsiTheme="minorHAnsi" w:cstheme="minorHAnsi"/>
          <w:sz w:val="24"/>
          <w:szCs w:val="24"/>
        </w:rPr>
        <w:t xml:space="preserve">De gemeenteschool van Welle is een basisschool, gelokaliseerd op het Welleplein nr. 3 </w:t>
      </w:r>
    </w:p>
    <w:p w14:paraId="08422C1A" w14:textId="77777777" w:rsidR="00985736" w:rsidRPr="00985736" w:rsidRDefault="00985736" w:rsidP="00985736">
      <w:pPr>
        <w:rPr>
          <w:rFonts w:asciiTheme="minorHAnsi" w:hAnsiTheme="minorHAnsi" w:cstheme="minorHAnsi"/>
          <w:sz w:val="24"/>
          <w:szCs w:val="24"/>
        </w:rPr>
      </w:pPr>
      <w:r w:rsidRPr="00985736">
        <w:rPr>
          <w:rFonts w:asciiTheme="minorHAnsi" w:hAnsiTheme="minorHAnsi" w:cstheme="minorHAnsi"/>
          <w:sz w:val="24"/>
          <w:szCs w:val="24"/>
        </w:rPr>
        <w:t>In de school is een kleuter- en een lagere afdeling. De kleuterafdeling noemt “UKKEPUK”.</w:t>
      </w:r>
    </w:p>
    <w:p w14:paraId="10B0D97D" w14:textId="77777777" w:rsidR="00985736" w:rsidRDefault="00985736" w:rsidP="00985736">
      <w:pPr>
        <w:rPr>
          <w:rFonts w:asciiTheme="minorHAnsi" w:hAnsiTheme="minorHAnsi" w:cstheme="minorHAnsi"/>
          <w:sz w:val="24"/>
          <w:szCs w:val="24"/>
        </w:rPr>
      </w:pPr>
      <w:r w:rsidRPr="00985736">
        <w:rPr>
          <w:rFonts w:asciiTheme="minorHAnsi" w:hAnsiTheme="minorHAnsi" w:cstheme="minorHAnsi"/>
          <w:sz w:val="24"/>
          <w:szCs w:val="24"/>
        </w:rPr>
        <w:t>De school is toegankelijk, zowel voor meisjes als voor jongens.</w:t>
      </w:r>
    </w:p>
    <w:p w14:paraId="3236AA8D" w14:textId="77777777" w:rsidR="00985736" w:rsidRDefault="00985736" w:rsidP="00985736">
      <w:pPr>
        <w:rPr>
          <w:rFonts w:asciiTheme="minorHAnsi" w:hAnsiTheme="minorHAnsi" w:cstheme="minorHAnsi"/>
          <w:sz w:val="24"/>
          <w:szCs w:val="24"/>
        </w:rPr>
      </w:pPr>
    </w:p>
    <w:p w14:paraId="21ACA482" w14:textId="77777777" w:rsidR="00F05EA0" w:rsidRPr="00920368" w:rsidRDefault="00F05EA0" w:rsidP="00F05EA0">
      <w:pPr>
        <w:rPr>
          <w:rFonts w:asciiTheme="minorHAnsi" w:hAnsiTheme="minorHAnsi" w:cstheme="minorHAnsi"/>
          <w:sz w:val="24"/>
          <w:szCs w:val="24"/>
        </w:rPr>
      </w:pPr>
      <w:r w:rsidRPr="00920368">
        <w:rPr>
          <w:rFonts w:asciiTheme="minorHAnsi" w:hAnsiTheme="minorHAnsi" w:cstheme="minorHAnsi"/>
          <w:sz w:val="24"/>
          <w:szCs w:val="24"/>
        </w:rPr>
        <w:t>De gemeentelijke basisschool Iddergem is sinds 1 september 2022 een aparte school met een eigen instellingsnummer en een eigen directeur. Beide gemeentelijke basisscholen</w:t>
      </w:r>
    </w:p>
    <w:p w14:paraId="46146AE0" w14:textId="21D87C51" w:rsidR="009D7ED8" w:rsidRPr="00803E35" w:rsidRDefault="00F05EA0" w:rsidP="00F05EA0">
      <w:pPr>
        <w:rPr>
          <w:rFonts w:asciiTheme="minorHAnsi" w:hAnsiTheme="minorHAnsi" w:cstheme="minorHAnsi"/>
          <w:sz w:val="24"/>
          <w:szCs w:val="24"/>
        </w:rPr>
      </w:pPr>
      <w:r w:rsidRPr="00920368">
        <w:rPr>
          <w:rFonts w:asciiTheme="minorHAnsi" w:hAnsiTheme="minorHAnsi" w:cstheme="minorHAnsi"/>
          <w:sz w:val="24"/>
          <w:szCs w:val="24"/>
        </w:rPr>
        <w:t>borgen dezelfde visie, werken nauw samen en zetten het gemeentelijke basisonderwijs op de kaart als één geheel.</w:t>
      </w:r>
      <w:r w:rsidRPr="00F05EA0">
        <w:rPr>
          <w:rFonts w:asciiTheme="minorHAnsi" w:hAnsiTheme="minorHAnsi" w:cstheme="minorHAnsi"/>
          <w:sz w:val="24"/>
          <w:szCs w:val="24"/>
        </w:rPr>
        <w:t xml:space="preserve"> De school is toegankelijk, zowel voor meisjes als voor jongens.</w:t>
      </w:r>
    </w:p>
    <w:p w14:paraId="1854F5D5" w14:textId="04B3E03E" w:rsidR="009D7ED8" w:rsidRPr="00822E64" w:rsidRDefault="009D7ED8" w:rsidP="00803E35">
      <w:pPr>
        <w:pStyle w:val="Kop3"/>
        <w:rPr>
          <w:rFonts w:asciiTheme="minorHAnsi" w:hAnsiTheme="minorHAnsi" w:cstheme="minorHAnsi"/>
          <w:color w:val="auto"/>
          <w:sz w:val="28"/>
          <w:szCs w:val="28"/>
        </w:rPr>
      </w:pPr>
      <w:bookmarkStart w:id="7" w:name="_Toc136006275"/>
      <w:r w:rsidRPr="00822E64">
        <w:rPr>
          <w:rFonts w:asciiTheme="minorHAnsi" w:hAnsiTheme="minorHAnsi" w:cstheme="minorHAnsi"/>
          <w:color w:val="auto"/>
          <w:sz w:val="28"/>
          <w:szCs w:val="28"/>
        </w:rPr>
        <w:t>2.2.3.</w:t>
      </w:r>
      <w:r w:rsidRPr="00822E64">
        <w:rPr>
          <w:rFonts w:asciiTheme="minorHAnsi" w:hAnsiTheme="minorHAnsi" w:cstheme="minorHAnsi"/>
          <w:color w:val="auto"/>
          <w:sz w:val="28"/>
          <w:szCs w:val="28"/>
        </w:rPr>
        <w:tab/>
        <w:t xml:space="preserve"> Gegevens over de opdracht</w:t>
      </w:r>
      <w:bookmarkEnd w:id="7"/>
    </w:p>
    <w:p w14:paraId="0E67B9C8"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In onze pluralistische samenleving is het noodzakelijk  dat in een gemeenteschool, zoals de onze, respect wordt opgebracht  voor elke levensbeschouwelijke visie van de ouders en voor de keuze, die ze maken voor hun kind daaromtrent.  Zodoende is de vrije keuze van godsdienst of niet-confessionele zedenleer gewaarborgd.</w:t>
      </w:r>
    </w:p>
    <w:p w14:paraId="3C4EF97C" w14:textId="77777777" w:rsidR="009D7ED8" w:rsidRPr="00803E35" w:rsidRDefault="009D7ED8" w:rsidP="009D7ED8">
      <w:pPr>
        <w:pStyle w:val="Plattetekst"/>
        <w:rPr>
          <w:rFonts w:asciiTheme="minorHAnsi" w:hAnsiTheme="minorHAnsi" w:cstheme="minorHAnsi"/>
          <w:sz w:val="24"/>
          <w:szCs w:val="24"/>
        </w:rPr>
      </w:pPr>
      <w:r w:rsidRPr="00803E35">
        <w:rPr>
          <w:rFonts w:asciiTheme="minorHAnsi" w:hAnsiTheme="minorHAnsi" w:cstheme="minorHAnsi"/>
          <w:sz w:val="24"/>
          <w:szCs w:val="24"/>
        </w:rPr>
        <w:t>De opdracht van de school is de ons toevertrouwde leerlingen begeleiden op weg naar volwassenheid, zodat zij zelfstandig hun levenstaak kunnen ontdekken, aanvaarden en realiseren in relatie met en in dienst van de anderen.</w:t>
      </w:r>
    </w:p>
    <w:p w14:paraId="3CC5DCFE" w14:textId="77777777" w:rsidR="009D7ED8" w:rsidRPr="00803E35" w:rsidRDefault="009D7ED8" w:rsidP="009D7ED8">
      <w:pPr>
        <w:rPr>
          <w:rFonts w:asciiTheme="minorHAnsi" w:hAnsiTheme="minorHAnsi" w:cstheme="minorHAnsi"/>
          <w:sz w:val="24"/>
          <w:szCs w:val="24"/>
        </w:rPr>
      </w:pPr>
      <w:r w:rsidRPr="00803E35">
        <w:rPr>
          <w:rFonts w:asciiTheme="minorHAnsi" w:hAnsiTheme="minorHAnsi" w:cstheme="minorHAnsi"/>
          <w:sz w:val="24"/>
          <w:szCs w:val="24"/>
        </w:rPr>
        <w:t>Wij willen in de eerste plaats een school zijn waar alle kinderen zich thuis voelen en hun individuele capaciteiten kunnen ontplooien, met respect voor ieders mening.</w:t>
      </w:r>
    </w:p>
    <w:p w14:paraId="0DBBD90A" w14:textId="77777777" w:rsidR="009D7ED8" w:rsidRPr="00184C4B" w:rsidRDefault="009D7ED8" w:rsidP="009D7ED8">
      <w:pPr>
        <w:rPr>
          <w:rFonts w:ascii="Cambria" w:hAnsi="Cambria" w:cs="Cambria"/>
        </w:rPr>
      </w:pPr>
    </w:p>
    <w:p w14:paraId="7A820329" w14:textId="77777777" w:rsidR="009D7ED8" w:rsidRPr="00803E35" w:rsidRDefault="00803E35" w:rsidP="00803E35">
      <w:pPr>
        <w:pStyle w:val="Kop2"/>
        <w:pBdr>
          <w:bottom w:val="single" w:sz="18" w:space="1" w:color="8B2039"/>
        </w:pBdr>
        <w:rPr>
          <w:rFonts w:asciiTheme="minorHAnsi" w:hAnsiTheme="minorHAnsi" w:cstheme="minorHAnsi"/>
          <w:b w:val="0"/>
          <w:color w:val="8B2039"/>
          <w:sz w:val="36"/>
          <w:szCs w:val="36"/>
        </w:rPr>
      </w:pPr>
      <w:bookmarkStart w:id="8" w:name="_Toc136006276"/>
      <w:r>
        <w:rPr>
          <w:rFonts w:asciiTheme="minorHAnsi" w:hAnsiTheme="minorHAnsi" w:cstheme="minorHAnsi"/>
          <w:b w:val="0"/>
          <w:color w:val="8B2039"/>
          <w:sz w:val="36"/>
          <w:szCs w:val="36"/>
        </w:rPr>
        <w:lastRenderedPageBreak/>
        <w:t>2.3.</w:t>
      </w:r>
      <w:r>
        <w:rPr>
          <w:rFonts w:asciiTheme="minorHAnsi" w:hAnsiTheme="minorHAnsi" w:cstheme="minorHAnsi"/>
          <w:b w:val="0"/>
          <w:color w:val="8B2039"/>
          <w:sz w:val="36"/>
          <w:szCs w:val="36"/>
        </w:rPr>
        <w:tab/>
      </w:r>
      <w:r w:rsidR="009D7ED8" w:rsidRPr="00803E35">
        <w:rPr>
          <w:rFonts w:asciiTheme="minorHAnsi" w:hAnsiTheme="minorHAnsi" w:cstheme="minorHAnsi"/>
          <w:b w:val="0"/>
          <w:color w:val="8B2039"/>
          <w:sz w:val="36"/>
          <w:szCs w:val="36"/>
        </w:rPr>
        <w:t>Visie op men</w:t>
      </w:r>
      <w:r w:rsidR="00553C35">
        <w:rPr>
          <w:rFonts w:asciiTheme="minorHAnsi" w:hAnsiTheme="minorHAnsi" w:cstheme="minorHAnsi"/>
          <w:b w:val="0"/>
          <w:color w:val="8B2039"/>
          <w:sz w:val="36"/>
          <w:szCs w:val="36"/>
        </w:rPr>
        <w:t>s en maatschappij</w:t>
      </w:r>
      <w:r w:rsidR="009D7ED8" w:rsidRPr="00803E35">
        <w:rPr>
          <w:rFonts w:asciiTheme="minorHAnsi" w:hAnsiTheme="minorHAnsi" w:cstheme="minorHAnsi"/>
          <w:b w:val="0"/>
          <w:color w:val="8B2039"/>
          <w:sz w:val="36"/>
          <w:szCs w:val="36"/>
        </w:rPr>
        <w:t>: levensbeschouwelijke uitgangspunten</w:t>
      </w:r>
      <w:bookmarkEnd w:id="8"/>
    </w:p>
    <w:p w14:paraId="68C03461" w14:textId="77777777" w:rsidR="009D7ED8" w:rsidRPr="00822E64" w:rsidRDefault="009D7ED8" w:rsidP="00822E64">
      <w:pPr>
        <w:pStyle w:val="Kop3"/>
        <w:rPr>
          <w:rFonts w:asciiTheme="minorHAnsi" w:hAnsiTheme="minorHAnsi" w:cstheme="minorHAnsi"/>
          <w:color w:val="auto"/>
          <w:sz w:val="28"/>
          <w:szCs w:val="28"/>
        </w:rPr>
      </w:pPr>
      <w:bookmarkStart w:id="9" w:name="_Toc136006277"/>
      <w:r w:rsidRPr="00822E64">
        <w:rPr>
          <w:rFonts w:asciiTheme="minorHAnsi" w:hAnsiTheme="minorHAnsi" w:cstheme="minorHAnsi"/>
          <w:color w:val="auto"/>
          <w:sz w:val="28"/>
          <w:szCs w:val="28"/>
        </w:rPr>
        <w:t>2.3.1</w:t>
      </w:r>
      <w:r w:rsidRPr="00822E64">
        <w:rPr>
          <w:rFonts w:asciiTheme="minorHAnsi" w:hAnsiTheme="minorHAnsi" w:cstheme="minorHAnsi"/>
          <w:color w:val="auto"/>
          <w:sz w:val="28"/>
          <w:szCs w:val="28"/>
        </w:rPr>
        <w:tab/>
        <w:t>Dynamische maatschappijvisie</w:t>
      </w:r>
      <w:bookmarkEnd w:id="9"/>
    </w:p>
    <w:p w14:paraId="30A64A13" w14:textId="77777777" w:rsidR="009D7ED8" w:rsidRPr="00822E64" w:rsidRDefault="009D7ED8" w:rsidP="009D7ED8">
      <w:pPr>
        <w:pStyle w:val="Plattetekst"/>
        <w:rPr>
          <w:rFonts w:asciiTheme="minorHAnsi" w:hAnsiTheme="minorHAnsi" w:cstheme="minorHAnsi"/>
          <w:sz w:val="24"/>
          <w:szCs w:val="24"/>
        </w:rPr>
      </w:pPr>
      <w:r w:rsidRPr="00822E64">
        <w:rPr>
          <w:rFonts w:asciiTheme="minorHAnsi" w:hAnsiTheme="minorHAnsi" w:cstheme="minorHAnsi"/>
          <w:sz w:val="24"/>
          <w:szCs w:val="24"/>
        </w:rPr>
        <w:t>De laatste decennia worden wij geconfronteerd met een aantal maatschappelijke veranderingen en snelle, zeer onverwachte evoluties. Kenmerkend zijn:</w:t>
      </w:r>
    </w:p>
    <w:p w14:paraId="767496C3" w14:textId="77777777" w:rsidR="009D7ED8" w:rsidRPr="00822E64" w:rsidRDefault="009D7ED8" w:rsidP="008E037C">
      <w:pPr>
        <w:numPr>
          <w:ilvl w:val="0"/>
          <w:numId w:val="21"/>
        </w:numPr>
        <w:rPr>
          <w:rFonts w:asciiTheme="minorHAnsi" w:hAnsiTheme="minorHAnsi" w:cstheme="minorHAnsi"/>
          <w:sz w:val="24"/>
          <w:szCs w:val="24"/>
        </w:rPr>
      </w:pPr>
      <w:r w:rsidRPr="00822E64">
        <w:rPr>
          <w:rFonts w:asciiTheme="minorHAnsi" w:hAnsiTheme="minorHAnsi" w:cstheme="minorHAnsi"/>
          <w:sz w:val="24"/>
          <w:szCs w:val="24"/>
        </w:rPr>
        <w:t>de steeds sneller evoluerende technologie en de explosie van de wetenschap;</w:t>
      </w:r>
    </w:p>
    <w:p w14:paraId="71C8AB33" w14:textId="77777777" w:rsidR="009D7ED8" w:rsidRPr="00822E64" w:rsidRDefault="009D7ED8" w:rsidP="008E037C">
      <w:pPr>
        <w:numPr>
          <w:ilvl w:val="0"/>
          <w:numId w:val="21"/>
        </w:numPr>
        <w:rPr>
          <w:rFonts w:asciiTheme="minorHAnsi" w:hAnsiTheme="minorHAnsi" w:cstheme="minorHAnsi"/>
          <w:sz w:val="24"/>
          <w:szCs w:val="24"/>
        </w:rPr>
      </w:pPr>
      <w:r w:rsidRPr="00822E64">
        <w:rPr>
          <w:rFonts w:asciiTheme="minorHAnsi" w:hAnsiTheme="minorHAnsi" w:cstheme="minorHAnsi"/>
          <w:sz w:val="24"/>
          <w:szCs w:val="24"/>
        </w:rPr>
        <w:t>de diepe democratisering van het maatschappelijk leven;</w:t>
      </w:r>
    </w:p>
    <w:p w14:paraId="3A5CC72D" w14:textId="77777777" w:rsidR="009D7ED8" w:rsidRPr="00822E64" w:rsidRDefault="009D7ED8" w:rsidP="008E037C">
      <w:pPr>
        <w:numPr>
          <w:ilvl w:val="0"/>
          <w:numId w:val="21"/>
        </w:numPr>
        <w:rPr>
          <w:rFonts w:asciiTheme="minorHAnsi" w:hAnsiTheme="minorHAnsi" w:cstheme="minorHAnsi"/>
          <w:sz w:val="24"/>
          <w:szCs w:val="24"/>
        </w:rPr>
      </w:pPr>
      <w:r w:rsidRPr="00822E64">
        <w:rPr>
          <w:rFonts w:asciiTheme="minorHAnsi" w:hAnsiTheme="minorHAnsi" w:cstheme="minorHAnsi"/>
          <w:sz w:val="24"/>
          <w:szCs w:val="24"/>
        </w:rPr>
        <w:t>de onweerstaanbare groei van de internationale samenlevingscontacten.</w:t>
      </w:r>
    </w:p>
    <w:p w14:paraId="1451E8BC" w14:textId="77777777" w:rsidR="009D7ED8" w:rsidRPr="00822E64" w:rsidRDefault="009D7ED8" w:rsidP="00822E64">
      <w:pPr>
        <w:pStyle w:val="Kop3"/>
        <w:rPr>
          <w:rFonts w:asciiTheme="minorHAnsi" w:hAnsiTheme="minorHAnsi" w:cstheme="minorHAnsi"/>
          <w:b w:val="0"/>
          <w:color w:val="auto"/>
          <w:sz w:val="24"/>
          <w:szCs w:val="24"/>
          <w:u w:val="dotted"/>
        </w:rPr>
      </w:pPr>
      <w:bookmarkStart w:id="10" w:name="_Toc136006278"/>
      <w:r w:rsidRPr="00822E64">
        <w:rPr>
          <w:rFonts w:asciiTheme="minorHAnsi" w:hAnsiTheme="minorHAnsi" w:cstheme="minorHAnsi"/>
          <w:b w:val="0"/>
          <w:color w:val="auto"/>
          <w:sz w:val="24"/>
          <w:szCs w:val="24"/>
          <w:u w:val="dotted"/>
        </w:rPr>
        <w:t>2.3.1</w:t>
      </w:r>
      <w:r w:rsidR="00822E64" w:rsidRPr="00822E64">
        <w:rPr>
          <w:rFonts w:asciiTheme="minorHAnsi" w:hAnsiTheme="minorHAnsi" w:cstheme="minorHAnsi"/>
          <w:b w:val="0"/>
          <w:color w:val="auto"/>
          <w:sz w:val="24"/>
          <w:szCs w:val="24"/>
          <w:u w:val="dotted"/>
        </w:rPr>
        <w:t>.1</w:t>
      </w:r>
      <w:r w:rsidR="00822E64" w:rsidRPr="00822E64">
        <w:rPr>
          <w:rFonts w:asciiTheme="minorHAnsi" w:hAnsiTheme="minorHAnsi" w:cstheme="minorHAnsi"/>
          <w:b w:val="0"/>
          <w:color w:val="auto"/>
          <w:sz w:val="24"/>
          <w:szCs w:val="24"/>
          <w:u w:val="dotted"/>
        </w:rPr>
        <w:tab/>
        <w:t xml:space="preserve"> </w:t>
      </w:r>
      <w:r w:rsidRPr="00822E64">
        <w:rPr>
          <w:rFonts w:asciiTheme="minorHAnsi" w:hAnsiTheme="minorHAnsi" w:cstheme="minorHAnsi"/>
          <w:b w:val="0"/>
          <w:color w:val="auto"/>
          <w:sz w:val="24"/>
          <w:szCs w:val="24"/>
          <w:u w:val="dotted"/>
        </w:rPr>
        <w:t>De versnelde evolutie van wetenschap en techniek</w:t>
      </w:r>
      <w:bookmarkEnd w:id="10"/>
    </w:p>
    <w:p w14:paraId="255A308B"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Door de invloed van de wetenschappelijke en technologische revolutie krijgt de mens nieuwe mogelijkheden, die schijnbaar geen grenzen kent. Versnelde productieprocessen geven een hogere productiviteit en een overvloed aan gebruiks- en verbruiksmateriaal. Daarnaast krijgt de werkende mens meer vrije tijd. Hierdoor ontstaan er kansen om zich creatief en als een sociaal wezen op te stellen. De materiële welstand neemt toe en een aantal sociale zekerheden, die een verworven recht worden, kunnen niet meer in opspraak gebracht worden.</w:t>
      </w:r>
    </w:p>
    <w:p w14:paraId="1004F979"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Maar het wetenschappelijk kennen en het technisch kunnen, groeien zo snel dat niemand nog alles kan overzien. Problemen oplossen wordt alsmaar moeilijker want men moet steeds met meer en meer factoren rekening houden.</w:t>
      </w:r>
    </w:p>
    <w:p w14:paraId="29E35A8B"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Door de onstuitbare industrialisatie, mechanisatie en automatisering wordt de werkloosheid aangewakkerd. Gevoelens van verveling, nutteloosheid en onbehagen doen hun intrede.</w:t>
      </w:r>
    </w:p>
    <w:p w14:paraId="12155A32"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De mens is meer gehecht aan geld, luxe en materiële verworvenheden en vergeet maar al te dikwijls de diepmenselijke waarden.</w:t>
      </w:r>
    </w:p>
    <w:p w14:paraId="5831DF85"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De maatschappij is een kennismaatschappij. Kennis is macht.</w:t>
      </w:r>
      <w:r w:rsidRPr="00822E64">
        <w:rPr>
          <w:rFonts w:asciiTheme="minorHAnsi" w:hAnsiTheme="minorHAnsi" w:cstheme="minorHAnsi"/>
          <w:sz w:val="24"/>
          <w:szCs w:val="24"/>
        </w:rPr>
        <w:br/>
        <w:t>De massale stroom van informatie leidt tot onoverzichtelijkheid. Het is moeilijk om uit de overvloed van informatie, die ons via diverse kanalen bereikt, de essentie te distilleren. De prestatiedruk en het streven naar hogerop zijn zeer belangrijke factoren in onze hedendaagse maatschappij.</w:t>
      </w:r>
      <w:r w:rsidRPr="00822E64">
        <w:rPr>
          <w:rFonts w:asciiTheme="minorHAnsi" w:hAnsiTheme="minorHAnsi" w:cstheme="minorHAnsi"/>
          <w:sz w:val="24"/>
          <w:szCs w:val="24"/>
        </w:rPr>
        <w:br/>
        <w:t>De sociale status is afhankelijk van het genoten onderwijs.</w:t>
      </w:r>
    </w:p>
    <w:p w14:paraId="0C58C35E" w14:textId="77777777" w:rsidR="009D7ED8" w:rsidRPr="00822E64" w:rsidRDefault="009D7ED8" w:rsidP="00822E64">
      <w:pPr>
        <w:pStyle w:val="Kop3"/>
        <w:rPr>
          <w:rFonts w:asciiTheme="minorHAnsi" w:hAnsiTheme="minorHAnsi" w:cstheme="minorHAnsi"/>
          <w:b w:val="0"/>
          <w:color w:val="auto"/>
          <w:sz w:val="24"/>
          <w:szCs w:val="24"/>
          <w:u w:val="dotted"/>
        </w:rPr>
      </w:pPr>
      <w:bookmarkStart w:id="11" w:name="_Toc136006279"/>
      <w:r w:rsidRPr="00822E64">
        <w:rPr>
          <w:rFonts w:asciiTheme="minorHAnsi" w:hAnsiTheme="minorHAnsi" w:cstheme="minorHAnsi"/>
          <w:b w:val="0"/>
          <w:color w:val="auto"/>
          <w:sz w:val="24"/>
          <w:szCs w:val="24"/>
          <w:u w:val="dotted"/>
        </w:rPr>
        <w:t>2</w:t>
      </w:r>
      <w:r w:rsidR="00822E64">
        <w:rPr>
          <w:rFonts w:asciiTheme="minorHAnsi" w:hAnsiTheme="minorHAnsi" w:cstheme="minorHAnsi"/>
          <w:b w:val="0"/>
          <w:color w:val="auto"/>
          <w:sz w:val="24"/>
          <w:szCs w:val="24"/>
          <w:u w:val="dotted"/>
        </w:rPr>
        <w:t>.3.1.2</w:t>
      </w:r>
      <w:r w:rsidR="00822E64">
        <w:rPr>
          <w:rFonts w:asciiTheme="minorHAnsi" w:hAnsiTheme="minorHAnsi" w:cstheme="minorHAnsi"/>
          <w:b w:val="0"/>
          <w:color w:val="auto"/>
          <w:sz w:val="24"/>
          <w:szCs w:val="24"/>
          <w:u w:val="dotted"/>
        </w:rPr>
        <w:tab/>
      </w:r>
      <w:r w:rsidRPr="00822E64">
        <w:rPr>
          <w:rFonts w:asciiTheme="minorHAnsi" w:hAnsiTheme="minorHAnsi" w:cstheme="minorHAnsi"/>
          <w:b w:val="0"/>
          <w:color w:val="auto"/>
          <w:sz w:val="24"/>
          <w:szCs w:val="24"/>
          <w:u w:val="dotted"/>
        </w:rPr>
        <w:t xml:space="preserve"> De democratisering van het maatschappelijk leven.</w:t>
      </w:r>
      <w:bookmarkEnd w:id="11"/>
    </w:p>
    <w:p w14:paraId="444B9CA7"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Democratisering is nodig om te kunnen deelnemen aan de vormgeving van de samenleving. Betrokkenheid, participatie en inspraak zijn veel voorkomende begrippen. Inspraak van alle betrokkenen wordt momenteel aangevoeld als een verworvenheid. Op deze wijze kan het verantwoordelijkheidsbesef en het solidariteitsgevoel groeien. Maar toch wordt in de realiteit het leven maar al te dikwijls geregeld door enkelingen of door externe machten die het beslissingsrecht opeisen.</w:t>
      </w:r>
    </w:p>
    <w:p w14:paraId="23C592A7"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De kloof tussen ouderen en jongeren wordt groter. Het leefpatroon dat de oudere generatie dierbaar is, kan niet zomaar vanuit een machtspositie als waardevol opgelegd worden aan jongeren.</w:t>
      </w:r>
    </w:p>
    <w:p w14:paraId="6D97DE4B" w14:textId="77777777" w:rsidR="009D7ED8" w:rsidRPr="00822E64" w:rsidRDefault="009D7ED8" w:rsidP="00822E64">
      <w:pPr>
        <w:pStyle w:val="Kop3"/>
        <w:rPr>
          <w:rFonts w:asciiTheme="minorHAnsi" w:hAnsiTheme="minorHAnsi" w:cstheme="minorHAnsi"/>
          <w:b w:val="0"/>
          <w:color w:val="auto"/>
          <w:sz w:val="24"/>
          <w:szCs w:val="24"/>
          <w:u w:val="dotted"/>
        </w:rPr>
      </w:pPr>
      <w:bookmarkStart w:id="12" w:name="_Toc136006280"/>
      <w:r w:rsidRPr="00822E64">
        <w:rPr>
          <w:rFonts w:asciiTheme="minorHAnsi" w:hAnsiTheme="minorHAnsi" w:cstheme="minorHAnsi"/>
          <w:b w:val="0"/>
          <w:color w:val="auto"/>
          <w:sz w:val="24"/>
          <w:szCs w:val="24"/>
          <w:u w:val="dotted"/>
        </w:rPr>
        <w:t>2.3.1.3</w:t>
      </w:r>
      <w:r w:rsidR="00822E64">
        <w:rPr>
          <w:rFonts w:asciiTheme="minorHAnsi" w:hAnsiTheme="minorHAnsi" w:cstheme="minorHAnsi"/>
          <w:b w:val="0"/>
          <w:color w:val="auto"/>
          <w:sz w:val="24"/>
          <w:szCs w:val="24"/>
          <w:u w:val="dotted"/>
        </w:rPr>
        <w:tab/>
        <w:t xml:space="preserve"> </w:t>
      </w:r>
      <w:r w:rsidRPr="00822E64">
        <w:rPr>
          <w:rFonts w:asciiTheme="minorHAnsi" w:hAnsiTheme="minorHAnsi" w:cstheme="minorHAnsi"/>
          <w:b w:val="0"/>
          <w:color w:val="auto"/>
          <w:sz w:val="24"/>
          <w:szCs w:val="24"/>
          <w:u w:val="dotted"/>
        </w:rPr>
        <w:t>De groei van de internationale samenwerkingscontacten.</w:t>
      </w:r>
      <w:bookmarkEnd w:id="12"/>
    </w:p>
    <w:p w14:paraId="7637C3FA" w14:textId="77777777" w:rsidR="009D7ED8" w:rsidRPr="00822E64" w:rsidRDefault="009D7ED8" w:rsidP="009D7ED8">
      <w:pPr>
        <w:pStyle w:val="Plattetekst"/>
        <w:rPr>
          <w:rFonts w:asciiTheme="minorHAnsi" w:hAnsiTheme="minorHAnsi" w:cstheme="minorHAnsi"/>
          <w:sz w:val="24"/>
          <w:szCs w:val="24"/>
        </w:rPr>
      </w:pPr>
      <w:r w:rsidRPr="00822E64">
        <w:rPr>
          <w:rFonts w:asciiTheme="minorHAnsi" w:hAnsiTheme="minorHAnsi" w:cstheme="minorHAnsi"/>
          <w:sz w:val="24"/>
          <w:szCs w:val="24"/>
        </w:rPr>
        <w:t>Als gevolg van de moderne verkeersmiddelen en communicatiemedia worden andere volkeren en culturen dichter bij elkaar gebracht.</w:t>
      </w:r>
    </w:p>
    <w:p w14:paraId="54663AD7"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Deze contacten leiden tot wederzijdse verrijking, samenhorigheid, zin voor solidariteit en medeverantwoordelijkheid.</w:t>
      </w:r>
    </w:p>
    <w:p w14:paraId="70EC2F08"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lastRenderedPageBreak/>
        <w:t>Te felle gerichtheid op het ver afgelegene mag ons niet doen vervreemden van onze eigen omgeving.  Lokale problemen en noden worden soms minder aangevoeld.</w:t>
      </w:r>
    </w:p>
    <w:p w14:paraId="2FD53972"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Onverdraagzaamheid tegenover etnische minderheden en racisme steken meer en meer de kop op.</w:t>
      </w:r>
    </w:p>
    <w:p w14:paraId="2209A7DA" w14:textId="77777777" w:rsidR="009D7ED8" w:rsidRPr="00822E64" w:rsidRDefault="009D7ED8" w:rsidP="00822E64">
      <w:pPr>
        <w:pStyle w:val="Kop3"/>
        <w:rPr>
          <w:rFonts w:asciiTheme="minorHAnsi" w:hAnsiTheme="minorHAnsi" w:cstheme="minorHAnsi"/>
          <w:color w:val="auto"/>
          <w:sz w:val="28"/>
          <w:szCs w:val="28"/>
        </w:rPr>
      </w:pPr>
      <w:bookmarkStart w:id="13" w:name="_Toc136006281"/>
      <w:r w:rsidRPr="00822E64">
        <w:rPr>
          <w:rFonts w:asciiTheme="minorHAnsi" w:hAnsiTheme="minorHAnsi" w:cstheme="minorHAnsi"/>
          <w:color w:val="auto"/>
          <w:sz w:val="28"/>
          <w:szCs w:val="28"/>
        </w:rPr>
        <w:t>2</w:t>
      </w:r>
      <w:r w:rsidR="00822E64">
        <w:rPr>
          <w:rFonts w:asciiTheme="minorHAnsi" w:hAnsiTheme="minorHAnsi" w:cstheme="minorHAnsi"/>
          <w:color w:val="auto"/>
          <w:sz w:val="28"/>
          <w:szCs w:val="28"/>
        </w:rPr>
        <w:t xml:space="preserve">.3.2. </w:t>
      </w:r>
      <w:r w:rsidRPr="00822E64">
        <w:rPr>
          <w:rFonts w:asciiTheme="minorHAnsi" w:hAnsiTheme="minorHAnsi" w:cstheme="minorHAnsi"/>
          <w:color w:val="auto"/>
          <w:sz w:val="28"/>
          <w:szCs w:val="28"/>
        </w:rPr>
        <w:t>Het veranderende mensbeeld</w:t>
      </w:r>
      <w:bookmarkEnd w:id="13"/>
    </w:p>
    <w:p w14:paraId="67791D13" w14:textId="77777777" w:rsidR="009D7ED8" w:rsidRPr="00822E64" w:rsidRDefault="009D7ED8" w:rsidP="009D7ED8">
      <w:pPr>
        <w:pStyle w:val="Plattetekst"/>
        <w:rPr>
          <w:rFonts w:asciiTheme="minorHAnsi" w:hAnsiTheme="minorHAnsi" w:cstheme="minorHAnsi"/>
          <w:sz w:val="24"/>
          <w:szCs w:val="24"/>
        </w:rPr>
      </w:pPr>
      <w:r w:rsidRPr="00822E64">
        <w:rPr>
          <w:rFonts w:asciiTheme="minorHAnsi" w:hAnsiTheme="minorHAnsi" w:cstheme="minorHAnsi"/>
          <w:sz w:val="24"/>
          <w:szCs w:val="24"/>
        </w:rPr>
        <w:t>Diepe veranderingen in de samenleving hebben een wijziging in het mensbeeld tot gevolg.</w:t>
      </w:r>
    </w:p>
    <w:p w14:paraId="2C5D5BAA" w14:textId="77777777" w:rsidR="009D7ED8" w:rsidRPr="00822E64" w:rsidRDefault="009D7ED8" w:rsidP="00822E64">
      <w:pPr>
        <w:pStyle w:val="Kop3"/>
        <w:rPr>
          <w:rFonts w:asciiTheme="minorHAnsi" w:hAnsiTheme="minorHAnsi" w:cstheme="minorHAnsi"/>
          <w:b w:val="0"/>
          <w:color w:val="auto"/>
          <w:sz w:val="24"/>
          <w:szCs w:val="24"/>
          <w:u w:val="dotted"/>
        </w:rPr>
      </w:pPr>
      <w:bookmarkStart w:id="14" w:name="_Toc136006282"/>
      <w:r w:rsidRPr="00822E64">
        <w:rPr>
          <w:rFonts w:asciiTheme="minorHAnsi" w:hAnsiTheme="minorHAnsi" w:cstheme="minorHAnsi"/>
          <w:b w:val="0"/>
          <w:color w:val="auto"/>
          <w:sz w:val="24"/>
          <w:szCs w:val="24"/>
          <w:u w:val="dotted"/>
        </w:rPr>
        <w:t xml:space="preserve">2.3.2.1. </w:t>
      </w:r>
      <w:r w:rsidR="00822E64">
        <w:rPr>
          <w:rFonts w:asciiTheme="minorHAnsi" w:hAnsiTheme="minorHAnsi" w:cstheme="minorHAnsi"/>
          <w:b w:val="0"/>
          <w:color w:val="auto"/>
          <w:sz w:val="24"/>
          <w:szCs w:val="24"/>
          <w:u w:val="dotted"/>
        </w:rPr>
        <w:t xml:space="preserve"> </w:t>
      </w:r>
      <w:r w:rsidRPr="00822E64">
        <w:rPr>
          <w:rFonts w:asciiTheme="minorHAnsi" w:hAnsiTheme="minorHAnsi" w:cstheme="minorHAnsi"/>
          <w:b w:val="0"/>
          <w:color w:val="auto"/>
          <w:sz w:val="24"/>
          <w:szCs w:val="24"/>
          <w:u w:val="dotted"/>
        </w:rPr>
        <w:t>De mens en zichzelf</w:t>
      </w:r>
      <w:bookmarkEnd w:id="14"/>
    </w:p>
    <w:p w14:paraId="1492429B" w14:textId="77777777" w:rsidR="009D7ED8" w:rsidRPr="00822E64" w:rsidRDefault="009D7ED8" w:rsidP="009D7ED8">
      <w:pPr>
        <w:pStyle w:val="Plattetekst"/>
        <w:rPr>
          <w:rFonts w:asciiTheme="minorHAnsi" w:hAnsiTheme="minorHAnsi" w:cstheme="minorHAnsi"/>
          <w:sz w:val="24"/>
          <w:szCs w:val="24"/>
        </w:rPr>
      </w:pPr>
      <w:r w:rsidRPr="00822E64">
        <w:rPr>
          <w:rFonts w:asciiTheme="minorHAnsi" w:hAnsiTheme="minorHAnsi" w:cstheme="minorHAnsi"/>
          <w:sz w:val="24"/>
          <w:szCs w:val="24"/>
        </w:rPr>
        <w:t>De mens is een totaliteit. Er is een harmonie tussen lichaam en geest.</w:t>
      </w:r>
      <w:r w:rsidRPr="00822E64">
        <w:rPr>
          <w:rFonts w:asciiTheme="minorHAnsi" w:hAnsiTheme="minorHAnsi" w:cstheme="minorHAnsi"/>
          <w:sz w:val="24"/>
          <w:szCs w:val="24"/>
        </w:rPr>
        <w:br/>
        <w:t>De mens is een gave en een opgave. Hij moet zich de cultuur eigen maken, deze verrijken om haar te kunnen aanreiken aan de volgende generatie.</w:t>
      </w:r>
      <w:r w:rsidRPr="00822E64">
        <w:rPr>
          <w:rFonts w:asciiTheme="minorHAnsi" w:hAnsiTheme="minorHAnsi" w:cstheme="minorHAnsi"/>
          <w:sz w:val="24"/>
          <w:szCs w:val="24"/>
        </w:rPr>
        <w:br/>
        <w:t>Zelfvertrouwen, geloof in eigen kunnen en eigen besluitvorming zijn voorwaarden om de leef- en beleefwereld kritisch te benaderen.</w:t>
      </w:r>
    </w:p>
    <w:p w14:paraId="4A11F07A" w14:textId="77777777" w:rsidR="009D7ED8" w:rsidRPr="00822E64" w:rsidRDefault="009D7ED8" w:rsidP="009D7ED8">
      <w:pPr>
        <w:rPr>
          <w:rFonts w:asciiTheme="minorHAnsi" w:hAnsiTheme="minorHAnsi" w:cstheme="minorHAnsi"/>
          <w:sz w:val="24"/>
          <w:szCs w:val="24"/>
        </w:rPr>
      </w:pPr>
      <w:r w:rsidRPr="00822E64">
        <w:rPr>
          <w:rFonts w:asciiTheme="minorHAnsi" w:hAnsiTheme="minorHAnsi" w:cstheme="minorHAnsi"/>
          <w:sz w:val="24"/>
          <w:szCs w:val="24"/>
        </w:rPr>
        <w:t>De mens is steeds in evolutie. Mensen ervaren dagelijks hun beperkingen en hun eigen behoeften. Niettegenstaande de mens zowel zichzelf als zijn omgeving als beperkend ervaart, gaat hij de grenzen als een uitdaging zien en er creatief mee omgaan.</w:t>
      </w:r>
    </w:p>
    <w:p w14:paraId="2D434CB1" w14:textId="77777777" w:rsidR="009D7ED8" w:rsidRPr="00857ADA" w:rsidRDefault="009D7ED8" w:rsidP="00857ADA">
      <w:pPr>
        <w:pStyle w:val="Kop3"/>
        <w:rPr>
          <w:rFonts w:asciiTheme="minorHAnsi" w:hAnsiTheme="minorHAnsi" w:cstheme="minorHAnsi"/>
          <w:b w:val="0"/>
          <w:color w:val="auto"/>
          <w:sz w:val="24"/>
          <w:szCs w:val="24"/>
          <w:u w:val="dotted"/>
        </w:rPr>
      </w:pPr>
      <w:bookmarkStart w:id="15" w:name="_Toc136006283"/>
      <w:r w:rsidRPr="00857ADA">
        <w:rPr>
          <w:rFonts w:asciiTheme="minorHAnsi" w:hAnsiTheme="minorHAnsi" w:cstheme="minorHAnsi"/>
          <w:b w:val="0"/>
          <w:color w:val="auto"/>
          <w:sz w:val="24"/>
          <w:szCs w:val="24"/>
          <w:u w:val="dotted"/>
        </w:rPr>
        <w:t>2</w:t>
      </w:r>
      <w:r w:rsidR="00857ADA">
        <w:rPr>
          <w:rFonts w:asciiTheme="minorHAnsi" w:hAnsiTheme="minorHAnsi" w:cstheme="minorHAnsi"/>
          <w:b w:val="0"/>
          <w:color w:val="auto"/>
          <w:sz w:val="24"/>
          <w:szCs w:val="24"/>
          <w:u w:val="dotted"/>
        </w:rPr>
        <w:t xml:space="preserve">.3.2.2. </w:t>
      </w:r>
      <w:r w:rsidRPr="00857ADA">
        <w:rPr>
          <w:rFonts w:asciiTheme="minorHAnsi" w:hAnsiTheme="minorHAnsi" w:cstheme="minorHAnsi"/>
          <w:b w:val="0"/>
          <w:color w:val="auto"/>
          <w:sz w:val="24"/>
          <w:szCs w:val="24"/>
          <w:u w:val="dotted"/>
        </w:rPr>
        <w:t>De mens en de anderen</w:t>
      </w:r>
      <w:bookmarkEnd w:id="15"/>
    </w:p>
    <w:p w14:paraId="09E1EA03" w14:textId="77777777" w:rsidR="009D7ED8" w:rsidRPr="00857ADA" w:rsidRDefault="009D7ED8" w:rsidP="009D7ED8">
      <w:pPr>
        <w:pStyle w:val="Plattetekst"/>
        <w:rPr>
          <w:rFonts w:asciiTheme="minorHAnsi" w:hAnsiTheme="minorHAnsi" w:cstheme="minorHAnsi"/>
          <w:sz w:val="24"/>
          <w:szCs w:val="24"/>
        </w:rPr>
      </w:pPr>
      <w:r w:rsidRPr="00857ADA">
        <w:rPr>
          <w:rFonts w:asciiTheme="minorHAnsi" w:hAnsiTheme="minorHAnsi" w:cstheme="minorHAnsi"/>
          <w:sz w:val="24"/>
          <w:szCs w:val="24"/>
        </w:rPr>
        <w:t>Niet alle mensen zijn gelijk, maar alle mensen zijn wel gelijkwaardig.</w:t>
      </w:r>
      <w:r w:rsidRPr="00857ADA">
        <w:rPr>
          <w:rFonts w:asciiTheme="minorHAnsi" w:hAnsiTheme="minorHAnsi" w:cstheme="minorHAnsi"/>
          <w:sz w:val="24"/>
          <w:szCs w:val="24"/>
        </w:rPr>
        <w:br/>
        <w:t>Elkeen moet erkennen dat de anderen anders zijn en dat ieder een persoonlijke inbreng heeft in de maatschappij waarin hij leeft.  Mensen vullen elkaar aan door hun persoonlijkheid. Dit leidt tot wederzijdse verrijking.</w:t>
      </w:r>
      <w:r w:rsidRPr="00857ADA">
        <w:rPr>
          <w:rFonts w:asciiTheme="minorHAnsi" w:hAnsiTheme="minorHAnsi" w:cstheme="minorHAnsi"/>
          <w:sz w:val="24"/>
          <w:szCs w:val="24"/>
        </w:rPr>
        <w:br/>
        <w:t xml:space="preserve">De mens wil graag door anderen erkend worden in wat hij doet, hij wil zich profileren, zich bevestigen in wat hij doet. </w:t>
      </w:r>
    </w:p>
    <w:p w14:paraId="3ADB220C" w14:textId="77777777" w:rsidR="009D7ED8" w:rsidRPr="00857ADA" w:rsidRDefault="009D7ED8" w:rsidP="009D7ED8">
      <w:pPr>
        <w:rPr>
          <w:rFonts w:asciiTheme="minorHAnsi" w:hAnsiTheme="minorHAnsi" w:cstheme="minorHAnsi"/>
          <w:sz w:val="24"/>
          <w:szCs w:val="24"/>
        </w:rPr>
      </w:pPr>
      <w:r w:rsidRPr="00857ADA">
        <w:rPr>
          <w:rFonts w:asciiTheme="minorHAnsi" w:hAnsiTheme="minorHAnsi" w:cstheme="minorHAnsi"/>
          <w:sz w:val="24"/>
          <w:szCs w:val="24"/>
        </w:rPr>
        <w:t>Hij denkt na over de wereld zoals hij die ervaart en dit in overleg met anderen om dan met meer inzicht de problemen aan te pakken.  Op deze manier verwezenlijkt hij zijn ideeën, bouwt hij mee aan relaties, structuren, waarden die hijzelf kiest.</w:t>
      </w:r>
    </w:p>
    <w:p w14:paraId="03B5FF9A" w14:textId="77777777" w:rsidR="009D7ED8" w:rsidRPr="00857ADA" w:rsidRDefault="009D7ED8" w:rsidP="00857ADA">
      <w:pPr>
        <w:pStyle w:val="Kop3"/>
        <w:rPr>
          <w:rFonts w:asciiTheme="minorHAnsi" w:hAnsiTheme="minorHAnsi" w:cstheme="minorHAnsi"/>
          <w:b w:val="0"/>
          <w:color w:val="auto"/>
          <w:sz w:val="24"/>
          <w:szCs w:val="24"/>
          <w:u w:val="dotted"/>
        </w:rPr>
      </w:pPr>
      <w:bookmarkStart w:id="16" w:name="_Toc136006284"/>
      <w:r w:rsidRPr="00857ADA">
        <w:rPr>
          <w:rFonts w:asciiTheme="minorHAnsi" w:hAnsiTheme="minorHAnsi" w:cstheme="minorHAnsi"/>
          <w:b w:val="0"/>
          <w:color w:val="auto"/>
          <w:sz w:val="24"/>
          <w:szCs w:val="24"/>
          <w:u w:val="dotted"/>
        </w:rPr>
        <w:t>2.3.2.3. De mens en de anderen in groep</w:t>
      </w:r>
      <w:bookmarkEnd w:id="16"/>
    </w:p>
    <w:p w14:paraId="781B773B" w14:textId="77777777" w:rsidR="009D7ED8" w:rsidRPr="00857ADA" w:rsidRDefault="009D7ED8" w:rsidP="009D7ED8">
      <w:pPr>
        <w:pStyle w:val="Plattetekst"/>
        <w:rPr>
          <w:rFonts w:asciiTheme="minorHAnsi" w:hAnsiTheme="minorHAnsi" w:cstheme="minorHAnsi"/>
          <w:sz w:val="24"/>
          <w:szCs w:val="24"/>
        </w:rPr>
      </w:pPr>
      <w:r w:rsidRPr="00857ADA">
        <w:rPr>
          <w:rFonts w:asciiTheme="minorHAnsi" w:hAnsiTheme="minorHAnsi" w:cstheme="minorHAnsi"/>
          <w:sz w:val="24"/>
          <w:szCs w:val="24"/>
        </w:rPr>
        <w:t>De mens moet verantwoordelijkheid opnemen tegenover zichzelf en tegenover de maatschappij op basis van gelijkwaardigheid. Hij moet zich respectvol, geduldig en verdraagzaam opstellen tegenover de verschillende bevolkingsgroepen. Op deze wijze kunnen mensen harmonieus met elkaar omgaan ongeacht de cultuur die anderen hebben, de taal die anderen spreken, de waarden die anderen bezitten. Alleen zo kan het samenhorigheidsgevoel, het veiligheidsgevoel en de geborgenheid in de groep zich verder ontwikkelen en positief aangewend worden om zich als mens te integreren, zichzelf te herkennen zonder zijn eigenheid te moeten verloochenen.</w:t>
      </w:r>
    </w:p>
    <w:p w14:paraId="50BA0CCA" w14:textId="77777777" w:rsidR="009D7ED8" w:rsidRPr="00857ADA" w:rsidRDefault="009D7ED8" w:rsidP="00857ADA">
      <w:pPr>
        <w:pStyle w:val="Kop2"/>
        <w:pBdr>
          <w:bottom w:val="single" w:sz="18" w:space="1" w:color="8B2039"/>
        </w:pBdr>
        <w:rPr>
          <w:rFonts w:asciiTheme="minorHAnsi" w:hAnsiTheme="minorHAnsi" w:cstheme="minorHAnsi"/>
          <w:b w:val="0"/>
          <w:color w:val="8B2039"/>
          <w:sz w:val="36"/>
          <w:szCs w:val="36"/>
        </w:rPr>
      </w:pPr>
      <w:bookmarkStart w:id="17" w:name="_Toc136006285"/>
      <w:r w:rsidRPr="00857ADA">
        <w:rPr>
          <w:rFonts w:asciiTheme="minorHAnsi" w:hAnsiTheme="minorHAnsi" w:cstheme="minorHAnsi"/>
          <w:b w:val="0"/>
          <w:color w:val="8B2039"/>
          <w:sz w:val="36"/>
          <w:szCs w:val="36"/>
        </w:rPr>
        <w:t xml:space="preserve">2.4. </w:t>
      </w:r>
      <w:r w:rsidRPr="00857ADA">
        <w:rPr>
          <w:rFonts w:asciiTheme="minorHAnsi" w:hAnsiTheme="minorHAnsi" w:cstheme="minorHAnsi"/>
          <w:b w:val="0"/>
          <w:color w:val="8B2039"/>
          <w:sz w:val="36"/>
          <w:szCs w:val="36"/>
        </w:rPr>
        <w:tab/>
        <w:t>Visie op ontwikkeling en opvoeding</w:t>
      </w:r>
      <w:bookmarkEnd w:id="17"/>
    </w:p>
    <w:p w14:paraId="0C89930D" w14:textId="77777777" w:rsidR="009D7ED8" w:rsidRPr="00857ADA" w:rsidRDefault="009D7ED8" w:rsidP="009D7ED8">
      <w:pPr>
        <w:rPr>
          <w:rFonts w:ascii="Cambria" w:hAnsi="Cambria" w:cs="Cambria"/>
          <w:sz w:val="24"/>
          <w:szCs w:val="24"/>
        </w:rPr>
      </w:pPr>
      <w:r w:rsidRPr="00857ADA">
        <w:rPr>
          <w:rFonts w:ascii="Cambria" w:hAnsi="Cambria" w:cs="Cambria"/>
          <w:sz w:val="24"/>
          <w:szCs w:val="24"/>
        </w:rPr>
        <w:t>De taak van de school is jonge mensen begeleiden op weg naar volwassenheid.</w:t>
      </w:r>
    </w:p>
    <w:p w14:paraId="14DB2242" w14:textId="77777777" w:rsidR="009D7ED8" w:rsidRPr="00857ADA" w:rsidRDefault="009D7ED8" w:rsidP="009D7ED8">
      <w:pPr>
        <w:pStyle w:val="Plattetekst"/>
        <w:rPr>
          <w:rFonts w:ascii="Cambria" w:hAnsi="Cambria" w:cs="Cambria"/>
          <w:sz w:val="24"/>
          <w:szCs w:val="24"/>
        </w:rPr>
      </w:pPr>
      <w:r w:rsidRPr="00857ADA">
        <w:rPr>
          <w:rFonts w:ascii="Cambria" w:hAnsi="Cambria" w:cs="Cambria"/>
          <w:sz w:val="24"/>
          <w:szCs w:val="24"/>
        </w:rPr>
        <w:t>Vanuit onze visie op mens en maatschappij zijn de volgende pedagogische krachtlijnen ontstaan:</w:t>
      </w:r>
    </w:p>
    <w:p w14:paraId="35BDEADC" w14:textId="77777777" w:rsidR="009D7ED8" w:rsidRPr="00857ADA" w:rsidRDefault="009D7ED8" w:rsidP="009D7ED8">
      <w:pPr>
        <w:pStyle w:val="Plattetekst"/>
        <w:rPr>
          <w:rFonts w:ascii="Cambria" w:hAnsi="Cambria" w:cs="Cambria"/>
          <w:sz w:val="24"/>
          <w:szCs w:val="24"/>
        </w:rPr>
      </w:pPr>
    </w:p>
    <w:p w14:paraId="51E7CC31" w14:textId="77777777" w:rsidR="009D7ED8" w:rsidRPr="00857ADA" w:rsidRDefault="009D7ED8" w:rsidP="008E037C">
      <w:pPr>
        <w:numPr>
          <w:ilvl w:val="0"/>
          <w:numId w:val="22"/>
        </w:numPr>
        <w:rPr>
          <w:rFonts w:ascii="Cambria" w:hAnsi="Cambria" w:cs="Cambria"/>
          <w:sz w:val="24"/>
          <w:szCs w:val="24"/>
        </w:rPr>
      </w:pPr>
      <w:r w:rsidRPr="00857ADA">
        <w:rPr>
          <w:rFonts w:ascii="Cambria" w:hAnsi="Cambria" w:cs="Cambria"/>
          <w:sz w:val="24"/>
          <w:szCs w:val="24"/>
        </w:rPr>
        <w:t>In onze pluralistische samenleving is het noodzakelijk dat in een gemeenteschool respect wordt opgebracht voor elke levensbeschouwelijke visie van ouders en voor de keuze die ze maken voor hun kind.</w:t>
      </w:r>
    </w:p>
    <w:p w14:paraId="44915E93" w14:textId="77777777" w:rsidR="009D7ED8" w:rsidRPr="00857ADA" w:rsidRDefault="009D7ED8" w:rsidP="008E037C">
      <w:pPr>
        <w:numPr>
          <w:ilvl w:val="0"/>
          <w:numId w:val="22"/>
        </w:numPr>
        <w:rPr>
          <w:rFonts w:ascii="Cambria" w:hAnsi="Cambria" w:cs="Cambria"/>
          <w:sz w:val="24"/>
          <w:szCs w:val="24"/>
        </w:rPr>
      </w:pPr>
      <w:r w:rsidRPr="00857ADA">
        <w:rPr>
          <w:rFonts w:ascii="Cambria" w:hAnsi="Cambria" w:cs="Cambria"/>
          <w:sz w:val="24"/>
          <w:szCs w:val="24"/>
        </w:rPr>
        <w:t>De school stimuleert het kind tot leren.</w:t>
      </w:r>
    </w:p>
    <w:p w14:paraId="17E60106" w14:textId="77777777" w:rsidR="009D7ED8" w:rsidRPr="00857ADA" w:rsidRDefault="009D7ED8" w:rsidP="008E037C">
      <w:pPr>
        <w:numPr>
          <w:ilvl w:val="0"/>
          <w:numId w:val="22"/>
        </w:numPr>
        <w:rPr>
          <w:rFonts w:ascii="Cambria" w:hAnsi="Cambria" w:cs="Cambria"/>
          <w:sz w:val="24"/>
          <w:szCs w:val="24"/>
        </w:rPr>
      </w:pPr>
      <w:r w:rsidRPr="00857ADA">
        <w:rPr>
          <w:rFonts w:ascii="Cambria" w:hAnsi="Cambria" w:cs="Cambria"/>
          <w:sz w:val="24"/>
          <w:szCs w:val="24"/>
        </w:rPr>
        <w:lastRenderedPageBreak/>
        <w:t>Via de basisprincipes van lezen, rekenen, schrijven en de fundamentele inhouden van het onderwijs stimuleert de school zijn leerlingen om een permanente vorming te ontwikkelen.  De opdracht van de school is dus ruimer dan kennisoverdracht.</w:t>
      </w:r>
    </w:p>
    <w:p w14:paraId="6DC211ED" w14:textId="77777777" w:rsidR="009D7ED8" w:rsidRPr="00857ADA" w:rsidRDefault="009D7ED8" w:rsidP="008E037C">
      <w:pPr>
        <w:numPr>
          <w:ilvl w:val="0"/>
          <w:numId w:val="22"/>
        </w:numPr>
        <w:rPr>
          <w:rFonts w:ascii="Cambria" w:hAnsi="Cambria" w:cs="Cambria"/>
          <w:sz w:val="24"/>
          <w:szCs w:val="24"/>
        </w:rPr>
      </w:pPr>
      <w:r w:rsidRPr="00857ADA">
        <w:rPr>
          <w:rFonts w:ascii="Cambria" w:hAnsi="Cambria" w:cs="Cambria"/>
          <w:sz w:val="24"/>
          <w:szCs w:val="24"/>
        </w:rPr>
        <w:t>De school stelt sociale onrechtvaardigheden aan de kaak (armoede, oorlog, verdrukking…) en dit gebaseerd op de rechten van de mens.</w:t>
      </w:r>
    </w:p>
    <w:p w14:paraId="4936ADA1" w14:textId="77777777" w:rsidR="009D7ED8" w:rsidRPr="00857ADA" w:rsidRDefault="009D7ED8" w:rsidP="008E037C">
      <w:pPr>
        <w:numPr>
          <w:ilvl w:val="0"/>
          <w:numId w:val="22"/>
        </w:numPr>
        <w:rPr>
          <w:rFonts w:ascii="Cambria" w:hAnsi="Cambria" w:cs="Cambria"/>
          <w:sz w:val="24"/>
          <w:szCs w:val="24"/>
        </w:rPr>
      </w:pPr>
      <w:r w:rsidRPr="00857ADA">
        <w:rPr>
          <w:rFonts w:ascii="Cambria" w:hAnsi="Cambria" w:cs="Cambria"/>
          <w:sz w:val="24"/>
          <w:szCs w:val="24"/>
        </w:rPr>
        <w:t>De school heeft voortdurend oog voor de veranderingen in de maatschappij en laat deze veranderingen inwerken op zijn onderwijs. Zo krijgen de leerlingen de kans allerlei informatiebronnen te leren hanteren in functie van die vormende maatschappij.</w:t>
      </w:r>
    </w:p>
    <w:p w14:paraId="51AFCF21" w14:textId="77777777" w:rsidR="009D7ED8" w:rsidRPr="00857ADA" w:rsidRDefault="009D7ED8" w:rsidP="008E037C">
      <w:pPr>
        <w:numPr>
          <w:ilvl w:val="0"/>
          <w:numId w:val="22"/>
        </w:numPr>
        <w:rPr>
          <w:rFonts w:ascii="Cambria" w:hAnsi="Cambria" w:cs="Cambria"/>
          <w:sz w:val="24"/>
          <w:szCs w:val="24"/>
        </w:rPr>
      </w:pPr>
      <w:r w:rsidRPr="00857ADA">
        <w:rPr>
          <w:rFonts w:ascii="Cambria" w:hAnsi="Cambria" w:cs="Cambria"/>
          <w:sz w:val="24"/>
          <w:szCs w:val="24"/>
        </w:rPr>
        <w:t>Het kind moet zich kunnen ontwikkelen zonder belemmerende factoren zodat ze voldoende kansen krijgen om al hun talenten te laten renderen.</w:t>
      </w:r>
    </w:p>
    <w:p w14:paraId="60AA166E" w14:textId="77777777" w:rsidR="009D7ED8" w:rsidRPr="00857ADA" w:rsidRDefault="009D7ED8" w:rsidP="008E037C">
      <w:pPr>
        <w:numPr>
          <w:ilvl w:val="0"/>
          <w:numId w:val="22"/>
        </w:numPr>
        <w:rPr>
          <w:rFonts w:ascii="Cambria" w:hAnsi="Cambria" w:cs="Cambria"/>
          <w:sz w:val="24"/>
          <w:szCs w:val="24"/>
        </w:rPr>
      </w:pPr>
      <w:r w:rsidRPr="00857ADA">
        <w:rPr>
          <w:rFonts w:ascii="Cambria" w:hAnsi="Cambria" w:cs="Cambria"/>
          <w:sz w:val="24"/>
          <w:szCs w:val="24"/>
        </w:rPr>
        <w:t>In de school krijgt ieder kind de kans en de plicht zijn verantwoordelijkheid op te nemen, rekening houdend met het algemeen belang van de maatschappij.</w:t>
      </w:r>
    </w:p>
    <w:p w14:paraId="782B53F2" w14:textId="77777777" w:rsidR="009D7ED8" w:rsidRPr="00857ADA" w:rsidRDefault="009D7ED8" w:rsidP="00857ADA">
      <w:pPr>
        <w:pStyle w:val="Kop2"/>
        <w:pBdr>
          <w:bottom w:val="single" w:sz="18" w:space="1" w:color="8B2039"/>
        </w:pBdr>
        <w:rPr>
          <w:rFonts w:asciiTheme="minorHAnsi" w:hAnsiTheme="minorHAnsi" w:cstheme="minorHAnsi"/>
          <w:b w:val="0"/>
          <w:color w:val="8B2039"/>
          <w:sz w:val="36"/>
          <w:szCs w:val="36"/>
        </w:rPr>
      </w:pPr>
      <w:bookmarkStart w:id="18" w:name="_Toc136006286"/>
      <w:r w:rsidRPr="00857ADA">
        <w:rPr>
          <w:rFonts w:asciiTheme="minorHAnsi" w:hAnsiTheme="minorHAnsi" w:cstheme="minorHAnsi"/>
          <w:b w:val="0"/>
          <w:color w:val="8B2039"/>
          <w:sz w:val="36"/>
          <w:szCs w:val="36"/>
        </w:rPr>
        <w:t xml:space="preserve">2.5. </w:t>
      </w:r>
      <w:r w:rsidRPr="00857ADA">
        <w:rPr>
          <w:rFonts w:asciiTheme="minorHAnsi" w:hAnsiTheme="minorHAnsi" w:cstheme="minorHAnsi"/>
          <w:b w:val="0"/>
          <w:color w:val="8B2039"/>
          <w:sz w:val="36"/>
          <w:szCs w:val="36"/>
        </w:rPr>
        <w:tab/>
        <w:t>Doelen die onze school zich stelt</w:t>
      </w:r>
      <w:bookmarkEnd w:id="18"/>
    </w:p>
    <w:p w14:paraId="314070E3" w14:textId="77777777" w:rsidR="009D7ED8" w:rsidRPr="00857ADA" w:rsidRDefault="009D7ED8" w:rsidP="009D7ED8">
      <w:pPr>
        <w:rPr>
          <w:rFonts w:ascii="Cambria" w:hAnsi="Cambria" w:cs="Cambria"/>
          <w:sz w:val="24"/>
          <w:szCs w:val="24"/>
        </w:rPr>
      </w:pPr>
      <w:r w:rsidRPr="00857ADA">
        <w:rPr>
          <w:rFonts w:ascii="Cambria" w:hAnsi="Cambria" w:cs="Cambria"/>
          <w:sz w:val="24"/>
          <w:szCs w:val="24"/>
        </w:rPr>
        <w:t>Onze school heeft de opdracht de ontwikkelingsdoelen en eindtermen, vastgelegd door het Vlaams Parlement, te realiseren.</w:t>
      </w:r>
      <w:r w:rsidRPr="00857ADA">
        <w:rPr>
          <w:rFonts w:ascii="Cambria" w:hAnsi="Cambria" w:cs="Cambria"/>
          <w:sz w:val="24"/>
          <w:szCs w:val="24"/>
        </w:rPr>
        <w:br/>
        <w:t>Hiervoor worden de leerplannen van OVSG (Onderwijssecretariaat van de Steden en Gemeenten van de Vlaamse Gemeenschap vzw) gebruikt, die door het schoolbestuur werden goedgekeurd.</w:t>
      </w:r>
    </w:p>
    <w:p w14:paraId="1037859E" w14:textId="77777777" w:rsidR="009D7ED8" w:rsidRPr="00857ADA" w:rsidRDefault="009D7ED8" w:rsidP="009D7ED8">
      <w:pPr>
        <w:rPr>
          <w:rFonts w:ascii="Cambria" w:hAnsi="Cambria" w:cs="Cambria"/>
          <w:sz w:val="24"/>
          <w:szCs w:val="24"/>
        </w:rPr>
      </w:pPr>
      <w:r w:rsidRPr="00857ADA">
        <w:rPr>
          <w:rFonts w:ascii="Cambria" w:hAnsi="Cambria" w:cs="Cambria"/>
          <w:sz w:val="24"/>
          <w:szCs w:val="24"/>
        </w:rPr>
        <w:t>Hierbij wil onze school volgende doelen en waarden nastreven:</w:t>
      </w:r>
    </w:p>
    <w:p w14:paraId="3D0DA703" w14:textId="77777777" w:rsidR="009D7ED8" w:rsidRPr="003E63C0" w:rsidRDefault="003E63C0" w:rsidP="00857ADA">
      <w:pPr>
        <w:pStyle w:val="Kop3"/>
        <w:rPr>
          <w:rFonts w:asciiTheme="minorHAnsi" w:hAnsiTheme="minorHAnsi" w:cstheme="minorHAnsi"/>
          <w:color w:val="auto"/>
          <w:sz w:val="28"/>
          <w:szCs w:val="28"/>
        </w:rPr>
      </w:pPr>
      <w:bookmarkStart w:id="19" w:name="_Toc136006287"/>
      <w:r>
        <w:rPr>
          <w:rFonts w:asciiTheme="minorHAnsi" w:hAnsiTheme="minorHAnsi" w:cstheme="minorHAnsi"/>
          <w:color w:val="auto"/>
          <w:sz w:val="28"/>
          <w:szCs w:val="28"/>
        </w:rPr>
        <w:t xml:space="preserve">2.5.1. </w:t>
      </w:r>
      <w:r w:rsidR="009D7ED8" w:rsidRPr="00857ADA">
        <w:rPr>
          <w:rFonts w:asciiTheme="minorHAnsi" w:hAnsiTheme="minorHAnsi" w:cstheme="minorHAnsi"/>
          <w:color w:val="auto"/>
          <w:sz w:val="28"/>
          <w:szCs w:val="28"/>
        </w:rPr>
        <w:t xml:space="preserve">Een evenwichtige ontwikkeling van de totale </w:t>
      </w:r>
      <w:r>
        <w:rPr>
          <w:rFonts w:asciiTheme="minorHAnsi" w:hAnsiTheme="minorHAnsi" w:cstheme="minorHAnsi"/>
          <w:color w:val="auto"/>
          <w:sz w:val="28"/>
          <w:szCs w:val="28"/>
        </w:rPr>
        <w:t xml:space="preserve">persoonlijkheid nastreven bij </w:t>
      </w:r>
      <w:r>
        <w:rPr>
          <w:rFonts w:asciiTheme="minorHAnsi" w:hAnsiTheme="minorHAnsi" w:cstheme="minorHAnsi"/>
          <w:color w:val="auto"/>
          <w:sz w:val="28"/>
          <w:szCs w:val="28"/>
        </w:rPr>
        <w:tab/>
      </w:r>
      <w:r w:rsidR="009D7ED8" w:rsidRPr="00857ADA">
        <w:rPr>
          <w:rFonts w:asciiTheme="minorHAnsi" w:hAnsiTheme="minorHAnsi" w:cstheme="minorHAnsi"/>
          <w:color w:val="auto"/>
          <w:sz w:val="28"/>
          <w:szCs w:val="28"/>
        </w:rPr>
        <w:t>elk</w:t>
      </w:r>
      <w:r w:rsidR="009D7ED8" w:rsidRPr="003E63C0">
        <w:rPr>
          <w:rFonts w:asciiTheme="minorHAnsi" w:hAnsiTheme="minorHAnsi" w:cstheme="minorHAnsi"/>
          <w:color w:val="auto"/>
          <w:sz w:val="28"/>
          <w:szCs w:val="28"/>
        </w:rPr>
        <w:t xml:space="preserve"> kind</w:t>
      </w:r>
      <w:bookmarkEnd w:id="19"/>
    </w:p>
    <w:p w14:paraId="4FCCE2CC" w14:textId="0EA31765" w:rsidR="009D7ED8" w:rsidRPr="003E63C0" w:rsidRDefault="009D7ED8" w:rsidP="008E037C">
      <w:pPr>
        <w:pStyle w:val="Plattetekst"/>
        <w:widowControl w:val="0"/>
        <w:numPr>
          <w:ilvl w:val="0"/>
          <w:numId w:val="21"/>
        </w:numPr>
        <w:rPr>
          <w:rFonts w:ascii="Cambria" w:hAnsi="Cambria" w:cs="Cambria"/>
          <w:sz w:val="24"/>
          <w:szCs w:val="24"/>
        </w:rPr>
      </w:pPr>
      <w:r w:rsidRPr="003E63C0">
        <w:rPr>
          <w:rFonts w:ascii="Cambria" w:hAnsi="Cambria" w:cs="Cambria"/>
          <w:sz w:val="24"/>
          <w:szCs w:val="24"/>
        </w:rPr>
        <w:t>Aandacht voor evenwicht in het onderwijsaanbod (zowel lich.opv.,muzische vorming, taal, WO en wiskunde als de kinderen stimuleren tot leren leren en werken aan sociale</w:t>
      </w:r>
      <w:r w:rsidR="00EE169C">
        <w:rPr>
          <w:rFonts w:ascii="Cambria" w:hAnsi="Cambria" w:cs="Cambria"/>
          <w:sz w:val="24"/>
          <w:szCs w:val="24"/>
        </w:rPr>
        <w:t xml:space="preserve"> en digitale</w:t>
      </w:r>
      <w:r w:rsidRPr="003E63C0">
        <w:rPr>
          <w:rFonts w:ascii="Cambria" w:hAnsi="Cambria" w:cs="Cambria"/>
          <w:sz w:val="24"/>
          <w:szCs w:val="24"/>
        </w:rPr>
        <w:t xml:space="preserve"> vaardigheden)</w:t>
      </w:r>
    </w:p>
    <w:p w14:paraId="02259B9B"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Differentiatie en individualisatie inbouwen bij de klassenpraktijk</w:t>
      </w:r>
    </w:p>
    <w:p w14:paraId="77CF4792"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Aandacht voor de psychomotorische ontwikkeling, vooral in de kleuterklas en de eerste jaren van de lagere school</w:t>
      </w:r>
    </w:p>
    <w:p w14:paraId="65F9AA12"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Via openluchtklassen en didactische uitstappen het kind in contact brengen met de onmiddellijke en verdere omgeving</w:t>
      </w:r>
    </w:p>
    <w:p w14:paraId="35FE5306"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Nadruk leggen op het sociaal functioneren van elk kind (groepswerking, sport- en spelactiviteiten, …)</w:t>
      </w:r>
    </w:p>
    <w:p w14:paraId="78C3E8E4"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De leerlingen leren de vloed informatie verwerken om van hen kritische consumenten van goederen en diensten te maken.</w:t>
      </w:r>
    </w:p>
    <w:p w14:paraId="0ECA5942" w14:textId="77777777" w:rsidR="009D7ED8" w:rsidRPr="003E63C0" w:rsidRDefault="009D7ED8" w:rsidP="003E63C0">
      <w:pPr>
        <w:pStyle w:val="Kop3"/>
        <w:rPr>
          <w:rFonts w:asciiTheme="minorHAnsi" w:hAnsiTheme="minorHAnsi" w:cstheme="minorHAnsi"/>
          <w:color w:val="auto"/>
          <w:sz w:val="28"/>
          <w:szCs w:val="28"/>
        </w:rPr>
      </w:pPr>
      <w:bookmarkStart w:id="20" w:name="_Toc136006288"/>
      <w:r w:rsidRPr="003E63C0">
        <w:rPr>
          <w:rFonts w:asciiTheme="minorHAnsi" w:hAnsiTheme="minorHAnsi" w:cstheme="minorHAnsi"/>
          <w:color w:val="auto"/>
          <w:sz w:val="28"/>
          <w:szCs w:val="28"/>
        </w:rPr>
        <w:t xml:space="preserve">2.5.2 </w:t>
      </w:r>
      <w:r w:rsidR="003E63C0">
        <w:rPr>
          <w:rFonts w:asciiTheme="minorHAnsi" w:hAnsiTheme="minorHAnsi" w:cstheme="minorHAnsi"/>
          <w:color w:val="auto"/>
          <w:sz w:val="28"/>
          <w:szCs w:val="28"/>
        </w:rPr>
        <w:tab/>
      </w:r>
      <w:r w:rsidRPr="003E63C0">
        <w:rPr>
          <w:rFonts w:asciiTheme="minorHAnsi" w:hAnsiTheme="minorHAnsi" w:cstheme="minorHAnsi"/>
          <w:color w:val="auto"/>
          <w:sz w:val="28"/>
          <w:szCs w:val="28"/>
        </w:rPr>
        <w:t>Actief leren</w:t>
      </w:r>
      <w:bookmarkEnd w:id="20"/>
    </w:p>
    <w:p w14:paraId="03CEF825" w14:textId="77777777" w:rsidR="009D7ED8" w:rsidRPr="003E63C0" w:rsidRDefault="009D7ED8" w:rsidP="008E037C">
      <w:pPr>
        <w:pStyle w:val="Plattetekst"/>
        <w:widowControl w:val="0"/>
        <w:numPr>
          <w:ilvl w:val="0"/>
          <w:numId w:val="21"/>
        </w:numPr>
        <w:rPr>
          <w:rFonts w:ascii="Cambria" w:hAnsi="Cambria" w:cs="Cambria"/>
          <w:sz w:val="24"/>
          <w:szCs w:val="24"/>
        </w:rPr>
      </w:pPr>
      <w:r w:rsidRPr="003E63C0">
        <w:rPr>
          <w:rFonts w:ascii="Cambria" w:hAnsi="Cambria" w:cs="Cambria"/>
          <w:sz w:val="24"/>
          <w:szCs w:val="24"/>
        </w:rPr>
        <w:t>Kinderen aanzetten tot en sturen bij het verwerven van een eigen studiemethode.</w:t>
      </w:r>
    </w:p>
    <w:p w14:paraId="36125BA3"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Bevorderen van de dynamisch affectieve ontwikkeling door o.a. het stimuleren van de zelfredzaamheid.</w:t>
      </w:r>
    </w:p>
    <w:p w14:paraId="79525EE4"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Door het raadplegen van het documentatiecentrum, het bezoek aan de bibliotheek en het gebruik van de multimedia computers de nieuwsgierigheid van de kinderen stimuleren en zodoende aanzetten tot zelfontdekkend leren.</w:t>
      </w:r>
    </w:p>
    <w:p w14:paraId="680F597F"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Kinderen eigenschappen leren kennen door hen met al hun zintuigen in contact te brengen met het milieu.</w:t>
      </w:r>
    </w:p>
    <w:p w14:paraId="2FE942F7"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Kinderen laten experimenteren, opbouwen, ordenen, classificeren, discrimineren, enz.</w:t>
      </w:r>
    </w:p>
    <w:p w14:paraId="22BAD1CD"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Kinderen leren spelen met taal en uitbeelden van gevoelens via rollenspel.</w:t>
      </w:r>
    </w:p>
    <w:p w14:paraId="740F77AB"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Zelfstandig taken oplossen en corrigeren in hoekenwerk.</w:t>
      </w:r>
    </w:p>
    <w:p w14:paraId="106EBEEE" w14:textId="77777777" w:rsidR="009D7ED8" w:rsidRPr="00184C4B" w:rsidRDefault="009D7ED8" w:rsidP="009D7ED8">
      <w:pPr>
        <w:rPr>
          <w:rFonts w:ascii="Cambria" w:hAnsi="Cambria" w:cs="Cambria"/>
        </w:rPr>
      </w:pPr>
    </w:p>
    <w:p w14:paraId="039F61D8" w14:textId="77777777" w:rsidR="009D7ED8" w:rsidRPr="003E63C0" w:rsidRDefault="009D7ED8" w:rsidP="003E63C0">
      <w:pPr>
        <w:pStyle w:val="Plattetekst2"/>
        <w:tabs>
          <w:tab w:val="clear" w:pos="743"/>
        </w:tabs>
        <w:ind w:left="0" w:firstLine="0"/>
        <w:rPr>
          <w:rFonts w:asciiTheme="minorHAnsi" w:hAnsiTheme="minorHAnsi" w:cstheme="minorHAnsi"/>
          <w:color w:val="8B2039"/>
          <w:sz w:val="28"/>
          <w:szCs w:val="28"/>
        </w:rPr>
      </w:pPr>
      <w:r w:rsidRPr="003E63C0">
        <w:rPr>
          <w:rFonts w:asciiTheme="minorHAnsi" w:hAnsiTheme="minorHAnsi" w:cstheme="minorHAnsi"/>
          <w:color w:val="8B2039"/>
          <w:sz w:val="28"/>
          <w:szCs w:val="28"/>
        </w:rPr>
        <w:lastRenderedPageBreak/>
        <w:t>De klemtoon bij het actief leren ligt eerder op het verwerken van dan op d</w:t>
      </w:r>
      <w:r w:rsidR="003E63C0" w:rsidRPr="003E63C0">
        <w:rPr>
          <w:rFonts w:asciiTheme="minorHAnsi" w:hAnsiTheme="minorHAnsi" w:cstheme="minorHAnsi"/>
          <w:color w:val="8B2039"/>
          <w:sz w:val="28"/>
          <w:szCs w:val="28"/>
        </w:rPr>
        <w:t xml:space="preserve">e </w:t>
      </w:r>
      <w:r w:rsidRPr="003E63C0">
        <w:rPr>
          <w:rFonts w:asciiTheme="minorHAnsi" w:hAnsiTheme="minorHAnsi" w:cstheme="minorHAnsi"/>
          <w:color w:val="8B2039"/>
          <w:sz w:val="28"/>
          <w:szCs w:val="28"/>
        </w:rPr>
        <w:t>hoeveelheid aan leerinhouden.</w:t>
      </w:r>
    </w:p>
    <w:p w14:paraId="1479437C" w14:textId="77777777" w:rsidR="009D7ED8" w:rsidRPr="003E63C0" w:rsidRDefault="009D7ED8" w:rsidP="003E63C0">
      <w:pPr>
        <w:pStyle w:val="Kop3"/>
        <w:rPr>
          <w:rFonts w:asciiTheme="minorHAnsi" w:hAnsiTheme="minorHAnsi" w:cstheme="minorHAnsi"/>
          <w:color w:val="auto"/>
          <w:sz w:val="28"/>
          <w:szCs w:val="28"/>
        </w:rPr>
      </w:pPr>
      <w:bookmarkStart w:id="21" w:name="_Toc136006289"/>
      <w:r w:rsidRPr="003E63C0">
        <w:rPr>
          <w:rFonts w:asciiTheme="minorHAnsi" w:hAnsiTheme="minorHAnsi" w:cstheme="minorHAnsi"/>
          <w:color w:val="auto"/>
          <w:sz w:val="28"/>
          <w:szCs w:val="28"/>
        </w:rPr>
        <w:t>2.5.3.</w:t>
      </w:r>
      <w:r w:rsidR="003E63C0">
        <w:rPr>
          <w:rFonts w:asciiTheme="minorHAnsi" w:hAnsiTheme="minorHAnsi" w:cstheme="minorHAnsi"/>
          <w:color w:val="auto"/>
          <w:sz w:val="28"/>
          <w:szCs w:val="28"/>
        </w:rPr>
        <w:tab/>
      </w:r>
      <w:r w:rsidRPr="003E63C0">
        <w:rPr>
          <w:rFonts w:asciiTheme="minorHAnsi" w:hAnsiTheme="minorHAnsi" w:cstheme="minorHAnsi"/>
          <w:color w:val="auto"/>
          <w:sz w:val="28"/>
          <w:szCs w:val="28"/>
        </w:rPr>
        <w:t xml:space="preserve">Een optimale zorgbreedte realiseren zodat elk kind maximale kansen op </w:t>
      </w:r>
      <w:r w:rsidRPr="003E63C0">
        <w:rPr>
          <w:rFonts w:asciiTheme="minorHAnsi" w:hAnsiTheme="minorHAnsi" w:cstheme="minorHAnsi"/>
          <w:color w:val="auto"/>
          <w:sz w:val="28"/>
          <w:szCs w:val="28"/>
        </w:rPr>
        <w:tab/>
      </w:r>
      <w:r w:rsidRPr="003E63C0">
        <w:rPr>
          <w:rFonts w:asciiTheme="minorHAnsi" w:hAnsiTheme="minorHAnsi" w:cstheme="minorHAnsi"/>
          <w:color w:val="auto"/>
          <w:sz w:val="28"/>
          <w:szCs w:val="28"/>
        </w:rPr>
        <w:tab/>
        <w:t>ontwikkeling krijgt.</w:t>
      </w:r>
      <w:bookmarkEnd w:id="21"/>
    </w:p>
    <w:p w14:paraId="0B1E9F60" w14:textId="77777777" w:rsidR="009D7ED8" w:rsidRPr="003E63C0" w:rsidRDefault="009D7ED8" w:rsidP="009D7ED8">
      <w:pPr>
        <w:pStyle w:val="Plattetekst"/>
        <w:rPr>
          <w:rFonts w:ascii="Cambria" w:hAnsi="Cambria" w:cs="Cambria"/>
          <w:sz w:val="24"/>
          <w:szCs w:val="24"/>
        </w:rPr>
      </w:pPr>
      <w:r w:rsidRPr="003E63C0">
        <w:rPr>
          <w:rFonts w:ascii="Cambria" w:hAnsi="Cambria" w:cs="Cambria"/>
          <w:sz w:val="24"/>
          <w:szCs w:val="24"/>
        </w:rPr>
        <w:t>Onze school biedt in aanpak en aanbod alle ontwikkelingsdomeinen de nodige ruimte.</w:t>
      </w:r>
    </w:p>
    <w:p w14:paraId="30D4E99D" w14:textId="77777777" w:rsidR="009D7ED8" w:rsidRPr="003E63C0" w:rsidRDefault="009D7ED8" w:rsidP="009D7ED8">
      <w:pPr>
        <w:rPr>
          <w:rFonts w:ascii="Cambria" w:hAnsi="Cambria" w:cs="Cambria"/>
          <w:sz w:val="24"/>
          <w:szCs w:val="24"/>
        </w:rPr>
      </w:pPr>
      <w:r w:rsidRPr="003E63C0">
        <w:rPr>
          <w:rFonts w:ascii="Cambria" w:hAnsi="Cambria" w:cs="Cambria"/>
          <w:sz w:val="24"/>
          <w:szCs w:val="24"/>
        </w:rPr>
        <w:t>De zorgverbreding stelt zich als doel:</w:t>
      </w:r>
    </w:p>
    <w:p w14:paraId="7312E74D"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het voorkomen van leer- en gedragsproblemen</w:t>
      </w:r>
    </w:p>
    <w:p w14:paraId="374068D0" w14:textId="77777777" w:rsidR="009D7ED8" w:rsidRPr="003E63C0" w:rsidRDefault="009D7ED8" w:rsidP="008E037C">
      <w:pPr>
        <w:numPr>
          <w:ilvl w:val="0"/>
          <w:numId w:val="21"/>
        </w:numPr>
        <w:rPr>
          <w:rFonts w:ascii="Cambria" w:hAnsi="Cambria" w:cs="Cambria"/>
          <w:sz w:val="24"/>
          <w:szCs w:val="24"/>
        </w:rPr>
      </w:pPr>
      <w:r w:rsidRPr="003E63C0">
        <w:rPr>
          <w:rFonts w:ascii="Cambria" w:hAnsi="Cambria" w:cs="Cambria"/>
          <w:sz w:val="24"/>
          <w:szCs w:val="24"/>
        </w:rPr>
        <w:t>het signaleren, analyseren, diagnosticeren en remediëren van leer- en/of gedragsproblemen bij kinderen en het evalueren en eventueel bijsturen van de begeleiding.</w:t>
      </w:r>
    </w:p>
    <w:p w14:paraId="3D01C682" w14:textId="77777777" w:rsidR="009D7ED8" w:rsidRPr="003E63C0" w:rsidRDefault="009D7ED8" w:rsidP="009D7ED8">
      <w:pPr>
        <w:rPr>
          <w:rFonts w:ascii="Cambria" w:hAnsi="Cambria" w:cs="Cambria"/>
          <w:sz w:val="24"/>
          <w:szCs w:val="24"/>
        </w:rPr>
      </w:pPr>
      <w:r w:rsidRPr="003E63C0">
        <w:rPr>
          <w:rFonts w:ascii="Cambria" w:hAnsi="Cambria" w:cs="Cambria"/>
          <w:sz w:val="24"/>
          <w:szCs w:val="24"/>
        </w:rPr>
        <w:t>We stellen alles in het werk opdat de overgang tussen de verschillende niveaus soepel kan verlopen.</w:t>
      </w:r>
    </w:p>
    <w:p w14:paraId="082945FE" w14:textId="77777777" w:rsidR="009D7ED8" w:rsidRPr="003E63C0" w:rsidRDefault="009D7ED8" w:rsidP="009D7ED8">
      <w:pPr>
        <w:rPr>
          <w:rFonts w:ascii="Cambria" w:hAnsi="Cambria" w:cs="Cambria"/>
          <w:sz w:val="24"/>
          <w:szCs w:val="24"/>
        </w:rPr>
      </w:pPr>
      <w:r w:rsidRPr="003E63C0">
        <w:rPr>
          <w:rFonts w:ascii="Cambria" w:hAnsi="Cambria" w:cs="Cambria"/>
          <w:sz w:val="24"/>
          <w:szCs w:val="24"/>
        </w:rPr>
        <w:t>Onze leerkrachten hebben de attitude  om met elkaar over hun onderwijspraktijk te overleggen, systematisch te reflecteren op de eigen praktijk, ouders bij het schoolgebeuren te betrekken, open te staan voor nieuwe inhoudelijke vormen van onderwijsondersteuning en – remediëring.</w:t>
      </w:r>
    </w:p>
    <w:p w14:paraId="326ECFCE" w14:textId="77777777" w:rsidR="009D7ED8" w:rsidRPr="003E63C0" w:rsidRDefault="009D7ED8" w:rsidP="009D7ED8">
      <w:pPr>
        <w:rPr>
          <w:rFonts w:ascii="Cambria" w:hAnsi="Cambria" w:cs="Cambria"/>
          <w:sz w:val="24"/>
          <w:szCs w:val="24"/>
        </w:rPr>
      </w:pPr>
      <w:r w:rsidRPr="003E63C0">
        <w:rPr>
          <w:rFonts w:ascii="Cambria" w:hAnsi="Cambria" w:cs="Cambria"/>
          <w:sz w:val="24"/>
          <w:szCs w:val="24"/>
        </w:rPr>
        <w:t>Wij waken erover dat kinderen zich goed en geaccepteerd voelen op school, er gaan functioneren en er plezier aan beleven.</w:t>
      </w:r>
    </w:p>
    <w:p w14:paraId="6026E3F5" w14:textId="77777777" w:rsidR="009D7ED8" w:rsidRDefault="009D7ED8" w:rsidP="003E63C0">
      <w:pPr>
        <w:pStyle w:val="Plattetekst2"/>
        <w:tabs>
          <w:tab w:val="clear" w:pos="743"/>
        </w:tabs>
        <w:ind w:left="0" w:firstLine="0"/>
        <w:rPr>
          <w:rFonts w:asciiTheme="minorHAnsi" w:hAnsiTheme="minorHAnsi" w:cstheme="minorHAnsi"/>
          <w:color w:val="8B2039"/>
          <w:sz w:val="28"/>
          <w:szCs w:val="28"/>
        </w:rPr>
      </w:pPr>
      <w:r w:rsidRPr="003E63C0">
        <w:rPr>
          <w:rFonts w:asciiTheme="minorHAnsi" w:hAnsiTheme="minorHAnsi" w:cstheme="minorHAnsi"/>
          <w:color w:val="8B2039"/>
          <w:sz w:val="28"/>
          <w:szCs w:val="28"/>
        </w:rPr>
        <w:t>Elk kind moet zich in onze school thuis kunnen voelen.</w:t>
      </w:r>
    </w:p>
    <w:p w14:paraId="4F040AD7" w14:textId="77777777" w:rsidR="003E63C0" w:rsidRPr="003E63C0" w:rsidRDefault="003E63C0" w:rsidP="003E63C0">
      <w:pPr>
        <w:pStyle w:val="Plattetekst2"/>
        <w:tabs>
          <w:tab w:val="clear" w:pos="743"/>
        </w:tabs>
        <w:ind w:left="0" w:firstLine="0"/>
        <w:rPr>
          <w:rFonts w:asciiTheme="minorHAnsi" w:hAnsiTheme="minorHAnsi" w:cstheme="minorHAnsi"/>
          <w:color w:val="8B2039"/>
          <w:sz w:val="28"/>
          <w:szCs w:val="28"/>
        </w:rPr>
      </w:pPr>
    </w:p>
    <w:p w14:paraId="6920B5F7" w14:textId="77777777" w:rsidR="009D7ED8" w:rsidRPr="003E63C0" w:rsidRDefault="009D7ED8" w:rsidP="009D7ED8">
      <w:pPr>
        <w:rPr>
          <w:rFonts w:asciiTheme="minorHAnsi" w:hAnsiTheme="minorHAnsi" w:cstheme="minorHAnsi"/>
          <w:b/>
          <w:bCs/>
          <w:sz w:val="28"/>
          <w:szCs w:val="28"/>
        </w:rPr>
      </w:pPr>
      <w:r w:rsidRPr="003E63C0">
        <w:rPr>
          <w:rFonts w:asciiTheme="minorHAnsi" w:hAnsiTheme="minorHAnsi" w:cstheme="minorHAnsi"/>
          <w:b/>
          <w:bCs/>
          <w:sz w:val="28"/>
          <w:szCs w:val="28"/>
        </w:rPr>
        <w:t>Preventieve zorgverbreding</w:t>
      </w:r>
    </w:p>
    <w:p w14:paraId="26F1B919"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Bijhouden van observatieschema in de kleuterschool om problemen vroegtijdig op te speuren.</w:t>
      </w:r>
    </w:p>
    <w:p w14:paraId="2256AAEF"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Uitwerken van een leerlingvolgsysteem.</w:t>
      </w:r>
    </w:p>
    <w:p w14:paraId="71E844CC"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Aandacht schenken aan differentiatie en individualisatie via groepswerk, computerwerking, kiesuurtje, hoekenwerk, niveaulezen met het inschakelen van leesouders.</w:t>
      </w:r>
    </w:p>
    <w:p w14:paraId="76A44C3A" w14:textId="77777777" w:rsidR="009D7ED8" w:rsidRPr="003E63C0" w:rsidRDefault="009D7ED8" w:rsidP="009D7ED8">
      <w:pPr>
        <w:rPr>
          <w:rFonts w:asciiTheme="minorHAnsi" w:hAnsiTheme="minorHAnsi" w:cstheme="minorHAnsi"/>
          <w:sz w:val="24"/>
          <w:szCs w:val="24"/>
        </w:rPr>
      </w:pPr>
    </w:p>
    <w:p w14:paraId="180D52AC" w14:textId="77777777" w:rsidR="009D7ED8" w:rsidRPr="003E63C0" w:rsidRDefault="009D7ED8" w:rsidP="009D7ED8">
      <w:pPr>
        <w:rPr>
          <w:rFonts w:asciiTheme="minorHAnsi" w:hAnsiTheme="minorHAnsi" w:cstheme="minorHAnsi"/>
          <w:sz w:val="24"/>
          <w:szCs w:val="24"/>
        </w:rPr>
      </w:pPr>
      <w:r w:rsidRPr="003E63C0">
        <w:rPr>
          <w:rFonts w:asciiTheme="minorHAnsi" w:hAnsiTheme="minorHAnsi" w:cstheme="minorHAnsi"/>
          <w:sz w:val="24"/>
          <w:szCs w:val="24"/>
        </w:rPr>
        <w:t>Bevoegde begeleidingsdiensten inschakelen bij leerlingen met motorische, sociaal-emotionele of verstandelijke problemen.</w:t>
      </w:r>
    </w:p>
    <w:p w14:paraId="52293EDD" w14:textId="77777777" w:rsidR="009D7ED8" w:rsidRPr="003E63C0" w:rsidRDefault="009D7ED8" w:rsidP="009D7ED8">
      <w:pPr>
        <w:rPr>
          <w:rFonts w:asciiTheme="minorHAnsi" w:hAnsiTheme="minorHAnsi" w:cstheme="minorHAnsi"/>
          <w:sz w:val="24"/>
          <w:szCs w:val="24"/>
        </w:rPr>
      </w:pPr>
      <w:r w:rsidRPr="003E63C0">
        <w:rPr>
          <w:rFonts w:asciiTheme="minorHAnsi" w:hAnsiTheme="minorHAnsi" w:cstheme="minorHAnsi"/>
          <w:sz w:val="24"/>
          <w:szCs w:val="24"/>
        </w:rPr>
        <w:t>Ons lestijdenpakket wordt in functie van de zorgverbreding zo samengesteld dat er overlegmogelijkheden kunnen ingelast worden tijdens de vrije momenten.</w:t>
      </w:r>
    </w:p>
    <w:p w14:paraId="135D8ED6" w14:textId="77777777" w:rsidR="009D7ED8" w:rsidRPr="003E63C0" w:rsidRDefault="009D7ED8" w:rsidP="003E63C0">
      <w:pPr>
        <w:pStyle w:val="Kop3"/>
        <w:rPr>
          <w:rFonts w:asciiTheme="minorHAnsi" w:hAnsiTheme="minorHAnsi" w:cstheme="minorHAnsi"/>
          <w:color w:val="auto"/>
          <w:sz w:val="28"/>
          <w:szCs w:val="28"/>
        </w:rPr>
      </w:pPr>
      <w:bookmarkStart w:id="22" w:name="_Toc136006290"/>
      <w:r w:rsidRPr="003E63C0">
        <w:rPr>
          <w:rFonts w:asciiTheme="minorHAnsi" w:hAnsiTheme="minorHAnsi" w:cstheme="minorHAnsi"/>
          <w:color w:val="auto"/>
          <w:sz w:val="28"/>
          <w:szCs w:val="28"/>
        </w:rPr>
        <w:t>2.5.4. Voor elk kind een basisvorming als samenhangend geheel garanderen</w:t>
      </w:r>
      <w:bookmarkEnd w:id="22"/>
    </w:p>
    <w:p w14:paraId="073D6676" w14:textId="77777777" w:rsidR="009D7ED8" w:rsidRPr="00184C4B" w:rsidRDefault="009D7ED8" w:rsidP="003E63C0">
      <w:pPr>
        <w:pStyle w:val="Kop3"/>
        <w:rPr>
          <w:rFonts w:ascii="Cambria" w:hAnsi="Cambria" w:cs="Cambria"/>
          <w:b w:val="0"/>
          <w:bCs w:val="0"/>
        </w:rPr>
      </w:pPr>
      <w:bookmarkStart w:id="23" w:name="_Toc136006291"/>
      <w:r w:rsidRPr="003E63C0">
        <w:rPr>
          <w:rFonts w:asciiTheme="minorHAnsi" w:hAnsiTheme="minorHAnsi" w:cstheme="minorHAnsi"/>
          <w:b w:val="0"/>
          <w:color w:val="auto"/>
          <w:sz w:val="24"/>
          <w:szCs w:val="24"/>
          <w:u w:val="dotted"/>
        </w:rPr>
        <w:t>2.5.4.1. Horizontale samenhang</w:t>
      </w:r>
      <w:bookmarkEnd w:id="23"/>
    </w:p>
    <w:p w14:paraId="5990719E"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Rekening houden met de beginsituatie van alle leerlingen en aansluiten bij hun leefwereld</w:t>
      </w:r>
    </w:p>
    <w:p w14:paraId="15638F72"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Vakdoorbrekend werken rond extra-murosactiviteiten</w:t>
      </w:r>
    </w:p>
    <w:p w14:paraId="2782C21C"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Binnen de vijf leergebieden bijbrengen en oefenen van kennis, inzichten, attitudes en vaardigheden.</w:t>
      </w:r>
    </w:p>
    <w:p w14:paraId="5E5D80C4" w14:textId="77777777" w:rsidR="009D7ED8" w:rsidRPr="003E63C0" w:rsidRDefault="009D7ED8" w:rsidP="003E63C0">
      <w:pPr>
        <w:pStyle w:val="Kop3"/>
        <w:rPr>
          <w:rFonts w:asciiTheme="minorHAnsi" w:hAnsiTheme="minorHAnsi" w:cstheme="minorHAnsi"/>
          <w:b w:val="0"/>
          <w:color w:val="auto"/>
          <w:sz w:val="24"/>
          <w:szCs w:val="24"/>
          <w:u w:val="dotted"/>
        </w:rPr>
      </w:pPr>
      <w:bookmarkStart w:id="24" w:name="_Toc136006292"/>
      <w:r w:rsidRPr="003E63C0">
        <w:rPr>
          <w:rFonts w:asciiTheme="minorHAnsi" w:hAnsiTheme="minorHAnsi" w:cstheme="minorHAnsi"/>
          <w:b w:val="0"/>
          <w:color w:val="auto"/>
          <w:sz w:val="24"/>
          <w:szCs w:val="24"/>
          <w:u w:val="dotted"/>
        </w:rPr>
        <w:t>2.5.4.2. Verticale samenhang</w:t>
      </w:r>
      <w:bookmarkEnd w:id="24"/>
    </w:p>
    <w:p w14:paraId="4421BBD1"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Overgangsgesprekken tussen aanliggende klassen</w:t>
      </w:r>
    </w:p>
    <w:p w14:paraId="5D2F07E2"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Algemeen geldende afspraken maken omtrent huistaken, symbolen en afkortingen, rapportering, …</w:t>
      </w:r>
    </w:p>
    <w:p w14:paraId="704E4376"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Klasdoorbrekend werken voor niveaulezen, vieringen, projecten, sportactiviteiten, …</w:t>
      </w:r>
    </w:p>
    <w:p w14:paraId="057F0852" w14:textId="77777777" w:rsidR="009D7ED8" w:rsidRPr="003E63C0" w:rsidRDefault="009D7ED8" w:rsidP="008E037C">
      <w:pPr>
        <w:numPr>
          <w:ilvl w:val="0"/>
          <w:numId w:val="21"/>
        </w:numPr>
        <w:rPr>
          <w:rFonts w:asciiTheme="minorHAnsi" w:hAnsiTheme="minorHAnsi" w:cstheme="minorHAnsi"/>
          <w:sz w:val="24"/>
          <w:szCs w:val="24"/>
        </w:rPr>
      </w:pPr>
      <w:r w:rsidRPr="003E63C0">
        <w:rPr>
          <w:rFonts w:asciiTheme="minorHAnsi" w:hAnsiTheme="minorHAnsi" w:cstheme="minorHAnsi"/>
          <w:sz w:val="24"/>
          <w:szCs w:val="24"/>
        </w:rPr>
        <w:t>Integratie bevorderen tussen derde kleuterklas en eerste leerjaar.</w:t>
      </w:r>
    </w:p>
    <w:p w14:paraId="756EEE67" w14:textId="77777777" w:rsidR="009D7ED8" w:rsidRPr="003E63C0" w:rsidRDefault="009D7ED8" w:rsidP="003E63C0">
      <w:pPr>
        <w:pStyle w:val="Kop2"/>
        <w:pBdr>
          <w:bottom w:val="single" w:sz="18" w:space="1" w:color="8B2039"/>
        </w:pBdr>
        <w:rPr>
          <w:rFonts w:asciiTheme="minorHAnsi" w:hAnsiTheme="minorHAnsi" w:cstheme="minorHAnsi"/>
          <w:b w:val="0"/>
          <w:color w:val="8B2039"/>
          <w:sz w:val="36"/>
          <w:szCs w:val="36"/>
        </w:rPr>
      </w:pPr>
      <w:bookmarkStart w:id="25" w:name="_Toc136006293"/>
      <w:r w:rsidRPr="003E63C0">
        <w:rPr>
          <w:rFonts w:asciiTheme="minorHAnsi" w:hAnsiTheme="minorHAnsi" w:cstheme="minorHAnsi"/>
          <w:b w:val="0"/>
          <w:color w:val="8B2039"/>
          <w:sz w:val="36"/>
          <w:szCs w:val="36"/>
        </w:rPr>
        <w:lastRenderedPageBreak/>
        <w:t xml:space="preserve">2.6. </w:t>
      </w:r>
      <w:r w:rsidRPr="003E63C0">
        <w:rPr>
          <w:rFonts w:asciiTheme="minorHAnsi" w:hAnsiTheme="minorHAnsi" w:cstheme="minorHAnsi"/>
          <w:b w:val="0"/>
          <w:color w:val="8B2039"/>
          <w:sz w:val="36"/>
          <w:szCs w:val="36"/>
        </w:rPr>
        <w:tab/>
        <w:t>Besluit</w:t>
      </w:r>
      <w:bookmarkEnd w:id="25"/>
    </w:p>
    <w:p w14:paraId="3BBCE399" w14:textId="77777777" w:rsidR="009D7ED8" w:rsidRPr="00F46483" w:rsidRDefault="009D7ED8" w:rsidP="009D7ED8">
      <w:pPr>
        <w:rPr>
          <w:rFonts w:asciiTheme="minorHAnsi" w:hAnsiTheme="minorHAnsi" w:cstheme="minorHAnsi"/>
          <w:b/>
          <w:bCs/>
          <w:i/>
          <w:iCs/>
          <w:color w:val="943634" w:themeColor="accent2" w:themeShade="BF"/>
          <w:sz w:val="28"/>
          <w:szCs w:val="28"/>
        </w:rPr>
      </w:pPr>
      <w:r w:rsidRPr="00F46483">
        <w:rPr>
          <w:rFonts w:asciiTheme="minorHAnsi" w:hAnsiTheme="minorHAnsi" w:cstheme="minorHAnsi"/>
          <w:b/>
          <w:bCs/>
          <w:i/>
          <w:iCs/>
          <w:color w:val="943634" w:themeColor="accent2" w:themeShade="BF"/>
          <w:sz w:val="28"/>
          <w:szCs w:val="28"/>
        </w:rPr>
        <w:t xml:space="preserve">Ons pedagogisch project is </w:t>
      </w:r>
    </w:p>
    <w:p w14:paraId="587439ED" w14:textId="77777777" w:rsidR="009D7ED8" w:rsidRPr="00F46483" w:rsidRDefault="009D7ED8" w:rsidP="009D7ED8">
      <w:pPr>
        <w:rPr>
          <w:rFonts w:asciiTheme="minorHAnsi" w:hAnsiTheme="minorHAnsi" w:cstheme="minorHAnsi"/>
          <w:b/>
          <w:bCs/>
          <w:i/>
          <w:iCs/>
          <w:color w:val="943634" w:themeColor="accent2" w:themeShade="BF"/>
          <w:sz w:val="28"/>
          <w:szCs w:val="28"/>
        </w:rPr>
      </w:pPr>
      <w:r w:rsidRPr="00F46483">
        <w:rPr>
          <w:rFonts w:asciiTheme="minorHAnsi" w:hAnsiTheme="minorHAnsi" w:cstheme="minorHAnsi"/>
          <w:b/>
          <w:bCs/>
          <w:i/>
          <w:iCs/>
          <w:color w:val="943634" w:themeColor="accent2" w:themeShade="BF"/>
          <w:sz w:val="28"/>
          <w:szCs w:val="28"/>
        </w:rPr>
        <w:tab/>
      </w:r>
      <w:r w:rsidR="003E63C0" w:rsidRPr="00F46483">
        <w:rPr>
          <w:rFonts w:asciiTheme="minorHAnsi" w:hAnsiTheme="minorHAnsi" w:cstheme="minorHAnsi"/>
          <w:b/>
          <w:bCs/>
          <w:i/>
          <w:iCs/>
          <w:color w:val="943634" w:themeColor="accent2" w:themeShade="BF"/>
          <w:sz w:val="28"/>
          <w:szCs w:val="28"/>
        </w:rPr>
        <w:t xml:space="preserve"> * </w:t>
      </w:r>
      <w:r w:rsidRPr="00F46483">
        <w:rPr>
          <w:rFonts w:asciiTheme="minorHAnsi" w:hAnsiTheme="minorHAnsi" w:cstheme="minorHAnsi"/>
          <w:b/>
          <w:bCs/>
          <w:i/>
          <w:iCs/>
          <w:color w:val="943634" w:themeColor="accent2" w:themeShade="BF"/>
          <w:sz w:val="28"/>
          <w:szCs w:val="28"/>
        </w:rPr>
        <w:t xml:space="preserve"> een inspiratiebron voor elke leerkracht m.b.t. de opvoedingsdoelen</w:t>
      </w:r>
    </w:p>
    <w:p w14:paraId="7DDF0EAA" w14:textId="77777777" w:rsidR="003E63C0" w:rsidRPr="00F46483" w:rsidRDefault="009D7ED8" w:rsidP="009D7ED8">
      <w:pPr>
        <w:rPr>
          <w:rFonts w:asciiTheme="minorHAnsi" w:hAnsiTheme="minorHAnsi" w:cstheme="minorHAnsi"/>
          <w:b/>
          <w:bCs/>
          <w:i/>
          <w:iCs/>
          <w:color w:val="943634" w:themeColor="accent2" w:themeShade="BF"/>
          <w:sz w:val="28"/>
          <w:szCs w:val="28"/>
        </w:rPr>
      </w:pPr>
      <w:r w:rsidRPr="00F46483">
        <w:rPr>
          <w:rFonts w:asciiTheme="minorHAnsi" w:hAnsiTheme="minorHAnsi" w:cstheme="minorHAnsi"/>
          <w:b/>
          <w:bCs/>
          <w:i/>
          <w:iCs/>
          <w:color w:val="943634" w:themeColor="accent2" w:themeShade="BF"/>
          <w:sz w:val="28"/>
          <w:szCs w:val="28"/>
        </w:rPr>
        <w:tab/>
      </w:r>
      <w:r w:rsidR="003E63C0" w:rsidRPr="00F46483">
        <w:rPr>
          <w:rFonts w:asciiTheme="minorHAnsi" w:hAnsiTheme="minorHAnsi" w:cstheme="minorHAnsi"/>
          <w:b/>
          <w:bCs/>
          <w:i/>
          <w:iCs/>
          <w:color w:val="943634" w:themeColor="accent2" w:themeShade="BF"/>
          <w:sz w:val="28"/>
          <w:szCs w:val="28"/>
        </w:rPr>
        <w:t>*  een informatiebron:</w:t>
      </w:r>
    </w:p>
    <w:p w14:paraId="71427A3A" w14:textId="77777777" w:rsidR="009D7ED8" w:rsidRPr="00F46483" w:rsidRDefault="003E63C0" w:rsidP="008E037C">
      <w:pPr>
        <w:pStyle w:val="Lijstalinea"/>
        <w:numPr>
          <w:ilvl w:val="0"/>
          <w:numId w:val="24"/>
        </w:numPr>
        <w:ind w:left="851" w:firstLine="1134"/>
        <w:rPr>
          <w:rFonts w:asciiTheme="minorHAnsi" w:hAnsiTheme="minorHAnsi" w:cstheme="minorHAnsi"/>
          <w:b/>
          <w:bCs/>
          <w:i/>
          <w:iCs/>
          <w:color w:val="943634" w:themeColor="accent2" w:themeShade="BF"/>
          <w:sz w:val="28"/>
          <w:szCs w:val="28"/>
        </w:rPr>
      </w:pPr>
      <w:r w:rsidRPr="00F46483">
        <w:rPr>
          <w:rFonts w:asciiTheme="minorHAnsi" w:hAnsiTheme="minorHAnsi" w:cstheme="minorHAnsi"/>
          <w:b/>
          <w:bCs/>
          <w:i/>
          <w:iCs/>
          <w:color w:val="943634" w:themeColor="accent2" w:themeShade="BF"/>
          <w:sz w:val="28"/>
          <w:szCs w:val="28"/>
        </w:rPr>
        <w:t xml:space="preserve">  </w:t>
      </w:r>
      <w:r w:rsidR="009D7ED8" w:rsidRPr="00F46483">
        <w:rPr>
          <w:rFonts w:asciiTheme="minorHAnsi" w:hAnsiTheme="minorHAnsi" w:cstheme="minorHAnsi"/>
          <w:b/>
          <w:bCs/>
          <w:i/>
          <w:iCs/>
          <w:color w:val="943634" w:themeColor="accent2" w:themeShade="BF"/>
          <w:sz w:val="28"/>
          <w:szCs w:val="28"/>
        </w:rPr>
        <w:t>voor de ouders</w:t>
      </w:r>
    </w:p>
    <w:p w14:paraId="1E58079F" w14:textId="77777777" w:rsidR="009D7ED8" w:rsidRPr="00F46483" w:rsidRDefault="003E63C0" w:rsidP="008E037C">
      <w:pPr>
        <w:pStyle w:val="Lijstalinea"/>
        <w:numPr>
          <w:ilvl w:val="0"/>
          <w:numId w:val="24"/>
        </w:numPr>
        <w:ind w:left="851" w:firstLine="1134"/>
        <w:rPr>
          <w:rFonts w:asciiTheme="minorHAnsi" w:hAnsiTheme="minorHAnsi" w:cstheme="minorHAnsi"/>
          <w:b/>
          <w:bCs/>
          <w:i/>
          <w:iCs/>
          <w:color w:val="943634" w:themeColor="accent2" w:themeShade="BF"/>
          <w:sz w:val="28"/>
          <w:szCs w:val="28"/>
        </w:rPr>
      </w:pPr>
      <w:r w:rsidRPr="00F46483">
        <w:rPr>
          <w:rFonts w:asciiTheme="minorHAnsi" w:hAnsiTheme="minorHAnsi" w:cstheme="minorHAnsi"/>
          <w:b/>
          <w:bCs/>
          <w:i/>
          <w:iCs/>
          <w:color w:val="943634" w:themeColor="accent2" w:themeShade="BF"/>
          <w:sz w:val="28"/>
          <w:szCs w:val="28"/>
        </w:rPr>
        <w:t xml:space="preserve"> </w:t>
      </w:r>
      <w:r w:rsidR="009D7ED8" w:rsidRPr="00F46483">
        <w:rPr>
          <w:rFonts w:asciiTheme="minorHAnsi" w:hAnsiTheme="minorHAnsi" w:cstheme="minorHAnsi"/>
          <w:b/>
          <w:bCs/>
          <w:i/>
          <w:iCs/>
          <w:color w:val="943634" w:themeColor="accent2" w:themeShade="BF"/>
          <w:sz w:val="28"/>
          <w:szCs w:val="28"/>
        </w:rPr>
        <w:t>voor de toekomstige leerlingen</w:t>
      </w:r>
    </w:p>
    <w:p w14:paraId="32291EAD" w14:textId="77777777" w:rsidR="009D7ED8" w:rsidRPr="00F46483" w:rsidRDefault="003E63C0" w:rsidP="008E037C">
      <w:pPr>
        <w:pStyle w:val="Lijstalinea"/>
        <w:numPr>
          <w:ilvl w:val="0"/>
          <w:numId w:val="24"/>
        </w:numPr>
        <w:ind w:left="851" w:firstLine="1134"/>
        <w:rPr>
          <w:rFonts w:asciiTheme="minorHAnsi" w:hAnsiTheme="minorHAnsi" w:cstheme="minorHAnsi"/>
          <w:b/>
          <w:bCs/>
          <w:i/>
          <w:iCs/>
          <w:color w:val="943634" w:themeColor="accent2" w:themeShade="BF"/>
          <w:sz w:val="28"/>
          <w:szCs w:val="28"/>
        </w:rPr>
      </w:pPr>
      <w:r w:rsidRPr="00F46483">
        <w:rPr>
          <w:rFonts w:asciiTheme="minorHAnsi" w:hAnsiTheme="minorHAnsi" w:cstheme="minorHAnsi"/>
          <w:b/>
          <w:bCs/>
          <w:i/>
          <w:iCs/>
          <w:color w:val="943634" w:themeColor="accent2" w:themeShade="BF"/>
          <w:sz w:val="28"/>
          <w:szCs w:val="28"/>
        </w:rPr>
        <w:t xml:space="preserve"> </w:t>
      </w:r>
      <w:r w:rsidR="009D7ED8" w:rsidRPr="00F46483">
        <w:rPr>
          <w:rFonts w:asciiTheme="minorHAnsi" w:hAnsiTheme="minorHAnsi" w:cstheme="minorHAnsi"/>
          <w:b/>
          <w:bCs/>
          <w:i/>
          <w:iCs/>
          <w:color w:val="943634" w:themeColor="accent2" w:themeShade="BF"/>
          <w:sz w:val="28"/>
          <w:szCs w:val="28"/>
        </w:rPr>
        <w:t>voor alle participanten die met onze school begaan zijn.</w:t>
      </w:r>
    </w:p>
    <w:p w14:paraId="6E8AAA5D" w14:textId="77777777" w:rsidR="009D7ED8" w:rsidRPr="00F46483" w:rsidRDefault="009D7ED8" w:rsidP="009D7ED8">
      <w:pPr>
        <w:rPr>
          <w:rFonts w:asciiTheme="minorHAnsi" w:hAnsiTheme="minorHAnsi" w:cstheme="minorHAnsi"/>
          <w:b/>
          <w:bCs/>
          <w:i/>
          <w:iCs/>
          <w:color w:val="943634" w:themeColor="accent2" w:themeShade="BF"/>
          <w:sz w:val="28"/>
          <w:szCs w:val="28"/>
        </w:rPr>
      </w:pPr>
    </w:p>
    <w:p w14:paraId="58B6919E" w14:textId="77777777" w:rsidR="009D7ED8" w:rsidRPr="00F46483" w:rsidRDefault="009D7ED8" w:rsidP="009D7ED8">
      <w:pPr>
        <w:rPr>
          <w:rFonts w:asciiTheme="minorHAnsi" w:hAnsiTheme="minorHAnsi" w:cstheme="minorHAnsi"/>
          <w:b/>
          <w:bCs/>
          <w:i/>
          <w:iCs/>
          <w:color w:val="943634" w:themeColor="accent2" w:themeShade="BF"/>
          <w:sz w:val="28"/>
          <w:szCs w:val="28"/>
        </w:rPr>
      </w:pPr>
      <w:r w:rsidRPr="00F46483">
        <w:rPr>
          <w:rFonts w:asciiTheme="minorHAnsi" w:hAnsiTheme="minorHAnsi" w:cstheme="minorHAnsi"/>
          <w:b/>
          <w:bCs/>
          <w:i/>
          <w:iCs/>
          <w:color w:val="943634" w:themeColor="accent2" w:themeShade="BF"/>
          <w:sz w:val="28"/>
          <w:szCs w:val="28"/>
        </w:rPr>
        <w:t>Ons schoolteam wil in nauwe samenwerking met de ouders en alle betrokkenen hulp en ruimte bieden bij de persoonlijkheidsontwikkeling van ieder kind, in een sfeer van begrip, respect en verdraagzaamheid, van geduld, hartelijkheid en vertrouwen.</w:t>
      </w:r>
    </w:p>
    <w:p w14:paraId="6EFD4086" w14:textId="77777777" w:rsidR="009D7ED8" w:rsidRDefault="009D7ED8" w:rsidP="009D7ED8">
      <w:pPr>
        <w:rPr>
          <w:rFonts w:ascii="Cambria" w:hAnsi="Cambria" w:cs="Cambria"/>
          <w:b/>
          <w:bCs/>
          <w:i/>
          <w:iCs/>
          <w:sz w:val="24"/>
          <w:szCs w:val="24"/>
        </w:rPr>
      </w:pPr>
    </w:p>
    <w:p w14:paraId="3558D02B" w14:textId="77777777" w:rsidR="00280BE1" w:rsidRDefault="00280BE1">
      <w:pPr>
        <w:rPr>
          <w:b/>
          <w:bCs/>
          <w:sz w:val="22"/>
          <w:szCs w:val="22"/>
        </w:rPr>
      </w:pPr>
      <w:r>
        <w:rPr>
          <w:b/>
          <w:bCs/>
          <w:sz w:val="22"/>
          <w:szCs w:val="22"/>
        </w:rPr>
        <w:br w:type="page"/>
      </w:r>
    </w:p>
    <w:p w14:paraId="2B36BFBD" w14:textId="77777777" w:rsidR="00AB1B9D" w:rsidRPr="00F46483" w:rsidRDefault="00A3350B" w:rsidP="008E037C">
      <w:pPr>
        <w:pStyle w:val="Kop10"/>
        <w:numPr>
          <w:ilvl w:val="0"/>
          <w:numId w:val="23"/>
        </w:numPr>
        <w:ind w:left="284" w:hanging="284"/>
        <w:rPr>
          <w:rFonts w:asciiTheme="minorHAnsi" w:hAnsiTheme="minorHAnsi" w:cstheme="minorHAnsi"/>
          <w:sz w:val="56"/>
          <w:szCs w:val="56"/>
        </w:rPr>
      </w:pPr>
      <w:bookmarkStart w:id="26" w:name="_Toc136006294"/>
      <w:r w:rsidRPr="00F46483">
        <w:rPr>
          <w:rFonts w:asciiTheme="minorHAnsi" w:hAnsiTheme="minorHAnsi" w:cstheme="minorHAnsi"/>
          <w:sz w:val="56"/>
          <w:szCs w:val="56"/>
        </w:rPr>
        <w:lastRenderedPageBreak/>
        <w:t>Schoolreglement</w:t>
      </w:r>
      <w:bookmarkEnd w:id="26"/>
    </w:p>
    <w:p w14:paraId="6E667F63" w14:textId="77777777" w:rsidR="005030FF" w:rsidRPr="005030FF" w:rsidRDefault="00280BE1" w:rsidP="005030FF">
      <w:pPr>
        <w:pStyle w:val="Kop2"/>
        <w:pBdr>
          <w:bottom w:val="single" w:sz="18" w:space="1" w:color="8B2039"/>
        </w:pBdr>
        <w:rPr>
          <w:rFonts w:asciiTheme="minorHAnsi" w:hAnsiTheme="minorHAnsi" w:cstheme="minorHAnsi"/>
          <w:b w:val="0"/>
          <w:color w:val="8B2039"/>
          <w:sz w:val="36"/>
          <w:szCs w:val="36"/>
        </w:rPr>
      </w:pPr>
      <w:bookmarkStart w:id="27" w:name="_Toc136006295"/>
      <w:r>
        <w:rPr>
          <w:rFonts w:asciiTheme="minorHAnsi" w:hAnsiTheme="minorHAnsi" w:cstheme="minorHAnsi"/>
          <w:b w:val="0"/>
          <w:color w:val="8B2039"/>
          <w:sz w:val="36"/>
          <w:szCs w:val="36"/>
        </w:rPr>
        <w:t>Hoofdstuk 1</w:t>
      </w:r>
      <w:r>
        <w:rPr>
          <w:rFonts w:asciiTheme="minorHAnsi" w:hAnsiTheme="minorHAnsi" w:cstheme="minorHAnsi"/>
          <w:b w:val="0"/>
          <w:color w:val="8B2039"/>
          <w:sz w:val="36"/>
          <w:szCs w:val="36"/>
        </w:rPr>
        <w:tab/>
      </w:r>
      <w:r w:rsidR="005030FF" w:rsidRPr="005030FF">
        <w:rPr>
          <w:rFonts w:asciiTheme="minorHAnsi" w:hAnsiTheme="minorHAnsi" w:cstheme="minorHAnsi"/>
          <w:b w:val="0"/>
          <w:color w:val="8B2039"/>
          <w:sz w:val="36"/>
          <w:szCs w:val="36"/>
        </w:rPr>
        <w:t>Algemene Bepalingen</w:t>
      </w:r>
      <w:bookmarkEnd w:id="27"/>
    </w:p>
    <w:p w14:paraId="6D31EEF9" w14:textId="77777777" w:rsidR="005030FF" w:rsidRPr="005030FF" w:rsidRDefault="005030FF" w:rsidP="005030FF">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ind w:left="851" w:hanging="851"/>
        <w:rPr>
          <w:rFonts w:asciiTheme="minorHAnsi" w:hAnsiTheme="minorHAnsi" w:cstheme="minorHAnsi"/>
          <w:b/>
          <w:bCs/>
          <w:i/>
          <w:iCs/>
          <w:sz w:val="24"/>
          <w:szCs w:val="24"/>
        </w:rPr>
      </w:pPr>
      <w:r w:rsidRPr="005030FF">
        <w:rPr>
          <w:rFonts w:asciiTheme="minorHAnsi" w:hAnsiTheme="minorHAnsi" w:cstheme="minorHAnsi"/>
          <w:b/>
          <w:bCs/>
          <w:i/>
          <w:iCs/>
          <w:sz w:val="24"/>
          <w:szCs w:val="24"/>
        </w:rPr>
        <w:t xml:space="preserve">Artikel 1 </w:t>
      </w:r>
    </w:p>
    <w:p w14:paraId="2FA9C9F5" w14:textId="77777777" w:rsidR="005030FF" w:rsidRPr="005030FF" w:rsidRDefault="005030FF" w:rsidP="005030FF">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rPr>
          <w:rFonts w:asciiTheme="minorHAnsi" w:hAnsiTheme="minorHAnsi" w:cstheme="minorHAnsi"/>
          <w:bCs/>
          <w:iCs/>
          <w:sz w:val="24"/>
          <w:szCs w:val="24"/>
        </w:rPr>
      </w:pPr>
      <w:r w:rsidRPr="005030FF">
        <w:rPr>
          <w:rFonts w:asciiTheme="minorHAnsi" w:hAnsiTheme="minorHAnsi" w:cstheme="minorHAnsi"/>
          <w:bCs/>
          <w:iCs/>
          <w:sz w:val="24"/>
          <w:szCs w:val="24"/>
        </w:rPr>
        <w:t>Het schoolreglement regelt de verhouding tussen leerlingen en hun ouders enerzijds en de school/het schoolbestuur anderzijds.</w:t>
      </w:r>
    </w:p>
    <w:p w14:paraId="1FB58D74" w14:textId="77777777" w:rsidR="005030FF" w:rsidRPr="005030FF" w:rsidRDefault="005030FF" w:rsidP="005030FF">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rPr>
          <w:rFonts w:asciiTheme="minorHAnsi" w:hAnsiTheme="minorHAnsi" w:cstheme="minorHAnsi"/>
          <w:b/>
          <w:bCs/>
          <w:i/>
          <w:iCs/>
          <w:sz w:val="24"/>
          <w:szCs w:val="24"/>
        </w:rPr>
      </w:pPr>
      <w:r w:rsidRPr="005030FF">
        <w:rPr>
          <w:rFonts w:asciiTheme="minorHAnsi" w:hAnsiTheme="minorHAnsi" w:cstheme="minorHAnsi"/>
          <w:b/>
          <w:bCs/>
          <w:i/>
          <w:iCs/>
          <w:sz w:val="24"/>
          <w:szCs w:val="24"/>
        </w:rPr>
        <w:t>Artikel 2</w:t>
      </w:r>
    </w:p>
    <w:p w14:paraId="13005FA1" w14:textId="77777777" w:rsidR="005030FF" w:rsidRPr="005030FF" w:rsidRDefault="005030FF" w:rsidP="005030FF">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rFonts w:asciiTheme="minorHAnsi" w:hAnsiTheme="minorHAnsi" w:cstheme="minorHAnsi"/>
          <w:sz w:val="24"/>
          <w:szCs w:val="24"/>
        </w:rPr>
      </w:pPr>
      <w:r w:rsidRPr="005030FF">
        <w:rPr>
          <w:rFonts w:asciiTheme="minorHAnsi" w:hAnsiTheme="minorHAnsi" w:cstheme="minorHAnsi"/>
          <w:sz w:val="24"/>
          <w:szCs w:val="24"/>
        </w:rPr>
        <w:t>De ouders ondertekenen het schoolreglement, de infobrochure en het pedagogisch project van de school voor akkoord. Dit is een inschrijvingsvoorwaarde.</w:t>
      </w:r>
    </w:p>
    <w:p w14:paraId="78B7D61E" w14:textId="44F24467" w:rsidR="000216F9" w:rsidRDefault="005030FF" w:rsidP="005030FF">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rFonts w:asciiTheme="minorHAnsi" w:hAnsiTheme="minorHAnsi" w:cstheme="minorHAnsi"/>
          <w:sz w:val="24"/>
          <w:szCs w:val="24"/>
        </w:rPr>
      </w:pPr>
      <w:r w:rsidRPr="005030FF">
        <w:rPr>
          <w:rFonts w:asciiTheme="minorHAnsi" w:hAnsiTheme="minorHAnsi" w:cstheme="minorHAnsi"/>
          <w:sz w:val="24"/>
          <w:szCs w:val="24"/>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r w:rsidR="00920368">
        <w:rPr>
          <w:rFonts w:asciiTheme="minorHAnsi" w:hAnsiTheme="minorHAnsi" w:cstheme="minorHAnsi"/>
          <w:sz w:val="24"/>
          <w:szCs w:val="24"/>
        </w:rPr>
        <w:br/>
      </w:r>
      <w:r w:rsidR="000216F9" w:rsidRPr="00920368">
        <w:rPr>
          <w:rFonts w:asciiTheme="minorHAnsi" w:hAnsiTheme="minorHAnsi" w:cstheme="minorHAnsi"/>
          <w:sz w:val="24"/>
          <w:szCs w:val="24"/>
        </w:rPr>
        <w:t>Ouders kunnen ook digitaal hun akkoord geven voor wijzigingen aan het pedagogisch project of schoolreglement.</w:t>
      </w:r>
    </w:p>
    <w:p w14:paraId="016ED21D" w14:textId="77777777" w:rsidR="005030FF" w:rsidRPr="005030FF" w:rsidRDefault="005030FF" w:rsidP="005030FF">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rPr>
          <w:rFonts w:asciiTheme="minorHAnsi" w:hAnsiTheme="minorHAnsi" w:cstheme="minorHAnsi"/>
          <w:sz w:val="24"/>
          <w:szCs w:val="24"/>
        </w:rPr>
      </w:pPr>
      <w:r w:rsidRPr="005030FF">
        <w:rPr>
          <w:rFonts w:asciiTheme="minorHAnsi" w:hAnsiTheme="minorHAnsi" w:cstheme="minorHAnsi"/>
          <w:b/>
          <w:bCs/>
          <w:i/>
          <w:iCs/>
          <w:sz w:val="24"/>
          <w:szCs w:val="24"/>
        </w:rPr>
        <w:t>Artikel 3</w:t>
      </w:r>
    </w:p>
    <w:p w14:paraId="137F52B8" w14:textId="77777777" w:rsidR="005030FF" w:rsidRPr="005030FF" w:rsidRDefault="005030FF" w:rsidP="005030FF">
      <w:pPr>
        <w:tabs>
          <w:tab w:val="left" w:pos="-1440"/>
          <w:tab w:val="left" w:pos="-720"/>
          <w:tab w:val="left" w:pos="283"/>
        </w:tabs>
        <w:spacing w:before="120"/>
        <w:rPr>
          <w:rFonts w:asciiTheme="minorHAnsi" w:hAnsiTheme="minorHAnsi" w:cstheme="minorHAnsi"/>
          <w:sz w:val="24"/>
          <w:szCs w:val="24"/>
        </w:rPr>
      </w:pPr>
      <w:r w:rsidRPr="005030FF">
        <w:rPr>
          <w:rFonts w:asciiTheme="minorHAnsi" w:hAnsiTheme="minorHAnsi" w:cstheme="minorHAnsi"/>
          <w:sz w:val="24"/>
          <w:szCs w:val="24"/>
        </w:rPr>
        <w:t>Dit schoolreglement eerbiedigt de internationaalrechtelijke en grondwettelijke beginselen inzake de rechten van de mens en van het kind in het bijzonder.</w:t>
      </w:r>
    </w:p>
    <w:p w14:paraId="16950875" w14:textId="77777777" w:rsidR="005030FF" w:rsidRPr="005030FF" w:rsidRDefault="005030FF" w:rsidP="005030FF">
      <w:pPr>
        <w:tabs>
          <w:tab w:val="left" w:pos="-1440"/>
          <w:tab w:val="left" w:pos="-720"/>
          <w:tab w:val="left" w:pos="283"/>
        </w:tabs>
        <w:spacing w:before="120"/>
        <w:rPr>
          <w:rFonts w:asciiTheme="minorHAnsi" w:hAnsiTheme="minorHAnsi" w:cstheme="minorHAnsi"/>
          <w:sz w:val="24"/>
          <w:szCs w:val="24"/>
        </w:rPr>
      </w:pPr>
      <w:r w:rsidRPr="005030FF">
        <w:rPr>
          <w:rFonts w:asciiTheme="minorHAnsi" w:hAnsiTheme="minorHAnsi" w:cstheme="minorHAnsi"/>
          <w:b/>
          <w:bCs/>
          <w:i/>
          <w:iCs/>
          <w:sz w:val="24"/>
          <w:szCs w:val="24"/>
        </w:rPr>
        <w:t>Artikel 4</w:t>
      </w:r>
    </w:p>
    <w:p w14:paraId="6E72248A" w14:textId="77777777" w:rsidR="005030FF" w:rsidRPr="005030FF" w:rsidRDefault="005030FF" w:rsidP="005030FF">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43" w:hanging="720"/>
        <w:rPr>
          <w:rFonts w:asciiTheme="minorHAnsi" w:hAnsiTheme="minorHAnsi" w:cstheme="minorHAnsi"/>
          <w:sz w:val="24"/>
          <w:szCs w:val="24"/>
        </w:rPr>
      </w:pPr>
      <w:r w:rsidRPr="005030FF">
        <w:rPr>
          <w:rFonts w:asciiTheme="minorHAnsi" w:hAnsiTheme="minorHAnsi" w:cstheme="minorHAnsi"/>
          <w:sz w:val="24"/>
          <w:szCs w:val="24"/>
        </w:rPr>
        <w:t>Voor de toepassing van dit schoolreglement</w:t>
      </w:r>
      <w:r w:rsidRPr="005030FF">
        <w:rPr>
          <w:rFonts w:asciiTheme="minorHAnsi" w:hAnsiTheme="minorHAnsi" w:cstheme="minorHAnsi"/>
          <w:b/>
          <w:bCs/>
          <w:sz w:val="24"/>
          <w:szCs w:val="24"/>
        </w:rPr>
        <w:t xml:space="preserve"> </w:t>
      </w:r>
      <w:r w:rsidRPr="005030FF">
        <w:rPr>
          <w:rFonts w:asciiTheme="minorHAnsi" w:hAnsiTheme="minorHAnsi" w:cstheme="minorHAnsi"/>
          <w:sz w:val="24"/>
          <w:szCs w:val="24"/>
        </w:rPr>
        <w:t>wordt verstaan onder:</w:t>
      </w:r>
    </w:p>
    <w:p w14:paraId="2BF0B4E3" w14:textId="77777777" w:rsidR="005030FF" w:rsidRPr="005030FF" w:rsidRDefault="005030FF" w:rsidP="005030FF">
      <w:pPr>
        <w:tabs>
          <w:tab w:val="left" w:pos="-1440"/>
          <w:tab w:val="left" w:pos="-720"/>
          <w:tab w:val="left" w:pos="283"/>
        </w:tabs>
        <w:rPr>
          <w:rFonts w:asciiTheme="minorHAnsi" w:hAnsiTheme="minorHAnsi" w:cstheme="minorHAnsi"/>
          <w:sz w:val="24"/>
          <w:szCs w:val="24"/>
        </w:rPr>
      </w:pPr>
    </w:p>
    <w:p w14:paraId="4C58362A"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1°</w:t>
      </w:r>
      <w:r>
        <w:rPr>
          <w:rFonts w:asciiTheme="minorHAnsi" w:hAnsiTheme="minorHAnsi" w:cstheme="minorHAnsi"/>
          <w:sz w:val="24"/>
          <w:szCs w:val="24"/>
        </w:rPr>
        <w:tab/>
      </w:r>
      <w:r w:rsidRPr="005030FF">
        <w:rPr>
          <w:rFonts w:asciiTheme="minorHAnsi" w:hAnsiTheme="minorHAnsi" w:cstheme="minorHAnsi"/>
          <w:sz w:val="24"/>
          <w:szCs w:val="24"/>
          <w:u w:val="single"/>
        </w:rPr>
        <w:t>Aangetekend</w:t>
      </w:r>
      <w:r w:rsidRPr="005030FF">
        <w:rPr>
          <w:rFonts w:asciiTheme="minorHAnsi" w:hAnsiTheme="minorHAnsi" w:cstheme="minorHAnsi"/>
          <w:sz w:val="24"/>
          <w:szCs w:val="24"/>
        </w:rPr>
        <w:t>: met aangetekende brief of tegen afgifte van een gedateerd ontvangstbewijs.</w:t>
      </w:r>
    </w:p>
    <w:p w14:paraId="6F22D0F5" w14:textId="77777777" w:rsidR="005030FF" w:rsidRPr="005030FF" w:rsidRDefault="005030FF" w:rsidP="005030FF">
      <w:pPr>
        <w:tabs>
          <w:tab w:val="left" w:pos="-1440"/>
          <w:tab w:val="left" w:pos="-720"/>
          <w:tab w:val="left" w:pos="283"/>
        </w:tabs>
        <w:rPr>
          <w:rFonts w:asciiTheme="minorHAnsi" w:hAnsiTheme="minorHAnsi" w:cstheme="minorHAnsi"/>
          <w:sz w:val="24"/>
          <w:szCs w:val="24"/>
        </w:rPr>
      </w:pPr>
    </w:p>
    <w:p w14:paraId="25B72FD5"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2°</w:t>
      </w:r>
      <w:r w:rsidRPr="005030FF">
        <w:rPr>
          <w:rFonts w:asciiTheme="minorHAnsi" w:hAnsiTheme="minorHAnsi" w:cstheme="minorHAnsi"/>
          <w:sz w:val="24"/>
          <w:szCs w:val="24"/>
        </w:rPr>
        <w:tab/>
      </w:r>
      <w:r w:rsidRPr="005030FF">
        <w:rPr>
          <w:rFonts w:asciiTheme="minorHAnsi" w:hAnsiTheme="minorHAnsi" w:cstheme="minorHAnsi"/>
          <w:sz w:val="24"/>
          <w:szCs w:val="24"/>
          <w:u w:val="single"/>
        </w:rPr>
        <w:t>Extra-murosactiviteiten</w:t>
      </w:r>
      <w:r w:rsidRPr="005030FF">
        <w:rPr>
          <w:rFonts w:asciiTheme="minorHAnsi" w:hAnsiTheme="minorHAnsi" w:cstheme="minorHAnsi"/>
          <w:sz w:val="24"/>
          <w:szCs w:val="24"/>
        </w:rPr>
        <w:t>: activiteiten van één of méér schooldagen die plaatsvinden buiten de schoolmuren en worden georganiseerd voor één of meer leerlingengroepen.</w:t>
      </w:r>
    </w:p>
    <w:p w14:paraId="7FB2B659" w14:textId="77777777" w:rsidR="005030FF" w:rsidRPr="005030FF" w:rsidRDefault="005030FF" w:rsidP="005030FF">
      <w:pPr>
        <w:tabs>
          <w:tab w:val="left" w:pos="-1440"/>
          <w:tab w:val="left" w:pos="-720"/>
          <w:tab w:val="left" w:pos="283"/>
        </w:tabs>
        <w:rPr>
          <w:rFonts w:asciiTheme="minorHAnsi" w:hAnsiTheme="minorHAnsi" w:cstheme="minorHAnsi"/>
          <w:sz w:val="24"/>
          <w:szCs w:val="24"/>
        </w:rPr>
      </w:pPr>
    </w:p>
    <w:p w14:paraId="060A687A"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3°</w:t>
      </w:r>
      <w:r w:rsidRPr="005030FF">
        <w:rPr>
          <w:rFonts w:asciiTheme="minorHAnsi" w:hAnsiTheme="minorHAnsi" w:cstheme="minorHAnsi"/>
          <w:sz w:val="24"/>
          <w:szCs w:val="24"/>
        </w:rPr>
        <w:tab/>
      </w:r>
      <w:r w:rsidRPr="008E037C">
        <w:rPr>
          <w:rFonts w:asciiTheme="minorHAnsi" w:hAnsiTheme="minorHAnsi" w:cstheme="minorHAnsi"/>
          <w:sz w:val="24"/>
          <w:szCs w:val="24"/>
          <w:u w:val="single"/>
        </w:rPr>
        <w:t>Klassenraad:</w:t>
      </w:r>
      <w:r w:rsidRPr="005030FF">
        <w:rPr>
          <w:rFonts w:asciiTheme="minorHAnsi" w:hAnsiTheme="minorHAnsi" w:cstheme="minorHAnsi"/>
          <w:sz w:val="24"/>
          <w:szCs w:val="24"/>
        </w:rPr>
        <w:t xml:space="preserve"> team van personeelsleden dat onder leiding van de directeur samen de verantwoordelijkheid draagt of zal dragen voor de begeleiding van en het onderwijs aan een bepaalde leerlingengroep of individuele leerling.</w:t>
      </w:r>
    </w:p>
    <w:p w14:paraId="5856B269"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p>
    <w:p w14:paraId="110758CA"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4°</w:t>
      </w:r>
      <w:r w:rsidRPr="005030FF">
        <w:rPr>
          <w:rFonts w:asciiTheme="minorHAnsi" w:hAnsiTheme="minorHAnsi" w:cstheme="minorHAnsi"/>
          <w:sz w:val="24"/>
          <w:szCs w:val="24"/>
        </w:rPr>
        <w:tab/>
      </w:r>
      <w:r w:rsidRPr="005030FF">
        <w:rPr>
          <w:rFonts w:asciiTheme="minorHAnsi" w:hAnsiTheme="minorHAnsi" w:cstheme="minorHAnsi"/>
          <w:sz w:val="24"/>
          <w:szCs w:val="24"/>
          <w:u w:val="single"/>
        </w:rPr>
        <w:t>Leerlingen</w:t>
      </w:r>
      <w:r w:rsidRPr="005030FF">
        <w:rPr>
          <w:rFonts w:asciiTheme="minorHAnsi" w:hAnsiTheme="minorHAnsi" w:cstheme="minorHAnsi"/>
          <w:sz w:val="24"/>
          <w:szCs w:val="24"/>
        </w:rPr>
        <w:t>: de kinderen die regelmatig zijn ingeschreven in de basisschool.</w:t>
      </w:r>
    </w:p>
    <w:p w14:paraId="61E5ED69"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p>
    <w:p w14:paraId="4CD1BF8B" w14:textId="77777777" w:rsidR="005030FF" w:rsidRPr="00F12D57" w:rsidRDefault="005030FF" w:rsidP="005030FF">
      <w:pPr>
        <w:tabs>
          <w:tab w:val="left" w:pos="-1440"/>
          <w:tab w:val="left" w:pos="-720"/>
          <w:tab w:val="left" w:pos="426"/>
        </w:tabs>
        <w:rPr>
          <w:rFonts w:asciiTheme="minorHAnsi" w:hAnsiTheme="minorHAnsi" w:cstheme="minorHAnsi"/>
          <w:sz w:val="24"/>
          <w:szCs w:val="24"/>
        </w:rPr>
      </w:pPr>
      <w:r w:rsidRPr="00F12D57">
        <w:rPr>
          <w:rFonts w:asciiTheme="minorHAnsi" w:hAnsiTheme="minorHAnsi" w:cstheme="minorHAnsi"/>
          <w:sz w:val="24"/>
          <w:szCs w:val="24"/>
        </w:rPr>
        <w:t>5°</w:t>
      </w:r>
      <w:r w:rsidRPr="00F12D57">
        <w:rPr>
          <w:rFonts w:asciiTheme="minorHAnsi" w:hAnsiTheme="minorHAnsi" w:cstheme="minorHAnsi"/>
          <w:sz w:val="24"/>
          <w:szCs w:val="24"/>
        </w:rPr>
        <w:tab/>
      </w:r>
      <w:r w:rsidRPr="00F12D57">
        <w:rPr>
          <w:rFonts w:asciiTheme="minorHAnsi" w:hAnsiTheme="minorHAnsi" w:cstheme="minorHAnsi"/>
          <w:sz w:val="24"/>
          <w:szCs w:val="24"/>
          <w:u w:val="single"/>
        </w:rPr>
        <w:t>Regelmatige leerling</w:t>
      </w:r>
      <w:r w:rsidRPr="00F12D57">
        <w:rPr>
          <w:rFonts w:asciiTheme="minorHAnsi" w:hAnsiTheme="minorHAnsi" w:cstheme="minorHAnsi"/>
          <w:sz w:val="24"/>
          <w:szCs w:val="24"/>
        </w:rPr>
        <w:t>:</w:t>
      </w:r>
    </w:p>
    <w:p w14:paraId="6E130AB2" w14:textId="0D4DFFA6" w:rsidR="000216F9" w:rsidRPr="00920368" w:rsidRDefault="000216F9" w:rsidP="000216F9">
      <w:pPr>
        <w:pStyle w:val="Lijstalinea"/>
        <w:numPr>
          <w:ilvl w:val="0"/>
          <w:numId w:val="33"/>
        </w:numPr>
        <w:tabs>
          <w:tab w:val="left" w:pos="-1440"/>
          <w:tab w:val="left" w:pos="-720"/>
          <w:tab w:val="left" w:pos="283"/>
        </w:tabs>
      </w:pPr>
      <w:r w:rsidRPr="00920368">
        <w:t>voldoet aan de toelatingsvoorwaarden</w:t>
      </w:r>
    </w:p>
    <w:p w14:paraId="6B8E4CFE" w14:textId="0FE647A4" w:rsidR="000216F9" w:rsidRPr="00920368" w:rsidRDefault="000216F9" w:rsidP="000216F9">
      <w:pPr>
        <w:pStyle w:val="Lijstalinea"/>
        <w:numPr>
          <w:ilvl w:val="0"/>
          <w:numId w:val="33"/>
        </w:numPr>
        <w:tabs>
          <w:tab w:val="left" w:pos="-1440"/>
          <w:tab w:val="left" w:pos="-720"/>
          <w:tab w:val="left" w:pos="283"/>
        </w:tabs>
      </w:pPr>
      <w:r w:rsidRPr="00920368">
        <w:t>is slechts in één school ingeschreven</w:t>
      </w:r>
    </w:p>
    <w:p w14:paraId="25AE0EA4" w14:textId="1086F771" w:rsidR="005030FF" w:rsidRPr="00F12D57" w:rsidRDefault="005030FF" w:rsidP="002F5207">
      <w:pPr>
        <w:pStyle w:val="Lijstalinea"/>
        <w:numPr>
          <w:ilvl w:val="0"/>
          <w:numId w:val="33"/>
        </w:numPr>
        <w:tabs>
          <w:tab w:val="left" w:pos="-1440"/>
          <w:tab w:val="left" w:pos="-720"/>
          <w:tab w:val="left" w:pos="426"/>
        </w:tabs>
        <w:rPr>
          <w:rFonts w:asciiTheme="minorHAnsi" w:hAnsiTheme="minorHAnsi" w:cstheme="minorHAnsi"/>
          <w:sz w:val="24"/>
          <w:szCs w:val="24"/>
        </w:rPr>
      </w:pPr>
      <w:r w:rsidRPr="00F12D57">
        <w:rPr>
          <w:rFonts w:asciiTheme="minorHAnsi" w:hAnsiTheme="minorHAnsi" w:cstheme="minorHAnsi"/>
          <w:sz w:val="24"/>
          <w:szCs w:val="24"/>
        </w:rPr>
        <w:t xml:space="preserve">in het lager onderwijs of als </w:t>
      </w:r>
      <w:r w:rsidR="00CF6805">
        <w:rPr>
          <w:rFonts w:asciiTheme="minorHAnsi" w:hAnsiTheme="minorHAnsi" w:cstheme="minorHAnsi"/>
          <w:sz w:val="24"/>
          <w:szCs w:val="24"/>
        </w:rPr>
        <w:t xml:space="preserve">vijf-, </w:t>
      </w:r>
      <w:r w:rsidRPr="00F12D57">
        <w:rPr>
          <w:rFonts w:asciiTheme="minorHAnsi" w:hAnsiTheme="minorHAnsi" w:cstheme="minorHAnsi"/>
          <w:sz w:val="24"/>
          <w:szCs w:val="24"/>
        </w:rPr>
        <w:t>zes- en zevenjarige in het kleuteronderwijs: altijd aanwezig ,behalve bij gewettigde afwezigheid;</w:t>
      </w:r>
    </w:p>
    <w:p w14:paraId="21746692" w14:textId="645AFD8A" w:rsidR="005030FF" w:rsidRPr="00F12D57" w:rsidRDefault="005030FF" w:rsidP="002F5207">
      <w:pPr>
        <w:pStyle w:val="Lijstalinea"/>
        <w:numPr>
          <w:ilvl w:val="0"/>
          <w:numId w:val="33"/>
        </w:numPr>
        <w:tabs>
          <w:tab w:val="left" w:pos="-1440"/>
          <w:tab w:val="left" w:pos="-720"/>
          <w:tab w:val="left" w:pos="426"/>
        </w:tabs>
        <w:rPr>
          <w:rFonts w:asciiTheme="minorHAnsi" w:hAnsiTheme="minorHAnsi" w:cstheme="minorHAnsi"/>
          <w:sz w:val="24"/>
          <w:szCs w:val="24"/>
        </w:rPr>
      </w:pPr>
      <w:r w:rsidRPr="00F12D57">
        <w:rPr>
          <w:rFonts w:asciiTheme="minorHAnsi" w:hAnsiTheme="minorHAnsi" w:cstheme="minorHAnsi"/>
          <w:sz w:val="24"/>
          <w:szCs w:val="24"/>
        </w:rPr>
        <w:lastRenderedPageBreak/>
        <w:t>vijfjarige in het kleuteronderwijs : voldoende aanwezig (minstens 2</w:t>
      </w:r>
      <w:r w:rsidR="00CF6805">
        <w:rPr>
          <w:rFonts w:asciiTheme="minorHAnsi" w:hAnsiTheme="minorHAnsi" w:cstheme="minorHAnsi"/>
          <w:sz w:val="24"/>
          <w:szCs w:val="24"/>
        </w:rPr>
        <w:t>90</w:t>
      </w:r>
      <w:r w:rsidRPr="00F12D57">
        <w:rPr>
          <w:rFonts w:asciiTheme="minorHAnsi" w:hAnsiTheme="minorHAnsi" w:cstheme="minorHAnsi"/>
          <w:sz w:val="24"/>
          <w:szCs w:val="24"/>
        </w:rPr>
        <w:t xml:space="preserve"> halve dagen ) </w:t>
      </w:r>
    </w:p>
    <w:p w14:paraId="098FC356" w14:textId="77777777" w:rsidR="005030FF" w:rsidRPr="00F12D57" w:rsidRDefault="005030FF" w:rsidP="002F5207">
      <w:pPr>
        <w:pStyle w:val="Lijstalinea"/>
        <w:numPr>
          <w:ilvl w:val="0"/>
          <w:numId w:val="33"/>
        </w:numPr>
        <w:tabs>
          <w:tab w:val="left" w:pos="-1440"/>
          <w:tab w:val="left" w:pos="-720"/>
          <w:tab w:val="left" w:pos="426"/>
        </w:tabs>
        <w:rPr>
          <w:rFonts w:asciiTheme="minorHAnsi" w:hAnsiTheme="minorHAnsi" w:cstheme="minorHAnsi"/>
          <w:sz w:val="24"/>
          <w:szCs w:val="24"/>
        </w:rPr>
      </w:pPr>
      <w:r w:rsidRPr="00F12D57">
        <w:rPr>
          <w:rFonts w:asciiTheme="minorHAnsi" w:hAnsiTheme="minorHAnsi" w:cstheme="minorHAnsi"/>
          <w:sz w:val="24"/>
          <w:szCs w:val="24"/>
        </w:rPr>
        <w:t>deelnemen aan alle onderwijsactiviteiten die voor de leerlingengroep of de leerling worden georganiseerd, behoudens vrijstelling. Deelnemen aan het taalbad of een ander taalintegratietraject wordt beschouwd als een onderwijsactiviteit die voor de leerlingengroep of de leerling wordt georganiseerd.</w:t>
      </w:r>
    </w:p>
    <w:p w14:paraId="6B457AFA"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p>
    <w:p w14:paraId="638BC6A0"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r>
        <w:rPr>
          <w:rFonts w:asciiTheme="minorHAnsi" w:hAnsiTheme="minorHAnsi" w:cstheme="minorHAnsi"/>
          <w:sz w:val="24"/>
          <w:szCs w:val="24"/>
        </w:rPr>
        <w:t>6°</w:t>
      </w:r>
      <w:r>
        <w:rPr>
          <w:rFonts w:asciiTheme="minorHAnsi" w:hAnsiTheme="minorHAnsi" w:cstheme="minorHAnsi"/>
          <w:sz w:val="24"/>
          <w:szCs w:val="24"/>
        </w:rPr>
        <w:tab/>
      </w:r>
      <w:r w:rsidRPr="005030FF">
        <w:rPr>
          <w:rFonts w:asciiTheme="minorHAnsi" w:hAnsiTheme="minorHAnsi" w:cstheme="minorHAnsi"/>
          <w:sz w:val="24"/>
          <w:szCs w:val="24"/>
          <w:u w:val="single"/>
        </w:rPr>
        <w:t>Toelatingsvoorwaarden</w:t>
      </w:r>
      <w:r w:rsidRPr="005030FF">
        <w:rPr>
          <w:rFonts w:asciiTheme="minorHAnsi" w:hAnsiTheme="minorHAnsi" w:cstheme="minorHAnsi"/>
          <w:sz w:val="24"/>
          <w:szCs w:val="24"/>
        </w:rPr>
        <w:t>:</w:t>
      </w:r>
    </w:p>
    <w:p w14:paraId="044FC112" w14:textId="77777777" w:rsidR="005030FF" w:rsidRPr="005030FF" w:rsidRDefault="005030FF" w:rsidP="005030FF">
      <w:pPr>
        <w:tabs>
          <w:tab w:val="left" w:pos="-1440"/>
          <w:tab w:val="left" w:pos="-720"/>
          <w:tab w:val="left" w:pos="426"/>
        </w:tabs>
        <w:ind w:left="426"/>
        <w:rPr>
          <w:rFonts w:asciiTheme="minorHAnsi" w:hAnsiTheme="minorHAnsi" w:cstheme="minorHAnsi"/>
          <w:sz w:val="24"/>
          <w:szCs w:val="24"/>
        </w:rPr>
      </w:pPr>
      <w:r w:rsidRPr="005030FF">
        <w:rPr>
          <w:rFonts w:asciiTheme="minorHAnsi" w:hAnsiTheme="minorHAnsi" w:cstheme="minorHAnsi"/>
          <w:sz w:val="24"/>
          <w:szCs w:val="24"/>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02AE73F5" w14:textId="77777777" w:rsidR="005030FF" w:rsidRPr="005030FF" w:rsidRDefault="005030FF" w:rsidP="002F5207">
      <w:pPr>
        <w:pStyle w:val="Lijstalinea"/>
        <w:numPr>
          <w:ilvl w:val="0"/>
          <w:numId w:val="34"/>
        </w:num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 xml:space="preserve">de eerste schooldag na de zomervakantie; </w:t>
      </w:r>
    </w:p>
    <w:p w14:paraId="79A33C1E" w14:textId="77777777" w:rsidR="005030FF" w:rsidRPr="005030FF" w:rsidRDefault="005030FF" w:rsidP="002F5207">
      <w:pPr>
        <w:pStyle w:val="Lijstalinea"/>
        <w:numPr>
          <w:ilvl w:val="0"/>
          <w:numId w:val="34"/>
        </w:num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 xml:space="preserve">de eerste schooldag na de herfstvakantie; </w:t>
      </w:r>
    </w:p>
    <w:p w14:paraId="06463AFF" w14:textId="77777777" w:rsidR="005030FF" w:rsidRPr="005030FF" w:rsidRDefault="005030FF" w:rsidP="002F5207">
      <w:pPr>
        <w:pStyle w:val="Lijstalinea"/>
        <w:numPr>
          <w:ilvl w:val="0"/>
          <w:numId w:val="34"/>
        </w:num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 xml:space="preserve">de eerste schooldag na de kerstvakantie; </w:t>
      </w:r>
    </w:p>
    <w:p w14:paraId="4F520900" w14:textId="77777777" w:rsidR="005030FF" w:rsidRPr="005030FF" w:rsidRDefault="005030FF" w:rsidP="002F5207">
      <w:pPr>
        <w:pStyle w:val="Lijstalinea"/>
        <w:numPr>
          <w:ilvl w:val="0"/>
          <w:numId w:val="34"/>
        </w:num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 xml:space="preserve">de eerste schooldag van februari; </w:t>
      </w:r>
    </w:p>
    <w:p w14:paraId="19301FF7" w14:textId="77777777" w:rsidR="005030FF" w:rsidRPr="005030FF" w:rsidRDefault="005030FF" w:rsidP="002F5207">
      <w:pPr>
        <w:pStyle w:val="Lijstalinea"/>
        <w:numPr>
          <w:ilvl w:val="0"/>
          <w:numId w:val="34"/>
        </w:num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 xml:space="preserve">de eerste schooldag na de krokusvakantie; </w:t>
      </w:r>
    </w:p>
    <w:p w14:paraId="66470DD6" w14:textId="77777777" w:rsidR="005030FF" w:rsidRPr="005030FF" w:rsidRDefault="005030FF" w:rsidP="002F5207">
      <w:pPr>
        <w:pStyle w:val="Lijstalinea"/>
        <w:numPr>
          <w:ilvl w:val="0"/>
          <w:numId w:val="34"/>
        </w:num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 xml:space="preserve">de eerste schooldag na de paasvakantie; </w:t>
      </w:r>
    </w:p>
    <w:p w14:paraId="4EEAB30B" w14:textId="77777777" w:rsidR="005030FF" w:rsidRPr="005030FF" w:rsidRDefault="005030FF" w:rsidP="002F5207">
      <w:pPr>
        <w:pStyle w:val="Lijstalinea"/>
        <w:numPr>
          <w:ilvl w:val="0"/>
          <w:numId w:val="34"/>
        </w:numPr>
        <w:tabs>
          <w:tab w:val="left" w:pos="-1440"/>
          <w:tab w:val="left" w:pos="-720"/>
          <w:tab w:val="left" w:pos="426"/>
        </w:tabs>
        <w:rPr>
          <w:rFonts w:asciiTheme="minorHAnsi" w:hAnsiTheme="minorHAnsi" w:cstheme="minorHAnsi"/>
          <w:sz w:val="24"/>
          <w:szCs w:val="24"/>
        </w:rPr>
      </w:pPr>
      <w:r w:rsidRPr="005030FF">
        <w:rPr>
          <w:rFonts w:asciiTheme="minorHAnsi" w:hAnsiTheme="minorHAnsi" w:cstheme="minorHAnsi"/>
          <w:sz w:val="24"/>
          <w:szCs w:val="24"/>
        </w:rPr>
        <w:t xml:space="preserve">de eerste schooldag na Hemelvaart. </w:t>
      </w:r>
    </w:p>
    <w:p w14:paraId="1CE380D8"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p>
    <w:p w14:paraId="5ED29BC2" w14:textId="77777777" w:rsidR="005030FF" w:rsidRPr="00F12D57" w:rsidRDefault="005030FF" w:rsidP="005030FF">
      <w:pPr>
        <w:tabs>
          <w:tab w:val="left" w:pos="-1440"/>
          <w:tab w:val="left" w:pos="-720"/>
          <w:tab w:val="left" w:pos="426"/>
        </w:tabs>
        <w:ind w:left="426"/>
        <w:rPr>
          <w:rFonts w:asciiTheme="minorHAnsi" w:hAnsiTheme="minorHAnsi" w:cstheme="minorHAnsi"/>
          <w:sz w:val="24"/>
          <w:szCs w:val="24"/>
        </w:rPr>
      </w:pPr>
      <w:r w:rsidRPr="00F12D57">
        <w:rPr>
          <w:rFonts w:asciiTheme="minorHAnsi" w:hAnsiTheme="minorHAnsi" w:cstheme="minorHAnsi"/>
          <w:sz w:val="24"/>
          <w:szCs w:val="24"/>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 :</w:t>
      </w:r>
    </w:p>
    <w:p w14:paraId="50AE51A5" w14:textId="77777777" w:rsidR="005030FF" w:rsidRPr="00F12D57" w:rsidRDefault="005030FF" w:rsidP="005030FF">
      <w:pPr>
        <w:tabs>
          <w:tab w:val="left" w:pos="-1440"/>
          <w:tab w:val="left" w:pos="-720"/>
          <w:tab w:val="left" w:pos="426"/>
        </w:tabs>
        <w:rPr>
          <w:rFonts w:asciiTheme="minorHAnsi" w:hAnsiTheme="minorHAnsi" w:cstheme="minorHAnsi"/>
          <w:sz w:val="24"/>
          <w:szCs w:val="24"/>
        </w:rPr>
      </w:pPr>
    </w:p>
    <w:p w14:paraId="781DE1A8" w14:textId="56F3EEBA" w:rsidR="000216F9" w:rsidRPr="00920368" w:rsidRDefault="000216F9" w:rsidP="000216F9">
      <w:pPr>
        <w:tabs>
          <w:tab w:val="left" w:pos="-1440"/>
          <w:tab w:val="left" w:pos="-720"/>
          <w:tab w:val="left" w:pos="283"/>
        </w:tabs>
        <w:ind w:left="851" w:hanging="851"/>
        <w:rPr>
          <w:rFonts w:asciiTheme="minorHAnsi" w:hAnsiTheme="minorHAnsi" w:cstheme="minorHAnsi"/>
          <w:sz w:val="24"/>
          <w:szCs w:val="24"/>
          <w:lang w:val="nl-BE"/>
        </w:rPr>
      </w:pPr>
      <w:r>
        <w:rPr>
          <w:rFonts w:asciiTheme="minorHAnsi" w:hAnsiTheme="minorHAnsi" w:cstheme="minorHAnsi"/>
          <w:sz w:val="24"/>
          <w:szCs w:val="24"/>
          <w:lang w:val="nl-BE"/>
        </w:rPr>
        <w:t xml:space="preserve">           </w:t>
      </w:r>
      <w:r w:rsidRPr="000216F9">
        <w:rPr>
          <w:rFonts w:asciiTheme="minorHAnsi" w:hAnsiTheme="minorHAnsi" w:cstheme="minorHAnsi"/>
          <w:sz w:val="24"/>
          <w:szCs w:val="24"/>
          <w:lang w:val="nl-BE"/>
        </w:rPr>
        <w:t xml:space="preserve"> </w:t>
      </w:r>
      <w:r w:rsidRPr="00920368">
        <w:rPr>
          <w:rFonts w:asciiTheme="minorHAnsi" w:hAnsiTheme="minorHAnsi" w:cstheme="minorHAnsi"/>
          <w:sz w:val="24"/>
          <w:szCs w:val="24"/>
          <w:lang w:val="nl-BE"/>
        </w:rPr>
        <w:t>1.Ten minste 290 halve dagen aanwezig geweest zijn in het voorgaande schooljaar  in een door de Vlaamse Gemeenschap erkende Nederlandstalige school voor kleuteronderwijs (halve dagen aanwezigheid in de rijdende kleuterschool worden beschouwd als aanwezigheid) mits :</w:t>
      </w:r>
    </w:p>
    <w:p w14:paraId="2D66F52D" w14:textId="77777777" w:rsidR="000216F9" w:rsidRPr="00920368" w:rsidRDefault="000216F9" w:rsidP="000216F9">
      <w:pPr>
        <w:tabs>
          <w:tab w:val="left" w:pos="-1440"/>
          <w:tab w:val="left" w:pos="-720"/>
          <w:tab w:val="left" w:pos="283"/>
        </w:tabs>
        <w:ind w:left="2127"/>
        <w:rPr>
          <w:rFonts w:asciiTheme="minorHAnsi" w:hAnsiTheme="minorHAnsi" w:cstheme="minorHAnsi"/>
          <w:sz w:val="24"/>
          <w:szCs w:val="24"/>
          <w:lang w:val="nl-BE"/>
        </w:rPr>
      </w:pPr>
      <w:r w:rsidRPr="00920368">
        <w:rPr>
          <w:rFonts w:asciiTheme="minorHAnsi" w:hAnsiTheme="minorHAnsi" w:cstheme="minorHAnsi"/>
          <w:sz w:val="24"/>
          <w:szCs w:val="24"/>
          <w:lang w:val="nl-BE"/>
        </w:rPr>
        <w:t xml:space="preserve"> </w:t>
      </w:r>
    </w:p>
    <w:p w14:paraId="61D87EA9" w14:textId="77777777" w:rsidR="000216F9" w:rsidRPr="00920368" w:rsidRDefault="000216F9" w:rsidP="000216F9">
      <w:pPr>
        <w:numPr>
          <w:ilvl w:val="0"/>
          <w:numId w:val="60"/>
        </w:numPr>
        <w:tabs>
          <w:tab w:val="left" w:pos="-1440"/>
          <w:tab w:val="left" w:pos="-720"/>
          <w:tab w:val="left" w:pos="283"/>
        </w:tabs>
        <w:spacing w:after="200" w:line="276" w:lineRule="auto"/>
        <w:ind w:left="113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498005E4" w14:textId="77777777" w:rsidR="000216F9" w:rsidRPr="00920368" w:rsidRDefault="000216F9" w:rsidP="000216F9">
      <w:pPr>
        <w:tabs>
          <w:tab w:val="left" w:pos="-1440"/>
          <w:tab w:val="left" w:pos="-720"/>
          <w:tab w:val="left" w:pos="283"/>
        </w:tabs>
        <w:ind w:left="2127"/>
        <w:rPr>
          <w:rFonts w:asciiTheme="minorHAnsi" w:hAnsiTheme="minorHAnsi" w:cstheme="minorHAnsi"/>
          <w:sz w:val="24"/>
          <w:szCs w:val="24"/>
          <w:lang w:val="nl-BE"/>
        </w:rPr>
      </w:pPr>
    </w:p>
    <w:p w14:paraId="4F6ED644" w14:textId="77777777" w:rsidR="000216F9" w:rsidRPr="00920368" w:rsidRDefault="000216F9" w:rsidP="000216F9">
      <w:pPr>
        <w:numPr>
          <w:ilvl w:val="0"/>
          <w:numId w:val="60"/>
        </w:numPr>
        <w:tabs>
          <w:tab w:val="left" w:pos="-1440"/>
          <w:tab w:val="left" w:pos="-720"/>
          <w:tab w:val="left" w:pos="283"/>
        </w:tabs>
        <w:spacing w:after="200" w:line="276" w:lineRule="auto"/>
        <w:ind w:left="113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6A1ED1C2" w14:textId="77777777" w:rsidR="000216F9" w:rsidRPr="000216F9" w:rsidRDefault="000216F9" w:rsidP="000216F9">
      <w:pPr>
        <w:tabs>
          <w:tab w:val="left" w:pos="-1440"/>
          <w:tab w:val="left" w:pos="-720"/>
          <w:tab w:val="left" w:pos="283"/>
        </w:tabs>
        <w:ind w:left="2127"/>
        <w:rPr>
          <w:rFonts w:asciiTheme="minorHAnsi" w:hAnsiTheme="minorHAnsi" w:cstheme="minorHAnsi"/>
          <w:sz w:val="24"/>
          <w:szCs w:val="24"/>
          <w:highlight w:val="yellow"/>
          <w:lang w:val="nl-BE"/>
        </w:rPr>
      </w:pPr>
    </w:p>
    <w:p w14:paraId="3B61DE43" w14:textId="77777777" w:rsidR="000216F9" w:rsidRPr="00920368" w:rsidRDefault="000216F9" w:rsidP="000216F9">
      <w:pPr>
        <w:tabs>
          <w:tab w:val="left" w:pos="-1440"/>
          <w:tab w:val="left" w:pos="-720"/>
          <w:tab w:val="left" w:pos="283"/>
        </w:tabs>
        <w:ind w:left="993" w:hanging="1985"/>
        <w:rPr>
          <w:rFonts w:asciiTheme="minorHAnsi" w:hAnsiTheme="minorHAnsi" w:cstheme="minorHAnsi"/>
          <w:sz w:val="24"/>
          <w:szCs w:val="24"/>
          <w:lang w:val="nl-BE"/>
        </w:rPr>
      </w:pPr>
      <w:r w:rsidRPr="000216F9">
        <w:rPr>
          <w:rFonts w:asciiTheme="minorHAnsi" w:hAnsiTheme="minorHAnsi" w:cstheme="minorHAnsi"/>
          <w:sz w:val="24"/>
          <w:szCs w:val="24"/>
          <w:lang w:val="nl-BE"/>
        </w:rPr>
        <w:t xml:space="preserve">                              </w:t>
      </w:r>
      <w:r w:rsidRPr="00920368">
        <w:rPr>
          <w:rFonts w:asciiTheme="minorHAnsi" w:hAnsiTheme="minorHAnsi" w:cstheme="minorHAnsi"/>
          <w:sz w:val="24"/>
          <w:szCs w:val="24"/>
          <w:lang w:val="nl-BE"/>
        </w:rPr>
        <w:t xml:space="preserve"> 2. Leerlingen die in het voorgaande schooljaar ingeschreven waren in een erkende Nederlandstalige school voor kleuteronderwijs en geen 290 halve dagen daadwerkelijk aanwezig geweest zijn, kunnen enkel toegelaten worden mits:</w:t>
      </w:r>
    </w:p>
    <w:p w14:paraId="34988190" w14:textId="77777777" w:rsidR="000216F9" w:rsidRPr="00920368" w:rsidRDefault="000216F9" w:rsidP="000216F9">
      <w:pPr>
        <w:tabs>
          <w:tab w:val="left" w:pos="-1440"/>
          <w:tab w:val="left" w:pos="-720"/>
          <w:tab w:val="left" w:pos="283"/>
        </w:tabs>
        <w:ind w:left="2127"/>
        <w:rPr>
          <w:rFonts w:asciiTheme="minorHAnsi" w:hAnsiTheme="minorHAnsi" w:cstheme="minorHAnsi"/>
          <w:sz w:val="24"/>
          <w:szCs w:val="24"/>
          <w:lang w:val="nl-BE"/>
        </w:rPr>
      </w:pPr>
    </w:p>
    <w:p w14:paraId="59AF4741" w14:textId="77777777" w:rsidR="000216F9" w:rsidRPr="00920368" w:rsidRDefault="000216F9" w:rsidP="000216F9">
      <w:pPr>
        <w:tabs>
          <w:tab w:val="left" w:pos="-1440"/>
          <w:tab w:val="left" w:pos="-720"/>
          <w:tab w:val="left" w:pos="283"/>
        </w:tabs>
        <w:ind w:left="1134" w:hanging="142"/>
        <w:rPr>
          <w:rFonts w:asciiTheme="minorHAnsi" w:hAnsiTheme="minorHAnsi" w:cstheme="minorHAnsi"/>
          <w:sz w:val="24"/>
          <w:szCs w:val="24"/>
          <w:lang w:val="nl-BE"/>
        </w:rPr>
      </w:pPr>
      <w:r w:rsidRPr="00920368">
        <w:rPr>
          <w:rFonts w:asciiTheme="minorHAnsi" w:hAnsiTheme="minorHAnsi" w:cstheme="minorHAnsi"/>
          <w:sz w:val="24"/>
          <w:szCs w:val="24"/>
          <w:lang w:val="nl-BE"/>
        </w:rPr>
        <w:t>- een gunstig advies van de klassenraad van de school waar de leerling    laatst kleuteronderwijs volgde.</w:t>
      </w:r>
    </w:p>
    <w:p w14:paraId="344D6F91" w14:textId="77777777" w:rsidR="000216F9" w:rsidRPr="00920368" w:rsidRDefault="000216F9" w:rsidP="000216F9">
      <w:pPr>
        <w:tabs>
          <w:tab w:val="left" w:pos="-1440"/>
          <w:tab w:val="left" w:pos="-720"/>
          <w:tab w:val="left" w:pos="283"/>
        </w:tabs>
        <w:ind w:left="1134" w:hanging="142"/>
        <w:rPr>
          <w:rFonts w:asciiTheme="minorHAnsi" w:hAnsiTheme="minorHAnsi" w:cstheme="minorHAnsi"/>
          <w:sz w:val="24"/>
          <w:szCs w:val="24"/>
          <w:lang w:val="nl-BE"/>
        </w:rPr>
      </w:pPr>
      <w:r w:rsidRPr="00920368">
        <w:rPr>
          <w:rFonts w:asciiTheme="minorHAnsi" w:hAnsiTheme="minorHAnsi" w:cstheme="minorHAnsi"/>
          <w:sz w:val="24"/>
          <w:szCs w:val="24"/>
          <w:lang w:val="nl-BE"/>
        </w:rPr>
        <w:t>- bij ongunstig advies van de klassenraad van het kleuteronderwijs omwille van de beheersing van het Nederlands, een gunstige beslissing van de klassenraad lager onderwijs voor de inschrijving in die school en het volgen van een taalintegratietraject.</w:t>
      </w:r>
    </w:p>
    <w:p w14:paraId="19BDD72F" w14:textId="77777777" w:rsidR="000216F9" w:rsidRPr="00920368" w:rsidRDefault="000216F9" w:rsidP="000216F9">
      <w:pPr>
        <w:tabs>
          <w:tab w:val="left" w:pos="-1440"/>
          <w:tab w:val="left" w:pos="-720"/>
          <w:tab w:val="left" w:pos="283"/>
        </w:tabs>
        <w:ind w:left="1134" w:hanging="142"/>
        <w:rPr>
          <w:rFonts w:asciiTheme="minorHAnsi" w:hAnsiTheme="minorHAnsi" w:cstheme="minorHAnsi"/>
          <w:sz w:val="24"/>
          <w:szCs w:val="24"/>
          <w:lang w:val="nl-BE"/>
        </w:rPr>
      </w:pPr>
      <w:r w:rsidRPr="00920368">
        <w:rPr>
          <w:rFonts w:asciiTheme="minorHAnsi" w:hAnsiTheme="minorHAnsi" w:cstheme="minorHAnsi"/>
          <w:sz w:val="24"/>
          <w:szCs w:val="24"/>
          <w:lang w:val="nl-BE"/>
        </w:rPr>
        <w:lastRenderedPageBreak/>
        <w:t xml:space="preserve"> - bij ongunstig advies van de klassenraad van het kleuteronderwijs,  omwille van andere redenen dan de beheersing van het Nederlands, een gunstige beslissing van de klassenraad lager onderwijs voor de inschrijving in die school.</w:t>
      </w:r>
    </w:p>
    <w:p w14:paraId="22F4E0D2" w14:textId="77777777" w:rsidR="000216F9" w:rsidRPr="000216F9" w:rsidRDefault="000216F9" w:rsidP="000216F9">
      <w:pPr>
        <w:tabs>
          <w:tab w:val="left" w:pos="-1440"/>
          <w:tab w:val="left" w:pos="-720"/>
          <w:tab w:val="left" w:pos="283"/>
        </w:tabs>
        <w:ind w:left="2552"/>
        <w:rPr>
          <w:rFonts w:asciiTheme="minorHAnsi" w:hAnsiTheme="minorHAnsi" w:cstheme="minorHAnsi"/>
          <w:sz w:val="24"/>
          <w:szCs w:val="24"/>
          <w:highlight w:val="yellow"/>
          <w:lang w:val="nl-BE"/>
        </w:rPr>
      </w:pPr>
    </w:p>
    <w:p w14:paraId="7A0D0705" w14:textId="4B78218D" w:rsidR="000216F9" w:rsidRPr="00920368" w:rsidRDefault="000216F9" w:rsidP="00086955">
      <w:pPr>
        <w:tabs>
          <w:tab w:val="left" w:pos="-1440"/>
          <w:tab w:val="left" w:pos="-720"/>
          <w:tab w:val="left" w:pos="283"/>
        </w:tabs>
        <w:ind w:left="1134" w:hanging="284"/>
        <w:rPr>
          <w:rFonts w:asciiTheme="minorHAnsi" w:hAnsiTheme="minorHAnsi" w:cstheme="minorHAnsi"/>
          <w:sz w:val="24"/>
          <w:szCs w:val="24"/>
          <w:lang w:val="nl-BE"/>
        </w:rPr>
      </w:pPr>
      <w:r w:rsidRPr="00920368">
        <w:rPr>
          <w:rFonts w:asciiTheme="minorHAnsi" w:hAnsiTheme="minorHAnsi" w:cstheme="minorHAnsi"/>
          <w:sz w:val="24"/>
          <w:szCs w:val="24"/>
          <w:lang w:val="nl-BE"/>
        </w:rPr>
        <w:t>3. Voor leerlingen die geen kleuteronderwijs gevolgd hebben, beslist de klassenraad van de school voor lager onderwijs na een taalscreening of deze leerling al dan niet toelating krijgt tot het reguliere traject, of een taalintegratietraject in het gewoon lager onderwijs volgt.</w:t>
      </w:r>
      <w:r w:rsidR="00086955" w:rsidRPr="00920368">
        <w:rPr>
          <w:rFonts w:asciiTheme="minorHAnsi" w:hAnsiTheme="minorHAnsi" w:cstheme="minorHAnsi"/>
          <w:sz w:val="24"/>
          <w:szCs w:val="24"/>
          <w:lang w:val="nl-BE"/>
        </w:rPr>
        <w:br/>
      </w:r>
      <w:r w:rsidRPr="00920368">
        <w:rPr>
          <w:rFonts w:asciiTheme="minorHAnsi" w:hAnsiTheme="minorHAnsi" w:cstheme="minorHAnsi"/>
          <w:sz w:val="24"/>
          <w:szCs w:val="24"/>
          <w:lang w:val="nl-BE"/>
        </w:rPr>
        <w:t>Bij weigering van toelating tot het lager onderwijs door de klassenraad lager onderwijs, beslist de klassenraad van de school voor kleuteronderwijs of de leerling in het kleuteronderwijs het reguliere traject en/of een taalintegratietraject volgt.</w:t>
      </w:r>
    </w:p>
    <w:p w14:paraId="60D3409A" w14:textId="77777777" w:rsidR="000216F9" w:rsidRPr="000216F9" w:rsidRDefault="000216F9" w:rsidP="000216F9">
      <w:pPr>
        <w:tabs>
          <w:tab w:val="left" w:pos="-1440"/>
          <w:tab w:val="left" w:pos="-720"/>
          <w:tab w:val="left" w:pos="283"/>
        </w:tabs>
        <w:ind w:left="1843" w:hanging="142"/>
        <w:rPr>
          <w:rFonts w:asciiTheme="minorHAnsi" w:hAnsiTheme="minorHAnsi" w:cstheme="minorHAnsi"/>
          <w:sz w:val="24"/>
          <w:szCs w:val="24"/>
          <w:highlight w:val="yellow"/>
          <w:lang w:val="nl-BE"/>
        </w:rPr>
      </w:pPr>
    </w:p>
    <w:p w14:paraId="23624277" w14:textId="77777777" w:rsidR="000216F9" w:rsidRPr="00920368" w:rsidRDefault="000216F9" w:rsidP="000216F9">
      <w:pPr>
        <w:tabs>
          <w:tab w:val="left" w:pos="-1440"/>
          <w:tab w:val="left" w:pos="-720"/>
          <w:tab w:val="left" w:pos="283"/>
        </w:tabs>
        <w:ind w:left="1134" w:hanging="284"/>
        <w:contextualSpacing/>
        <w:rPr>
          <w:rFonts w:asciiTheme="minorHAnsi" w:eastAsia="Calibri" w:hAnsiTheme="minorHAnsi" w:cstheme="minorHAnsi"/>
          <w:sz w:val="24"/>
          <w:szCs w:val="24"/>
          <w:lang w:val="nl-BE" w:eastAsia="en-US"/>
        </w:rPr>
      </w:pPr>
      <w:r w:rsidRPr="00920368">
        <w:rPr>
          <w:rFonts w:asciiTheme="minorHAnsi" w:eastAsia="Calibri" w:hAnsiTheme="minorHAnsi" w:cstheme="minorHAnsi"/>
          <w:sz w:val="24"/>
          <w:szCs w:val="24"/>
          <w:lang w:val="nl-BE" w:eastAsia="en-US"/>
        </w:rPr>
        <w:t>4.Leerlingen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0B9CA600" w14:textId="77777777" w:rsidR="000216F9" w:rsidRPr="000216F9" w:rsidRDefault="000216F9" w:rsidP="000216F9">
      <w:pPr>
        <w:tabs>
          <w:tab w:val="left" w:pos="-1440"/>
          <w:tab w:val="left" w:pos="-720"/>
          <w:tab w:val="left" w:pos="283"/>
        </w:tabs>
        <w:ind w:left="1985" w:hanging="284"/>
        <w:contextualSpacing/>
        <w:rPr>
          <w:rFonts w:asciiTheme="minorHAnsi" w:hAnsiTheme="minorHAnsi" w:cstheme="minorHAnsi"/>
          <w:sz w:val="24"/>
          <w:szCs w:val="24"/>
          <w:highlight w:val="yellow"/>
          <w:lang w:val="nl-BE"/>
        </w:rPr>
      </w:pPr>
    </w:p>
    <w:p w14:paraId="13990E84" w14:textId="77777777" w:rsidR="000216F9" w:rsidRPr="00920368" w:rsidRDefault="000216F9" w:rsidP="00086955">
      <w:pPr>
        <w:tabs>
          <w:tab w:val="left" w:pos="-1440"/>
          <w:tab w:val="left" w:pos="-720"/>
          <w:tab w:val="left" w:pos="283"/>
        </w:tabs>
        <w:ind w:left="1134" w:hanging="1985"/>
        <w:rPr>
          <w:rFonts w:asciiTheme="minorHAnsi" w:hAnsiTheme="minorHAnsi" w:cstheme="minorHAnsi"/>
          <w:sz w:val="24"/>
          <w:szCs w:val="24"/>
          <w:lang w:val="nl-BE"/>
        </w:rPr>
      </w:pPr>
      <w:r w:rsidRPr="00920368">
        <w:rPr>
          <w:rFonts w:asciiTheme="minorHAnsi" w:hAnsiTheme="minorHAnsi" w:cstheme="minorHAnsi"/>
          <w:sz w:val="24"/>
          <w:szCs w:val="24"/>
          <w:lang w:val="nl-BE"/>
        </w:rPr>
        <w:t xml:space="preserve">                               5.Een jaar vroeger naar het lager onderwijs: Als vijfjarigen worden beschouwd, al wie vijf jaar geworden is vóór 1 januari van het lopende schooljaar.</w:t>
      </w:r>
    </w:p>
    <w:p w14:paraId="71CEA07D" w14:textId="77777777" w:rsidR="000216F9" w:rsidRPr="00920368" w:rsidRDefault="000216F9" w:rsidP="000216F9">
      <w:pPr>
        <w:tabs>
          <w:tab w:val="left" w:pos="-1440"/>
          <w:tab w:val="left" w:pos="-720"/>
          <w:tab w:val="left" w:pos="283"/>
        </w:tabs>
        <w:rPr>
          <w:rFonts w:asciiTheme="minorHAnsi" w:hAnsiTheme="minorHAnsi" w:cstheme="minorHAnsi"/>
          <w:sz w:val="24"/>
          <w:szCs w:val="24"/>
          <w:lang w:val="nl-BE"/>
        </w:rPr>
      </w:pPr>
    </w:p>
    <w:p w14:paraId="1EEFC0A4" w14:textId="77777777" w:rsidR="000216F9" w:rsidRPr="00920368" w:rsidRDefault="000216F9" w:rsidP="00086955">
      <w:pPr>
        <w:tabs>
          <w:tab w:val="left" w:pos="-1440"/>
          <w:tab w:val="left" w:pos="-720"/>
          <w:tab w:val="left" w:pos="283"/>
        </w:tabs>
        <w:ind w:left="1134"/>
        <w:rPr>
          <w:rFonts w:asciiTheme="minorHAnsi" w:hAnsiTheme="minorHAnsi" w:cstheme="minorHAnsi"/>
          <w:sz w:val="24"/>
          <w:szCs w:val="24"/>
          <w:lang w:val="nl-BE"/>
        </w:rPr>
      </w:pPr>
      <w:r w:rsidRPr="00920368">
        <w:rPr>
          <w:rFonts w:asciiTheme="minorHAnsi" w:hAnsiTheme="minorHAnsi" w:cstheme="minorHAnsi"/>
          <w:sz w:val="24"/>
          <w:szCs w:val="24"/>
          <w:lang w:val="nl-BE"/>
        </w:rPr>
        <w:t>a.</w:t>
      </w:r>
      <w:r w:rsidRPr="00920368">
        <w:rPr>
          <w:rFonts w:asciiTheme="minorHAnsi" w:hAnsiTheme="minorHAnsi" w:cstheme="minorHAnsi"/>
          <w:color w:val="333333"/>
          <w:sz w:val="24"/>
          <w:szCs w:val="24"/>
          <w:lang w:val="nl-BE" w:eastAsia="nl-BE"/>
        </w:rPr>
        <w:t xml:space="preserve"> </w:t>
      </w:r>
      <w:r w:rsidRPr="00920368">
        <w:rPr>
          <w:rFonts w:asciiTheme="minorHAnsi" w:hAnsiTheme="minorHAnsi" w:cstheme="minorHAnsi"/>
          <w:sz w:val="24"/>
          <w:szCs w:val="24"/>
          <w:lang w:val="nl-BE"/>
        </w:rPr>
        <w:t>Een vijfjarige leerling die het voorgaande schooljaar was ingeschreven in een erkende school voor Nederlandstalig onderwijs kan enkel toegelaten worden mits:</w:t>
      </w:r>
    </w:p>
    <w:p w14:paraId="6EBE1656" w14:textId="77777777" w:rsidR="000216F9" w:rsidRPr="00920368" w:rsidRDefault="000216F9" w:rsidP="000216F9">
      <w:pPr>
        <w:tabs>
          <w:tab w:val="left" w:pos="-1440"/>
          <w:tab w:val="left" w:pos="-720"/>
          <w:tab w:val="left" w:pos="283"/>
        </w:tabs>
        <w:ind w:left="2694" w:hanging="284"/>
        <w:rPr>
          <w:rFonts w:asciiTheme="minorHAnsi" w:hAnsiTheme="minorHAnsi" w:cstheme="minorHAnsi"/>
          <w:sz w:val="24"/>
          <w:szCs w:val="24"/>
          <w:lang w:val="nl-BE"/>
        </w:rPr>
      </w:pPr>
    </w:p>
    <w:p w14:paraId="0D6BDB61" w14:textId="77777777" w:rsidR="000216F9" w:rsidRPr="00920368" w:rsidRDefault="000216F9" w:rsidP="00086955">
      <w:pPr>
        <w:numPr>
          <w:ilvl w:val="0"/>
          <w:numId w:val="61"/>
        </w:numPr>
        <w:tabs>
          <w:tab w:val="left" w:pos="-1440"/>
          <w:tab w:val="left" w:pos="-720"/>
          <w:tab w:val="left" w:pos="283"/>
        </w:tabs>
        <w:spacing w:after="200" w:line="276" w:lineRule="auto"/>
        <w:ind w:left="1418" w:hanging="28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Een gunstig advies van de klassenraad van de school waar de leerling laatst kleuteronderwijs volgde.</w:t>
      </w:r>
    </w:p>
    <w:p w14:paraId="7DCBCEB5" w14:textId="77777777" w:rsidR="000216F9" w:rsidRPr="00920368" w:rsidRDefault="000216F9" w:rsidP="00086955">
      <w:pPr>
        <w:numPr>
          <w:ilvl w:val="0"/>
          <w:numId w:val="61"/>
        </w:numPr>
        <w:tabs>
          <w:tab w:val="left" w:pos="-1440"/>
          <w:tab w:val="left" w:pos="-720"/>
          <w:tab w:val="left" w:pos="283"/>
        </w:tabs>
        <w:spacing w:after="200" w:line="276" w:lineRule="auto"/>
        <w:ind w:left="1418" w:hanging="28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0EC5F7FC" w14:textId="77777777" w:rsidR="000216F9" w:rsidRPr="00920368" w:rsidRDefault="000216F9" w:rsidP="00086955">
      <w:pPr>
        <w:numPr>
          <w:ilvl w:val="0"/>
          <w:numId w:val="61"/>
        </w:numPr>
        <w:tabs>
          <w:tab w:val="left" w:pos="-1440"/>
          <w:tab w:val="left" w:pos="-720"/>
          <w:tab w:val="left" w:pos="283"/>
        </w:tabs>
        <w:spacing w:after="200" w:line="276" w:lineRule="auto"/>
        <w:ind w:left="1418" w:hanging="28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bij ongunstig advies van de klassenraad van het kleuteronderwijs, omwille van andere redenen :een gunstige beslissing van de klassenraad lager onderwijs .</w:t>
      </w:r>
    </w:p>
    <w:p w14:paraId="5BC72655" w14:textId="77777777" w:rsidR="000216F9" w:rsidRPr="00920368" w:rsidRDefault="000216F9" w:rsidP="000216F9">
      <w:pPr>
        <w:tabs>
          <w:tab w:val="left" w:pos="-1440"/>
          <w:tab w:val="left" w:pos="-720"/>
          <w:tab w:val="left" w:pos="283"/>
        </w:tabs>
        <w:ind w:left="2694" w:hanging="284"/>
        <w:contextualSpacing/>
        <w:rPr>
          <w:rFonts w:asciiTheme="minorHAnsi" w:hAnsiTheme="minorHAnsi" w:cstheme="minorHAnsi"/>
          <w:sz w:val="24"/>
          <w:szCs w:val="24"/>
          <w:lang w:val="nl-BE"/>
        </w:rPr>
      </w:pPr>
    </w:p>
    <w:p w14:paraId="02167608" w14:textId="1D36F611" w:rsidR="000216F9" w:rsidRPr="00920368" w:rsidRDefault="000216F9" w:rsidP="00086955">
      <w:pPr>
        <w:tabs>
          <w:tab w:val="left" w:pos="-1440"/>
          <w:tab w:val="left" w:pos="-720"/>
          <w:tab w:val="left" w:pos="283"/>
        </w:tabs>
        <w:ind w:left="1418" w:hanging="284"/>
        <w:rPr>
          <w:rFonts w:asciiTheme="minorHAnsi" w:hAnsiTheme="minorHAnsi" w:cstheme="minorHAnsi"/>
          <w:sz w:val="24"/>
          <w:szCs w:val="24"/>
          <w:lang w:val="nl-BE"/>
        </w:rPr>
      </w:pPr>
      <w:r w:rsidRPr="00920368">
        <w:rPr>
          <w:rFonts w:asciiTheme="minorHAnsi" w:hAnsiTheme="minorHAnsi" w:cstheme="minorHAnsi"/>
          <w:sz w:val="24"/>
          <w:szCs w:val="24"/>
          <w:lang w:val="nl-BE"/>
        </w:rPr>
        <w:t>Na het gunstig advies of de gunstige beslissing door de klassenraad, nemen de ouders de uiteindelijke beslissing over de vervroegde instap. </w:t>
      </w:r>
    </w:p>
    <w:p w14:paraId="32BABAA4" w14:textId="77777777" w:rsidR="000216F9" w:rsidRPr="00920368" w:rsidRDefault="000216F9" w:rsidP="000216F9">
      <w:pPr>
        <w:tabs>
          <w:tab w:val="left" w:pos="-1440"/>
          <w:tab w:val="left" w:pos="-720"/>
          <w:tab w:val="left" w:pos="283"/>
        </w:tabs>
        <w:ind w:left="2694" w:hanging="284"/>
        <w:rPr>
          <w:rFonts w:asciiTheme="minorHAnsi" w:hAnsiTheme="minorHAnsi" w:cstheme="minorHAnsi"/>
          <w:sz w:val="24"/>
          <w:szCs w:val="24"/>
          <w:lang w:val="nl-BE"/>
        </w:rPr>
      </w:pPr>
    </w:p>
    <w:p w14:paraId="40970617" w14:textId="77777777" w:rsidR="000216F9" w:rsidRPr="00920368" w:rsidRDefault="000216F9" w:rsidP="00086955">
      <w:pPr>
        <w:tabs>
          <w:tab w:val="left" w:pos="-1440"/>
          <w:tab w:val="left" w:pos="-720"/>
          <w:tab w:val="left" w:pos="283"/>
        </w:tabs>
        <w:ind w:left="1418" w:hanging="2410"/>
        <w:rPr>
          <w:rFonts w:asciiTheme="minorHAnsi" w:hAnsiTheme="minorHAnsi" w:cstheme="minorHAnsi"/>
          <w:sz w:val="24"/>
          <w:szCs w:val="24"/>
          <w:lang w:val="nl-BE"/>
        </w:rPr>
      </w:pPr>
      <w:r w:rsidRPr="00920368">
        <w:rPr>
          <w:rFonts w:asciiTheme="minorHAnsi" w:hAnsiTheme="minorHAnsi" w:cstheme="minorHAnsi"/>
          <w:sz w:val="24"/>
          <w:szCs w:val="24"/>
          <w:lang w:val="nl-BE"/>
        </w:rPr>
        <w:t xml:space="preserve">                                       b. Een vijfjarige leerling die het voorgaande schooljaar niet ingeschreven was in een erkende school voor Nederlandstalig onderwijs :</w:t>
      </w:r>
    </w:p>
    <w:p w14:paraId="7CD16908" w14:textId="77777777" w:rsidR="000216F9" w:rsidRPr="00920368" w:rsidRDefault="000216F9" w:rsidP="000216F9">
      <w:pPr>
        <w:tabs>
          <w:tab w:val="left" w:pos="-1440"/>
          <w:tab w:val="left" w:pos="-720"/>
          <w:tab w:val="left" w:pos="283"/>
        </w:tabs>
        <w:ind w:left="2410" w:hanging="2410"/>
        <w:rPr>
          <w:rFonts w:asciiTheme="minorHAnsi" w:hAnsiTheme="minorHAnsi" w:cstheme="minorHAnsi"/>
          <w:sz w:val="24"/>
          <w:szCs w:val="24"/>
          <w:lang w:val="nl-BE"/>
        </w:rPr>
      </w:pPr>
    </w:p>
    <w:p w14:paraId="08B75F75" w14:textId="77777777" w:rsidR="000216F9" w:rsidRPr="00920368" w:rsidRDefault="000216F9" w:rsidP="00086955">
      <w:pPr>
        <w:numPr>
          <w:ilvl w:val="0"/>
          <w:numId w:val="62"/>
        </w:numPr>
        <w:tabs>
          <w:tab w:val="left" w:pos="-1440"/>
          <w:tab w:val="left" w:pos="-720"/>
          <w:tab w:val="left" w:pos="283"/>
        </w:tabs>
        <w:spacing w:after="200" w:line="276" w:lineRule="auto"/>
        <w:ind w:left="1418" w:hanging="28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 xml:space="preserve">een gunstige beslissing van de klassenraad van de school voor lager    onderwijs </w:t>
      </w:r>
    </w:p>
    <w:p w14:paraId="7DD5AF3E" w14:textId="77777777" w:rsidR="000216F9" w:rsidRPr="00920368" w:rsidRDefault="000216F9" w:rsidP="00086955">
      <w:pPr>
        <w:numPr>
          <w:ilvl w:val="0"/>
          <w:numId w:val="62"/>
        </w:numPr>
        <w:tabs>
          <w:tab w:val="left" w:pos="-1440"/>
          <w:tab w:val="left" w:pos="-720"/>
          <w:tab w:val="left" w:pos="283"/>
        </w:tabs>
        <w:spacing w:after="200" w:line="276" w:lineRule="auto"/>
        <w:ind w:left="1418" w:hanging="28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de klassenraad lager onderwijs beslist ook of de leerling toegelaten wordt in een regulier traject en/ of taalintegratietraject.’.</w:t>
      </w:r>
    </w:p>
    <w:p w14:paraId="5F28F1E8" w14:textId="0902CCD1" w:rsidR="000216F9" w:rsidRPr="00920368" w:rsidRDefault="000216F9" w:rsidP="00086955">
      <w:pPr>
        <w:numPr>
          <w:ilvl w:val="0"/>
          <w:numId w:val="62"/>
        </w:numPr>
        <w:tabs>
          <w:tab w:val="left" w:pos="-1440"/>
          <w:tab w:val="left" w:pos="-720"/>
          <w:tab w:val="left" w:pos="283"/>
        </w:tabs>
        <w:spacing w:after="200" w:line="276" w:lineRule="auto"/>
        <w:ind w:left="1418" w:hanging="284"/>
        <w:contextualSpacing/>
        <w:rPr>
          <w:rFonts w:asciiTheme="minorHAnsi" w:hAnsiTheme="minorHAnsi" w:cstheme="minorHAnsi"/>
          <w:sz w:val="24"/>
          <w:szCs w:val="24"/>
          <w:lang w:val="nl-BE"/>
        </w:rPr>
      </w:pPr>
      <w:r w:rsidRPr="00920368">
        <w:rPr>
          <w:rFonts w:asciiTheme="minorHAnsi" w:hAnsiTheme="minorHAnsi" w:cstheme="minorHAnsi"/>
          <w:sz w:val="24"/>
          <w:szCs w:val="24"/>
          <w:lang w:val="nl-BE"/>
        </w:rPr>
        <w:t>Bij weigering van toelating tot het lager onderwijs door de klassenraad lager onderwijs, beslist de klassenraad van de school voor kleuteronderwijs of de leerling in het kleuteronderwijs het reguliere traject en/of een taalintegratietraject volgt.</w:t>
      </w:r>
    </w:p>
    <w:p w14:paraId="40D543EC" w14:textId="77777777" w:rsidR="000216F9" w:rsidRPr="00920368" w:rsidRDefault="000216F9" w:rsidP="000216F9">
      <w:pPr>
        <w:tabs>
          <w:tab w:val="left" w:pos="-1440"/>
          <w:tab w:val="left" w:pos="-720"/>
          <w:tab w:val="left" w:pos="283"/>
        </w:tabs>
        <w:ind w:left="2694" w:hanging="284"/>
        <w:rPr>
          <w:rFonts w:asciiTheme="minorHAnsi" w:hAnsiTheme="minorHAnsi" w:cstheme="minorHAnsi"/>
          <w:sz w:val="24"/>
          <w:szCs w:val="24"/>
          <w:lang w:val="nl-BE"/>
        </w:rPr>
      </w:pPr>
    </w:p>
    <w:p w14:paraId="509B8B20" w14:textId="608AAB10" w:rsidR="000216F9" w:rsidRPr="000216F9" w:rsidRDefault="000216F9" w:rsidP="00086955">
      <w:pPr>
        <w:tabs>
          <w:tab w:val="left" w:pos="-1440"/>
          <w:tab w:val="left" w:pos="-720"/>
          <w:tab w:val="left" w:pos="283"/>
        </w:tabs>
        <w:ind w:left="1418" w:hanging="284"/>
        <w:rPr>
          <w:rFonts w:asciiTheme="minorHAnsi" w:hAnsiTheme="minorHAnsi" w:cstheme="minorHAnsi"/>
          <w:sz w:val="24"/>
          <w:szCs w:val="24"/>
          <w:lang w:val="nl-BE"/>
        </w:rPr>
      </w:pPr>
      <w:r w:rsidRPr="00920368">
        <w:rPr>
          <w:rFonts w:asciiTheme="minorHAnsi" w:hAnsiTheme="minorHAnsi" w:cstheme="minorHAnsi"/>
          <w:sz w:val="24"/>
          <w:szCs w:val="24"/>
          <w:lang w:val="nl-BE"/>
        </w:rPr>
        <w:lastRenderedPageBreak/>
        <w:t>Na toelating door de klassenraad lager onderwijs , nemen de ouders de uiteindelijke beslissing over de vervroegde instap.</w:t>
      </w:r>
    </w:p>
    <w:p w14:paraId="4014444D" w14:textId="77777777" w:rsidR="00F12D57" w:rsidRPr="005030FF" w:rsidRDefault="00F12D57" w:rsidP="00F12D57">
      <w:pPr>
        <w:tabs>
          <w:tab w:val="left" w:pos="-1440"/>
          <w:tab w:val="left" w:pos="-720"/>
          <w:tab w:val="left" w:pos="426"/>
        </w:tabs>
        <w:rPr>
          <w:rFonts w:asciiTheme="minorHAnsi" w:hAnsiTheme="minorHAnsi" w:cstheme="minorHAnsi"/>
          <w:sz w:val="24"/>
          <w:szCs w:val="24"/>
        </w:rPr>
      </w:pPr>
    </w:p>
    <w:p w14:paraId="648D06A7" w14:textId="7CEF06FB" w:rsidR="005030FF" w:rsidRDefault="005030FF" w:rsidP="005030FF">
      <w:pPr>
        <w:tabs>
          <w:tab w:val="left" w:pos="-1440"/>
          <w:tab w:val="left" w:pos="-720"/>
          <w:tab w:val="left" w:pos="426"/>
        </w:tabs>
        <w:ind w:left="426"/>
        <w:rPr>
          <w:rFonts w:asciiTheme="minorHAnsi" w:hAnsiTheme="minorHAnsi" w:cstheme="minorHAnsi"/>
          <w:color w:val="00B050"/>
          <w:sz w:val="24"/>
          <w:szCs w:val="24"/>
        </w:rPr>
      </w:pPr>
      <w:r w:rsidRPr="005030FF">
        <w:rPr>
          <w:rFonts w:asciiTheme="minorHAnsi" w:hAnsiTheme="minorHAnsi" w:cstheme="minorHAnsi"/>
          <w:sz w:val="24"/>
          <w:szCs w:val="24"/>
        </w:rPr>
        <w:t xml:space="preserve">Voor zij-instromers van 7 jaar of ouder gelden de bovenstaande voorwaarden niet. </w:t>
      </w:r>
      <w:r w:rsidR="00EE169C" w:rsidRPr="00EE169C">
        <w:rPr>
          <w:rFonts w:asciiTheme="minorHAnsi" w:hAnsiTheme="minorHAnsi" w:cstheme="minorHAnsi"/>
          <w:color w:val="00B050"/>
          <w:sz w:val="24"/>
          <w:szCs w:val="24"/>
        </w:rPr>
        <w:t>De manier waarop de klassenraad deze beslissing neemt bepaalt de school zelf (bijv. deel 4 “Individuele kleuterbespreking “uit de brochure “Samen over de drempel” van OVSG, advies van het CLB, een oriënterend gesprek met de leerling/ouders, testen, …).</w:t>
      </w:r>
    </w:p>
    <w:p w14:paraId="78EBBECC" w14:textId="77777777" w:rsidR="00567A60" w:rsidRPr="00EE169C" w:rsidRDefault="00567A60" w:rsidP="005030FF">
      <w:pPr>
        <w:tabs>
          <w:tab w:val="left" w:pos="-1440"/>
          <w:tab w:val="left" w:pos="-720"/>
          <w:tab w:val="left" w:pos="426"/>
        </w:tabs>
        <w:ind w:left="426"/>
        <w:rPr>
          <w:rFonts w:asciiTheme="minorHAnsi" w:hAnsiTheme="minorHAnsi" w:cstheme="minorHAnsi"/>
          <w:color w:val="00B050"/>
          <w:sz w:val="24"/>
          <w:szCs w:val="24"/>
        </w:rPr>
      </w:pPr>
    </w:p>
    <w:p w14:paraId="114515DA"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p>
    <w:p w14:paraId="2264163A"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7°</w:t>
      </w:r>
      <w:r w:rsidRPr="005030FF">
        <w:rPr>
          <w:rFonts w:asciiTheme="minorHAnsi" w:hAnsiTheme="minorHAnsi" w:cstheme="minorHAnsi"/>
          <w:sz w:val="24"/>
          <w:szCs w:val="24"/>
        </w:rPr>
        <w:tab/>
      </w:r>
      <w:r w:rsidRPr="008E037C">
        <w:rPr>
          <w:rFonts w:asciiTheme="minorHAnsi" w:hAnsiTheme="minorHAnsi" w:cstheme="minorHAnsi"/>
          <w:sz w:val="24"/>
          <w:szCs w:val="24"/>
          <w:u w:val="single"/>
        </w:rPr>
        <w:t>Leerlingengroep</w:t>
      </w:r>
      <w:r w:rsidRPr="005030FF">
        <w:rPr>
          <w:rFonts w:asciiTheme="minorHAnsi" w:hAnsiTheme="minorHAnsi" w:cstheme="minorHAnsi"/>
          <w:sz w:val="24"/>
          <w:szCs w:val="24"/>
        </w:rPr>
        <w:t>: een aantal leerlingen dat samen voor een bepaalde periode eenzelfde opvoedings- of onderwijsactiviteit volgt.</w:t>
      </w:r>
    </w:p>
    <w:p w14:paraId="74B5743A" w14:textId="77777777" w:rsidR="005030FF" w:rsidRPr="005030FF" w:rsidRDefault="005030FF" w:rsidP="005030FF">
      <w:pPr>
        <w:tabs>
          <w:tab w:val="left" w:pos="-1440"/>
          <w:tab w:val="left" w:pos="-720"/>
          <w:tab w:val="left" w:pos="426"/>
        </w:tabs>
        <w:rPr>
          <w:rFonts w:asciiTheme="minorHAnsi" w:hAnsiTheme="minorHAnsi" w:cstheme="minorHAnsi"/>
          <w:sz w:val="24"/>
          <w:szCs w:val="24"/>
        </w:rPr>
      </w:pPr>
    </w:p>
    <w:p w14:paraId="7038C802"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8°</w:t>
      </w:r>
      <w:r w:rsidRPr="005030FF">
        <w:rPr>
          <w:rFonts w:asciiTheme="minorHAnsi" w:hAnsiTheme="minorHAnsi" w:cstheme="minorHAnsi"/>
          <w:sz w:val="24"/>
          <w:szCs w:val="24"/>
        </w:rPr>
        <w:tab/>
      </w:r>
      <w:r w:rsidRPr="008E037C">
        <w:rPr>
          <w:rFonts w:asciiTheme="minorHAnsi" w:hAnsiTheme="minorHAnsi" w:cstheme="minorHAnsi"/>
          <w:sz w:val="24"/>
          <w:szCs w:val="24"/>
          <w:u w:val="single"/>
        </w:rPr>
        <w:t>Ouders</w:t>
      </w:r>
      <w:r w:rsidRPr="005030FF">
        <w:rPr>
          <w:rFonts w:asciiTheme="minorHAnsi" w:hAnsiTheme="minorHAnsi" w:cstheme="minorHAnsi"/>
          <w:sz w:val="24"/>
          <w:szCs w:val="24"/>
        </w:rPr>
        <w:t>: de personen die het ouderlijk gezag uitoefenen of in rechte of in feite de   minderjarige onder hun bewaring hebben.</w:t>
      </w:r>
    </w:p>
    <w:p w14:paraId="4D5DE724"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p>
    <w:p w14:paraId="26793801"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9°</w:t>
      </w:r>
      <w:r w:rsidRPr="005030FF">
        <w:rPr>
          <w:rFonts w:asciiTheme="minorHAnsi" w:hAnsiTheme="minorHAnsi" w:cstheme="minorHAnsi"/>
          <w:sz w:val="24"/>
          <w:szCs w:val="24"/>
        </w:rPr>
        <w:tab/>
      </w:r>
      <w:r w:rsidRPr="008E037C">
        <w:rPr>
          <w:rFonts w:asciiTheme="minorHAnsi" w:hAnsiTheme="minorHAnsi" w:cstheme="minorHAnsi"/>
          <w:sz w:val="24"/>
          <w:szCs w:val="24"/>
          <w:u w:val="single"/>
        </w:rPr>
        <w:t>Pedagogisch project:</w:t>
      </w:r>
      <w:r w:rsidRPr="005030FF">
        <w:rPr>
          <w:rFonts w:asciiTheme="minorHAnsi" w:hAnsiTheme="minorHAnsi" w:cstheme="minorHAnsi"/>
          <w:sz w:val="24"/>
          <w:szCs w:val="24"/>
        </w:rPr>
        <w:t xml:space="preserve"> het geheel van de fundamentele uitgangspunten dat door een schoolbestuur voor een school en haar werking wordt bepaald.</w:t>
      </w:r>
    </w:p>
    <w:p w14:paraId="136655BC"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p>
    <w:p w14:paraId="57F3B8D4"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10°</w:t>
      </w:r>
      <w:r w:rsidRPr="008E037C">
        <w:rPr>
          <w:rFonts w:asciiTheme="minorHAnsi" w:hAnsiTheme="minorHAnsi" w:cstheme="minorHAnsi"/>
          <w:sz w:val="24"/>
          <w:szCs w:val="24"/>
          <w:u w:val="single"/>
        </w:rPr>
        <w:tab/>
        <w:t>School</w:t>
      </w:r>
      <w:r w:rsidRPr="005030FF">
        <w:rPr>
          <w:rFonts w:asciiTheme="minorHAnsi" w:hAnsiTheme="minorHAnsi" w:cstheme="minorHAnsi"/>
          <w:sz w:val="24"/>
          <w:szCs w:val="24"/>
        </w:rPr>
        <w:t>: het pedagogisch geheel, waar onderwijs wordt georganiseerd en dat onder leiding staat van de directeur.</w:t>
      </w:r>
    </w:p>
    <w:p w14:paraId="3C068B50"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p>
    <w:p w14:paraId="621B3DEC"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11°</w:t>
      </w:r>
      <w:r w:rsidRPr="005030FF">
        <w:rPr>
          <w:rFonts w:asciiTheme="minorHAnsi" w:hAnsiTheme="minorHAnsi" w:cstheme="minorHAnsi"/>
          <w:sz w:val="24"/>
          <w:szCs w:val="24"/>
        </w:rPr>
        <w:tab/>
      </w:r>
      <w:r w:rsidRPr="008E037C">
        <w:rPr>
          <w:rFonts w:asciiTheme="minorHAnsi" w:hAnsiTheme="minorHAnsi" w:cstheme="minorHAnsi"/>
          <w:sz w:val="24"/>
          <w:szCs w:val="24"/>
          <w:u w:val="single"/>
        </w:rPr>
        <w:t>Schoolbestuur</w:t>
      </w:r>
      <w:r w:rsidRPr="005030FF">
        <w:rPr>
          <w:rFonts w:asciiTheme="minorHAnsi" w:hAnsiTheme="minorHAnsi" w:cstheme="minorHAnsi"/>
          <w:sz w:val="24"/>
          <w:szCs w:val="24"/>
        </w:rPr>
        <w:t>: de inrichtende macht die verantwoordelijk is voor de sch(o)ol(en) van de gemeente, nl. de gemeenteraad. Inzake daden van dagelijks beheer is het college van burgemeester en schepenen bevoegd.</w:t>
      </w:r>
    </w:p>
    <w:p w14:paraId="4A2379F9"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p>
    <w:p w14:paraId="4E0B2D3B"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12°</w:t>
      </w:r>
      <w:r w:rsidRPr="008E037C">
        <w:rPr>
          <w:rFonts w:asciiTheme="minorHAnsi" w:hAnsiTheme="minorHAnsi" w:cstheme="minorHAnsi"/>
          <w:sz w:val="24"/>
          <w:szCs w:val="24"/>
        </w:rPr>
        <w:tab/>
      </w:r>
      <w:r w:rsidRPr="008E037C">
        <w:rPr>
          <w:rFonts w:asciiTheme="minorHAnsi" w:hAnsiTheme="minorHAnsi" w:cstheme="minorHAnsi"/>
          <w:sz w:val="24"/>
          <w:szCs w:val="24"/>
          <w:u w:val="single"/>
        </w:rPr>
        <w:t>Schoolraad</w:t>
      </w:r>
      <w:r w:rsidRPr="005030FF">
        <w:rPr>
          <w:rFonts w:asciiTheme="minorHAnsi" w:hAnsiTheme="minorHAnsi" w:cstheme="minorHAnsi"/>
          <w:sz w:val="24"/>
          <w:szCs w:val="24"/>
        </w:rPr>
        <w:t>: is een officieel inspraakorgaan waarin ouders, personeel, en personen van de lokale gemeenschap vertegenwoordigd zijn.</w:t>
      </w:r>
    </w:p>
    <w:p w14:paraId="1DD3203B"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p>
    <w:p w14:paraId="47882B35"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13°</w:t>
      </w:r>
      <w:r w:rsidRPr="005030FF">
        <w:rPr>
          <w:rFonts w:asciiTheme="minorHAnsi" w:hAnsiTheme="minorHAnsi" w:cstheme="minorHAnsi"/>
          <w:sz w:val="24"/>
          <w:szCs w:val="24"/>
        </w:rPr>
        <w:tab/>
      </w:r>
      <w:r w:rsidRPr="008E037C">
        <w:rPr>
          <w:rFonts w:asciiTheme="minorHAnsi" w:hAnsiTheme="minorHAnsi" w:cstheme="minorHAnsi"/>
          <w:sz w:val="24"/>
          <w:szCs w:val="24"/>
          <w:u w:val="single"/>
        </w:rPr>
        <w:t>Werkdag</w:t>
      </w:r>
      <w:r w:rsidRPr="005030FF">
        <w:rPr>
          <w:rFonts w:asciiTheme="minorHAnsi" w:hAnsiTheme="minorHAnsi" w:cstheme="minorHAnsi"/>
          <w:sz w:val="24"/>
          <w:szCs w:val="24"/>
        </w:rPr>
        <w:t>: weekdagen van maandag tot vrijdag, met uitzondering van feestdagen en dagen die vallen tijdens de herfst-, kerst-, krokus- en paasvakantie.</w:t>
      </w:r>
    </w:p>
    <w:p w14:paraId="4DEE7DCC" w14:textId="77777777" w:rsidR="005030FF" w:rsidRPr="005030FF" w:rsidRDefault="005030FF" w:rsidP="008E037C">
      <w:pPr>
        <w:tabs>
          <w:tab w:val="left" w:pos="-1440"/>
          <w:tab w:val="left" w:pos="-720"/>
          <w:tab w:val="left" w:pos="709"/>
        </w:tabs>
        <w:ind w:left="426" w:hanging="426"/>
        <w:rPr>
          <w:rFonts w:asciiTheme="minorHAnsi" w:hAnsiTheme="minorHAnsi" w:cstheme="minorHAnsi"/>
          <w:sz w:val="24"/>
          <w:szCs w:val="24"/>
        </w:rPr>
      </w:pPr>
    </w:p>
    <w:p w14:paraId="515CEA61" w14:textId="608A4EDB" w:rsidR="005030FF" w:rsidRDefault="005030FF" w:rsidP="008E037C">
      <w:pPr>
        <w:tabs>
          <w:tab w:val="left" w:pos="-1440"/>
          <w:tab w:val="left" w:pos="-720"/>
          <w:tab w:val="left" w:pos="709"/>
        </w:tabs>
        <w:ind w:left="426" w:hanging="426"/>
        <w:rPr>
          <w:rFonts w:asciiTheme="minorHAnsi" w:hAnsiTheme="minorHAnsi" w:cstheme="minorHAnsi"/>
          <w:sz w:val="24"/>
          <w:szCs w:val="24"/>
        </w:rPr>
      </w:pPr>
      <w:r w:rsidRPr="005030FF">
        <w:rPr>
          <w:rFonts w:asciiTheme="minorHAnsi" w:hAnsiTheme="minorHAnsi" w:cstheme="minorHAnsi"/>
          <w:sz w:val="24"/>
          <w:szCs w:val="24"/>
        </w:rPr>
        <w:t>14°</w:t>
      </w:r>
      <w:r w:rsidRPr="005030FF">
        <w:rPr>
          <w:rFonts w:asciiTheme="minorHAnsi" w:hAnsiTheme="minorHAnsi" w:cstheme="minorHAnsi"/>
          <w:sz w:val="24"/>
          <w:szCs w:val="24"/>
        </w:rPr>
        <w:tab/>
      </w:r>
      <w:r w:rsidRPr="008E037C">
        <w:rPr>
          <w:rFonts w:asciiTheme="minorHAnsi" w:hAnsiTheme="minorHAnsi" w:cstheme="minorHAnsi"/>
          <w:sz w:val="24"/>
          <w:szCs w:val="24"/>
          <w:u w:val="single"/>
        </w:rPr>
        <w:t>Schooldag</w:t>
      </w:r>
      <w:r w:rsidRPr="005030FF">
        <w:rPr>
          <w:rFonts w:asciiTheme="minorHAnsi" w:hAnsiTheme="minorHAnsi" w:cstheme="minorHAnsi"/>
          <w:sz w:val="24"/>
          <w:szCs w:val="24"/>
        </w:rPr>
        <w:t>: een dag waarop leerlinggebonden activiteiten georganiseerd zijn, met uitzondering van zaterdag, zondag en de schoolvakanties.</w:t>
      </w:r>
    </w:p>
    <w:p w14:paraId="3500018C" w14:textId="3020012C" w:rsidR="00EE169C" w:rsidRDefault="00EE169C" w:rsidP="008E037C">
      <w:pPr>
        <w:tabs>
          <w:tab w:val="left" w:pos="-1440"/>
          <w:tab w:val="left" w:pos="-720"/>
          <w:tab w:val="left" w:pos="709"/>
        </w:tabs>
        <w:ind w:left="426" w:hanging="426"/>
        <w:rPr>
          <w:rFonts w:asciiTheme="minorHAnsi" w:hAnsiTheme="minorHAnsi" w:cstheme="minorHAnsi"/>
          <w:sz w:val="24"/>
          <w:szCs w:val="24"/>
        </w:rPr>
      </w:pPr>
    </w:p>
    <w:p w14:paraId="56D9CE86" w14:textId="34968868" w:rsidR="00EE169C" w:rsidRDefault="00EE169C" w:rsidP="008E037C">
      <w:pPr>
        <w:tabs>
          <w:tab w:val="left" w:pos="-1440"/>
          <w:tab w:val="left" w:pos="-720"/>
          <w:tab w:val="left" w:pos="709"/>
        </w:tabs>
        <w:ind w:left="426" w:hanging="426"/>
        <w:rPr>
          <w:rFonts w:asciiTheme="minorHAnsi" w:hAnsiTheme="minorHAnsi" w:cstheme="minorHAnsi"/>
          <w:sz w:val="24"/>
          <w:szCs w:val="24"/>
        </w:rPr>
      </w:pPr>
    </w:p>
    <w:p w14:paraId="0DFBCF62" w14:textId="46A3EFB7" w:rsidR="00EE169C" w:rsidRDefault="00EE169C" w:rsidP="008E037C">
      <w:pPr>
        <w:tabs>
          <w:tab w:val="left" w:pos="-1440"/>
          <w:tab w:val="left" w:pos="-720"/>
          <w:tab w:val="left" w:pos="709"/>
        </w:tabs>
        <w:ind w:left="426" w:hanging="426"/>
        <w:rPr>
          <w:rFonts w:asciiTheme="minorHAnsi" w:hAnsiTheme="minorHAnsi" w:cstheme="minorHAnsi"/>
          <w:sz w:val="24"/>
          <w:szCs w:val="24"/>
        </w:rPr>
      </w:pPr>
    </w:p>
    <w:p w14:paraId="1A300B4F" w14:textId="1CFAF5B5" w:rsidR="00EE169C" w:rsidRDefault="00EE169C" w:rsidP="008E037C">
      <w:pPr>
        <w:tabs>
          <w:tab w:val="left" w:pos="-1440"/>
          <w:tab w:val="left" w:pos="-720"/>
          <w:tab w:val="left" w:pos="709"/>
        </w:tabs>
        <w:ind w:left="426" w:hanging="426"/>
        <w:rPr>
          <w:rFonts w:asciiTheme="minorHAnsi" w:hAnsiTheme="minorHAnsi" w:cstheme="minorHAnsi"/>
          <w:sz w:val="24"/>
          <w:szCs w:val="24"/>
        </w:rPr>
      </w:pPr>
    </w:p>
    <w:p w14:paraId="76C640A9" w14:textId="450C2E7B" w:rsidR="00EE169C" w:rsidRPr="005030FF" w:rsidRDefault="00EE169C" w:rsidP="008E037C">
      <w:pPr>
        <w:tabs>
          <w:tab w:val="left" w:pos="-1440"/>
          <w:tab w:val="left" w:pos="-720"/>
          <w:tab w:val="left" w:pos="709"/>
        </w:tabs>
        <w:ind w:left="426" w:hanging="426"/>
        <w:rPr>
          <w:rFonts w:asciiTheme="minorHAnsi" w:hAnsiTheme="minorHAnsi" w:cstheme="minorHAnsi"/>
          <w:sz w:val="24"/>
          <w:szCs w:val="24"/>
        </w:rPr>
      </w:pPr>
    </w:p>
    <w:p w14:paraId="38687A44" w14:textId="7D488E5F" w:rsidR="00EE169C" w:rsidRPr="00EE169C" w:rsidRDefault="00EE169C" w:rsidP="00EE169C">
      <w:pPr>
        <w:keepNext/>
        <w:spacing w:before="240" w:after="60"/>
        <w:outlineLvl w:val="1"/>
        <w:rPr>
          <w:rFonts w:asciiTheme="minorHAnsi" w:hAnsiTheme="minorHAnsi" w:cstheme="minorHAnsi"/>
          <w:bCs/>
          <w:iCs/>
          <w:sz w:val="24"/>
          <w:szCs w:val="24"/>
        </w:rPr>
      </w:pPr>
      <w:bookmarkStart w:id="28" w:name="_Toc229386943"/>
      <w:bookmarkStart w:id="29" w:name="_Toc231288601"/>
      <w:bookmarkStart w:id="30" w:name="_Toc232308877"/>
      <w:bookmarkStart w:id="31" w:name="_Toc232309442"/>
      <w:r>
        <w:rPr>
          <w:rFonts w:asciiTheme="minorHAnsi" w:hAnsiTheme="minorHAnsi" w:cstheme="minorHAnsi"/>
          <w:bCs/>
          <w:iCs/>
          <w:sz w:val="24"/>
          <w:szCs w:val="24"/>
        </w:rPr>
        <w:lastRenderedPageBreak/>
        <w:t xml:space="preserve">15° </w:t>
      </w:r>
      <w:r w:rsidRPr="00EE169C">
        <w:rPr>
          <w:rFonts w:asciiTheme="minorHAnsi" w:hAnsiTheme="minorHAnsi" w:cstheme="minorHAnsi"/>
          <w:bCs/>
          <w:iCs/>
          <w:sz w:val="24"/>
          <w:szCs w:val="24"/>
          <w:u w:val="single"/>
        </w:rPr>
        <w:t>Vlaams detentiecentrum</w:t>
      </w:r>
      <w:r w:rsidRPr="00EE169C">
        <w:rPr>
          <w:rFonts w:asciiTheme="minorHAnsi" w:hAnsiTheme="minorHAnsi" w:cstheme="minorHAnsi"/>
          <w:bCs/>
          <w:iCs/>
          <w:sz w:val="24"/>
          <w:szCs w:val="24"/>
        </w:rPr>
        <w:t xml:space="preserve">: een Vlaams detentiecentrum als vermeld in artikel 41 van het decreet van 15 februari 2019 betreffende het jeugddelinquentierecht; </w:t>
      </w:r>
    </w:p>
    <w:p w14:paraId="1B275128" w14:textId="37247209" w:rsidR="00EE169C" w:rsidRPr="00EE169C" w:rsidRDefault="00EE169C" w:rsidP="00EE169C">
      <w:pPr>
        <w:keepNext/>
        <w:spacing w:before="240" w:after="60"/>
        <w:outlineLvl w:val="1"/>
        <w:rPr>
          <w:rFonts w:asciiTheme="minorHAnsi" w:hAnsiTheme="minorHAnsi" w:cstheme="minorHAnsi"/>
          <w:bCs/>
          <w:iCs/>
          <w:sz w:val="24"/>
          <w:szCs w:val="24"/>
        </w:rPr>
      </w:pPr>
      <w:r>
        <w:rPr>
          <w:rFonts w:asciiTheme="minorHAnsi" w:hAnsiTheme="minorHAnsi" w:cstheme="minorHAnsi"/>
          <w:bCs/>
          <w:iCs/>
          <w:sz w:val="24"/>
          <w:szCs w:val="24"/>
        </w:rPr>
        <w:t xml:space="preserve">16° </w:t>
      </w:r>
      <w:r w:rsidRPr="00EE169C">
        <w:rPr>
          <w:rFonts w:asciiTheme="minorHAnsi" w:hAnsiTheme="minorHAnsi" w:cstheme="minorHAnsi"/>
          <w:bCs/>
          <w:iCs/>
          <w:sz w:val="24"/>
          <w:szCs w:val="24"/>
          <w:u w:val="single"/>
        </w:rPr>
        <w:t>Voorziening veilig verblijf</w:t>
      </w:r>
      <w:r w:rsidRPr="00EE169C">
        <w:rPr>
          <w:rFonts w:asciiTheme="minorHAnsi" w:hAnsiTheme="minorHAnsi" w:cstheme="minorHAnsi"/>
          <w:bCs/>
          <w:iCs/>
          <w:sz w:val="24"/>
          <w:szCs w:val="24"/>
        </w:rPr>
        <w:t xml:space="preserve">: een voorziening als vermeld in artikel 15 van het besluit van de Vlaamse Regering van 5 april 2019 betreffende de erkenningsvoorwaarden en de subsidienormen voor voorzieningen in de jeugdhulp; </w:t>
      </w:r>
    </w:p>
    <w:p w14:paraId="4E6125D3" w14:textId="09A45132" w:rsidR="00EE169C" w:rsidRPr="00EE169C" w:rsidRDefault="00EE169C" w:rsidP="00EE169C">
      <w:pPr>
        <w:keepNext/>
        <w:spacing w:before="240" w:after="60"/>
        <w:outlineLvl w:val="1"/>
        <w:rPr>
          <w:rFonts w:asciiTheme="minorHAnsi" w:hAnsiTheme="minorHAnsi" w:cstheme="minorHAnsi"/>
          <w:bCs/>
          <w:iCs/>
          <w:sz w:val="24"/>
          <w:szCs w:val="24"/>
        </w:rPr>
      </w:pPr>
      <w:r>
        <w:rPr>
          <w:rFonts w:asciiTheme="minorHAnsi" w:hAnsiTheme="minorHAnsi" w:cstheme="minorHAnsi"/>
          <w:bCs/>
          <w:iCs/>
          <w:sz w:val="24"/>
          <w:szCs w:val="24"/>
        </w:rPr>
        <w:t>17</w:t>
      </w:r>
      <w:r>
        <w:rPr>
          <w:rFonts w:asciiTheme="minorHAnsi" w:hAnsiTheme="minorHAnsi" w:cstheme="minorHAnsi"/>
          <w:bCs/>
          <w:iCs/>
          <w:sz w:val="24"/>
          <w:szCs w:val="24"/>
          <w:vertAlign w:val="superscript"/>
        </w:rPr>
        <w:t xml:space="preserve">° </w:t>
      </w:r>
      <w:r w:rsidRPr="00EE169C">
        <w:rPr>
          <w:rFonts w:asciiTheme="minorHAnsi" w:hAnsiTheme="minorHAnsi" w:cstheme="minorHAnsi"/>
          <w:bCs/>
          <w:iCs/>
          <w:sz w:val="24"/>
          <w:szCs w:val="24"/>
          <w:u w:val="single"/>
        </w:rPr>
        <w:t>Dienst met onderwijsbehoeften</w:t>
      </w:r>
      <w:r w:rsidRPr="00EE169C">
        <w:rPr>
          <w:rFonts w:asciiTheme="minorHAnsi" w:hAnsiTheme="minorHAnsi" w:cstheme="minorHAnsi"/>
          <w:bCs/>
          <w:iCs/>
          <w:sz w:val="24"/>
          <w:szCs w:val="24"/>
        </w:rPr>
        <w:t xml:space="preserve">: </w:t>
      </w:r>
    </w:p>
    <w:p w14:paraId="7FF4F5A0" w14:textId="77777777" w:rsidR="00EE169C" w:rsidRPr="00EE169C" w:rsidRDefault="00EE169C" w:rsidP="00EE169C">
      <w:pPr>
        <w:keepNext/>
        <w:spacing w:before="240" w:after="60"/>
        <w:outlineLvl w:val="1"/>
        <w:rPr>
          <w:rFonts w:asciiTheme="minorHAnsi" w:hAnsiTheme="minorHAnsi" w:cstheme="minorHAnsi"/>
          <w:bCs/>
          <w:iCs/>
          <w:sz w:val="24"/>
          <w:szCs w:val="24"/>
        </w:rPr>
      </w:pPr>
      <w:r w:rsidRPr="00EE169C">
        <w:rPr>
          <w:rFonts w:asciiTheme="minorHAnsi" w:hAnsiTheme="minorHAnsi" w:cstheme="minorHAnsi"/>
          <w:bCs/>
          <w:iCs/>
          <w:sz w:val="24"/>
          <w:szCs w:val="24"/>
        </w:rPr>
        <w:t>a) dienst neuropsychiatrie voor kinderen, zoals bedoeld in artikel 2 van het koninklijk besluit van 23 oktober 1964 tot bepaling van de normen die door de ziekenhuizen en hun diensten moeten worden nageleefd;</w:t>
      </w:r>
    </w:p>
    <w:p w14:paraId="7380037E" w14:textId="77777777" w:rsidR="00EE169C" w:rsidRPr="00EE169C" w:rsidRDefault="00EE169C" w:rsidP="00EE169C">
      <w:pPr>
        <w:keepNext/>
        <w:spacing w:before="240" w:after="60"/>
        <w:outlineLvl w:val="1"/>
        <w:rPr>
          <w:rFonts w:asciiTheme="minorHAnsi" w:hAnsiTheme="minorHAnsi" w:cstheme="minorHAnsi"/>
          <w:bCs/>
          <w:iCs/>
          <w:sz w:val="24"/>
          <w:szCs w:val="24"/>
        </w:rPr>
      </w:pPr>
      <w:r w:rsidRPr="00EE169C">
        <w:rPr>
          <w:rFonts w:asciiTheme="minorHAnsi" w:hAnsiTheme="minorHAnsi" w:cstheme="minorHAnsi"/>
          <w:bCs/>
          <w:iCs/>
          <w:sz w:val="24"/>
          <w:szCs w:val="24"/>
        </w:rPr>
        <w:t>b) door de Vlaamse Regering bepaalde categorie van diensten of voorzieningen waarvan de werking veroorzaakt dat de jongeren die er verblijven niet naar een school kunnen gaan;</w:t>
      </w:r>
    </w:p>
    <w:p w14:paraId="1112E918" w14:textId="7E5B1E2F" w:rsidR="00EE169C" w:rsidRPr="00EE169C" w:rsidRDefault="00EE169C" w:rsidP="00EE169C">
      <w:pPr>
        <w:keepNext/>
        <w:spacing w:before="240" w:after="60"/>
        <w:outlineLvl w:val="1"/>
        <w:rPr>
          <w:rFonts w:asciiTheme="minorHAnsi" w:hAnsiTheme="minorHAnsi" w:cstheme="minorHAnsi"/>
          <w:bCs/>
          <w:iCs/>
          <w:sz w:val="24"/>
          <w:szCs w:val="24"/>
        </w:rPr>
      </w:pPr>
      <w:r>
        <w:rPr>
          <w:rFonts w:asciiTheme="minorHAnsi" w:hAnsiTheme="minorHAnsi" w:cstheme="minorHAnsi"/>
          <w:bCs/>
          <w:iCs/>
          <w:sz w:val="24"/>
          <w:szCs w:val="24"/>
        </w:rPr>
        <w:t xml:space="preserve">18° </w:t>
      </w:r>
      <w:r w:rsidRPr="00EE169C">
        <w:rPr>
          <w:rFonts w:asciiTheme="minorHAnsi" w:hAnsiTheme="minorHAnsi" w:cstheme="minorHAnsi"/>
          <w:bCs/>
          <w:iCs/>
          <w:sz w:val="24"/>
          <w:szCs w:val="24"/>
          <w:u w:val="single"/>
        </w:rPr>
        <w:t>Afzondering</w:t>
      </w:r>
      <w:r w:rsidRPr="00EE169C">
        <w:rPr>
          <w:rFonts w:asciiTheme="minorHAnsi" w:hAnsiTheme="minorHAnsi" w:cstheme="minorHAnsi"/>
          <w:bCs/>
          <w:iCs/>
          <w:sz w:val="24"/>
          <w:szCs w:val="24"/>
        </w:rPr>
        <w:t xml:space="preserve">: het verblijf van een persoon in een daartoe speciaal voorziene individuele afzonderingskamer, hetzij in een ander lokaal, welke de persoon niet zelfstandig kan verlaten; </w:t>
      </w:r>
    </w:p>
    <w:p w14:paraId="1D84FBFD" w14:textId="093FB548" w:rsidR="00EE169C" w:rsidRPr="00EE169C" w:rsidRDefault="00EE169C" w:rsidP="00EE169C">
      <w:pPr>
        <w:keepNext/>
        <w:spacing w:before="240" w:after="60"/>
        <w:outlineLvl w:val="1"/>
        <w:rPr>
          <w:rFonts w:asciiTheme="minorHAnsi" w:hAnsiTheme="minorHAnsi" w:cstheme="minorHAnsi"/>
          <w:bCs/>
          <w:iCs/>
          <w:sz w:val="24"/>
          <w:szCs w:val="24"/>
        </w:rPr>
      </w:pPr>
      <w:r>
        <w:rPr>
          <w:rFonts w:asciiTheme="minorHAnsi" w:hAnsiTheme="minorHAnsi" w:cstheme="minorHAnsi"/>
          <w:bCs/>
          <w:iCs/>
          <w:sz w:val="24"/>
          <w:szCs w:val="24"/>
        </w:rPr>
        <w:t xml:space="preserve">19° </w:t>
      </w:r>
      <w:r w:rsidRPr="00567A60">
        <w:rPr>
          <w:rFonts w:asciiTheme="minorHAnsi" w:hAnsiTheme="minorHAnsi" w:cstheme="minorHAnsi"/>
          <w:bCs/>
          <w:iCs/>
          <w:sz w:val="24"/>
          <w:szCs w:val="24"/>
          <w:u w:val="single"/>
        </w:rPr>
        <w:t>Fixatie</w:t>
      </w:r>
      <w:r w:rsidRPr="00EE169C">
        <w:rPr>
          <w:rFonts w:asciiTheme="minorHAnsi" w:hAnsiTheme="minorHAnsi" w:cstheme="minorHAnsi"/>
          <w:bCs/>
          <w:iCs/>
          <w:sz w:val="24"/>
          <w:szCs w:val="24"/>
        </w:rPr>
        <w:t xml:space="preserve">: elke handeling of elk gebruik van materiaal die de bewegingsvrijheid van een persoon beperkt, verhindert of belemmert, waarbij de persoon niet zelfstandig zijn bewegingsvrijheid kan herwinnen; </w:t>
      </w:r>
    </w:p>
    <w:p w14:paraId="74985AF6" w14:textId="2E6D6213" w:rsidR="005030FF" w:rsidRPr="00567A60" w:rsidRDefault="00567A60" w:rsidP="00EE169C">
      <w:pPr>
        <w:keepNext/>
        <w:spacing w:before="240" w:after="60"/>
        <w:outlineLvl w:val="1"/>
        <w:rPr>
          <w:rFonts w:asciiTheme="minorHAnsi" w:hAnsiTheme="minorHAnsi" w:cstheme="minorHAnsi"/>
          <w:bCs/>
          <w:iCs/>
          <w:color w:val="00B050"/>
          <w:sz w:val="24"/>
          <w:szCs w:val="24"/>
        </w:rPr>
      </w:pPr>
      <w:r>
        <w:rPr>
          <w:rFonts w:asciiTheme="minorHAnsi" w:hAnsiTheme="minorHAnsi" w:cstheme="minorHAnsi"/>
          <w:bCs/>
          <w:iCs/>
          <w:sz w:val="24"/>
          <w:szCs w:val="24"/>
        </w:rPr>
        <w:t xml:space="preserve">20° </w:t>
      </w:r>
      <w:r w:rsidRPr="00567A60">
        <w:rPr>
          <w:rFonts w:asciiTheme="minorHAnsi" w:hAnsiTheme="minorHAnsi" w:cstheme="minorHAnsi"/>
          <w:bCs/>
          <w:iCs/>
          <w:color w:val="00B050"/>
          <w:sz w:val="24"/>
          <w:szCs w:val="24"/>
          <w:u w:val="single"/>
        </w:rPr>
        <w:t>S</w:t>
      </w:r>
      <w:r w:rsidR="00EE169C" w:rsidRPr="00567A60">
        <w:rPr>
          <w:rFonts w:asciiTheme="minorHAnsi" w:hAnsiTheme="minorHAnsi" w:cstheme="minorHAnsi"/>
          <w:bCs/>
          <w:iCs/>
          <w:color w:val="00B050"/>
          <w:sz w:val="24"/>
          <w:szCs w:val="24"/>
          <w:u w:val="single"/>
        </w:rPr>
        <w:t>limme apparaten</w:t>
      </w:r>
      <w:r w:rsidR="00EE169C" w:rsidRPr="00567A60">
        <w:rPr>
          <w:rFonts w:asciiTheme="minorHAnsi" w:hAnsiTheme="minorHAnsi" w:cstheme="minorHAnsi"/>
          <w:bCs/>
          <w:iCs/>
          <w:color w:val="00B050"/>
          <w:sz w:val="24"/>
          <w:szCs w:val="24"/>
        </w:rPr>
        <w:t xml:space="preserve"> : apparaten die verbonden kunnen worden met andere apparaten, telefoonnetwerken, andere  (draadloze) netwerken (zoals WIFI of Bluetooth) of draadloze protocollen.Het gaat dus om smartphones, tablets, smartwatches, laptops en GSM’s,…</w:t>
      </w:r>
    </w:p>
    <w:p w14:paraId="13E67366" w14:textId="77777777" w:rsidR="008E037C" w:rsidRDefault="008E037C">
      <w:pPr>
        <w:rPr>
          <w:rFonts w:asciiTheme="minorHAnsi" w:hAnsiTheme="minorHAnsi" w:cstheme="minorHAnsi"/>
          <w:b/>
          <w:bCs/>
          <w:iCs/>
          <w:sz w:val="24"/>
          <w:szCs w:val="24"/>
        </w:rPr>
      </w:pPr>
      <w:r>
        <w:rPr>
          <w:rFonts w:asciiTheme="minorHAnsi" w:hAnsiTheme="minorHAnsi" w:cstheme="minorHAnsi"/>
          <w:b/>
          <w:bCs/>
          <w:iCs/>
          <w:sz w:val="24"/>
          <w:szCs w:val="24"/>
        </w:rPr>
        <w:br w:type="page"/>
      </w:r>
    </w:p>
    <w:p w14:paraId="0AE5D66A" w14:textId="77777777" w:rsidR="005030FF" w:rsidRPr="008E037C" w:rsidRDefault="005030FF" w:rsidP="008E037C">
      <w:pPr>
        <w:pStyle w:val="Kop2"/>
        <w:pBdr>
          <w:bottom w:val="single" w:sz="18" w:space="1" w:color="8B2039"/>
        </w:pBdr>
        <w:rPr>
          <w:rFonts w:asciiTheme="minorHAnsi" w:hAnsiTheme="minorHAnsi" w:cstheme="minorHAnsi"/>
          <w:b w:val="0"/>
          <w:color w:val="8B2039"/>
          <w:sz w:val="36"/>
          <w:szCs w:val="36"/>
        </w:rPr>
      </w:pPr>
      <w:bookmarkStart w:id="32" w:name="_Toc136006296"/>
      <w:r w:rsidRPr="008E037C">
        <w:rPr>
          <w:rFonts w:asciiTheme="minorHAnsi" w:hAnsiTheme="minorHAnsi" w:cstheme="minorHAnsi"/>
          <w:b w:val="0"/>
          <w:color w:val="8B2039"/>
          <w:sz w:val="36"/>
          <w:szCs w:val="36"/>
        </w:rPr>
        <w:lastRenderedPageBreak/>
        <w:t xml:space="preserve">Hoofdstuk 2 </w:t>
      </w:r>
      <w:r w:rsidRPr="008E037C">
        <w:rPr>
          <w:rFonts w:asciiTheme="minorHAnsi" w:hAnsiTheme="minorHAnsi" w:cstheme="minorHAnsi"/>
          <w:b w:val="0"/>
          <w:color w:val="8B2039"/>
          <w:sz w:val="36"/>
          <w:szCs w:val="36"/>
        </w:rPr>
        <w:tab/>
        <w:t>Engagementsverklaring</w:t>
      </w:r>
      <w:bookmarkEnd w:id="28"/>
      <w:bookmarkEnd w:id="29"/>
      <w:bookmarkEnd w:id="30"/>
      <w:bookmarkEnd w:id="31"/>
      <w:bookmarkEnd w:id="32"/>
    </w:p>
    <w:p w14:paraId="2E5F697D" w14:textId="77777777" w:rsidR="005030FF" w:rsidRPr="00C93798" w:rsidRDefault="005030FF" w:rsidP="005030FF">
      <w:pPr>
        <w:spacing w:before="320"/>
        <w:rPr>
          <w:b/>
          <w:i/>
        </w:rPr>
      </w:pPr>
      <w:r w:rsidRPr="00C93798">
        <w:rPr>
          <w:b/>
          <w:i/>
        </w:rPr>
        <w:t xml:space="preserve">Artikel </w:t>
      </w:r>
      <w:r>
        <w:rPr>
          <w:b/>
          <w:i/>
        </w:rPr>
        <w:t>5</w:t>
      </w:r>
    </w:p>
    <w:p w14:paraId="1D5EB71B" w14:textId="77777777" w:rsidR="005030FF" w:rsidRPr="0063641D" w:rsidRDefault="005030FF" w:rsidP="005030FF">
      <w:pPr>
        <w:spacing w:before="120"/>
        <w:rPr>
          <w:rFonts w:asciiTheme="minorHAnsi" w:hAnsiTheme="minorHAnsi" w:cstheme="minorHAnsi"/>
          <w:sz w:val="24"/>
          <w:szCs w:val="24"/>
        </w:rPr>
      </w:pPr>
      <w:r w:rsidRPr="00C93798">
        <w:t xml:space="preserve">§ </w:t>
      </w:r>
      <w:r w:rsidRPr="0063641D">
        <w:rPr>
          <w:rFonts w:asciiTheme="minorHAnsi" w:hAnsiTheme="minorHAnsi" w:cstheme="minorHAnsi"/>
          <w:sz w:val="24"/>
          <w:szCs w:val="24"/>
        </w:rPr>
        <w:t xml:space="preserve">1 </w:t>
      </w:r>
      <w:r w:rsidRPr="0063641D">
        <w:rPr>
          <w:rFonts w:asciiTheme="minorHAnsi" w:hAnsiTheme="minorHAnsi" w:cstheme="minorHAnsi"/>
          <w:sz w:val="24"/>
          <w:szCs w:val="24"/>
        </w:rPr>
        <w:tab/>
        <w:t>Oudercontacten</w:t>
      </w:r>
    </w:p>
    <w:p w14:paraId="55A3405A" w14:textId="77777777" w:rsidR="005030FF" w:rsidRPr="0063641D" w:rsidRDefault="005030FF" w:rsidP="005030FF">
      <w:pPr>
        <w:ind w:left="705"/>
        <w:rPr>
          <w:rFonts w:asciiTheme="minorHAnsi" w:hAnsiTheme="minorHAnsi" w:cstheme="minorHAnsi"/>
          <w:sz w:val="24"/>
          <w:szCs w:val="24"/>
        </w:rPr>
      </w:pPr>
    </w:p>
    <w:p w14:paraId="72E8A9B7" w14:textId="77777777" w:rsidR="005030FF" w:rsidRPr="0063641D" w:rsidRDefault="005030FF" w:rsidP="005030FF">
      <w:pPr>
        <w:ind w:left="705"/>
        <w:rPr>
          <w:rFonts w:asciiTheme="minorHAnsi" w:hAnsiTheme="minorHAnsi" w:cstheme="minorHAnsi"/>
          <w:sz w:val="24"/>
          <w:szCs w:val="24"/>
        </w:rPr>
      </w:pPr>
      <w:r w:rsidRPr="0063641D">
        <w:rPr>
          <w:rFonts w:asciiTheme="minorHAnsi" w:hAnsiTheme="minorHAnsi" w:cstheme="minorHAnsi"/>
          <w:sz w:val="24"/>
          <w:szCs w:val="24"/>
        </w:rPr>
        <w:t>De school organiseert op geregelde tijdstippen oudercontacten. De ouders en de school zelf kunnen op eigen initiatief bijkomende oudercontacten voorstellen.</w:t>
      </w:r>
    </w:p>
    <w:p w14:paraId="62C3B655" w14:textId="77777777" w:rsidR="005030FF" w:rsidRPr="0063641D" w:rsidRDefault="005030FF" w:rsidP="005030FF">
      <w:pPr>
        <w:ind w:left="705"/>
        <w:rPr>
          <w:rFonts w:asciiTheme="minorHAnsi" w:hAnsiTheme="minorHAnsi" w:cstheme="minorHAnsi"/>
          <w:sz w:val="24"/>
          <w:szCs w:val="24"/>
        </w:rPr>
      </w:pPr>
      <w:r w:rsidRPr="0063641D">
        <w:rPr>
          <w:rFonts w:asciiTheme="minorHAnsi" w:hAnsiTheme="minorHAnsi" w:cstheme="minorHAnsi"/>
          <w:sz w:val="24"/>
          <w:szCs w:val="24"/>
        </w:rPr>
        <w:t>De ouder(s) woont (wonen) de oudercontacten bij.</w:t>
      </w:r>
    </w:p>
    <w:p w14:paraId="0936C79B" w14:textId="77777777" w:rsidR="005030FF" w:rsidRPr="0063641D" w:rsidRDefault="005030FF" w:rsidP="005030FF">
      <w:pPr>
        <w:widowControl w:val="0"/>
        <w:rPr>
          <w:rFonts w:asciiTheme="minorHAnsi" w:hAnsiTheme="minorHAnsi" w:cstheme="minorHAnsi"/>
          <w:snapToGrid w:val="0"/>
          <w:sz w:val="24"/>
          <w:szCs w:val="24"/>
        </w:rPr>
      </w:pPr>
    </w:p>
    <w:p w14:paraId="159427EE" w14:textId="77777777" w:rsidR="005030FF" w:rsidRPr="0063641D" w:rsidRDefault="005030FF" w:rsidP="005030FF">
      <w:pPr>
        <w:ind w:left="705"/>
        <w:rPr>
          <w:rFonts w:asciiTheme="minorHAnsi" w:hAnsiTheme="minorHAnsi" w:cstheme="minorHAnsi"/>
          <w:sz w:val="24"/>
          <w:szCs w:val="24"/>
        </w:rPr>
      </w:pPr>
      <w:r w:rsidRPr="0063641D">
        <w:rPr>
          <w:rFonts w:asciiTheme="minorHAnsi" w:hAnsiTheme="minorHAnsi" w:cstheme="minorHAnsi"/>
          <w:sz w:val="24"/>
          <w:szCs w:val="24"/>
        </w:rPr>
        <w:t>In de infobrochure staan de concrete data.</w:t>
      </w:r>
    </w:p>
    <w:p w14:paraId="6FCC85C9" w14:textId="77777777" w:rsidR="005030FF" w:rsidRPr="0063641D" w:rsidRDefault="005030FF" w:rsidP="005030FF">
      <w:pPr>
        <w:ind w:left="705"/>
        <w:rPr>
          <w:rFonts w:asciiTheme="minorHAnsi" w:hAnsiTheme="minorHAnsi" w:cstheme="minorHAnsi"/>
          <w:sz w:val="24"/>
          <w:szCs w:val="24"/>
        </w:rPr>
      </w:pPr>
    </w:p>
    <w:p w14:paraId="1435764B" w14:textId="77777777" w:rsidR="005030FF" w:rsidRPr="0063641D" w:rsidRDefault="005030FF" w:rsidP="005030FF">
      <w:pPr>
        <w:rPr>
          <w:rFonts w:asciiTheme="minorHAnsi" w:hAnsiTheme="minorHAnsi" w:cstheme="minorHAnsi"/>
          <w:sz w:val="24"/>
          <w:szCs w:val="24"/>
        </w:rPr>
      </w:pPr>
      <w:r w:rsidRPr="0063641D">
        <w:rPr>
          <w:rFonts w:asciiTheme="minorHAnsi" w:hAnsiTheme="minorHAnsi" w:cstheme="minorHAnsi"/>
          <w:sz w:val="24"/>
          <w:szCs w:val="24"/>
        </w:rPr>
        <w:t>§ 2</w:t>
      </w:r>
      <w:r w:rsidRPr="0063641D">
        <w:rPr>
          <w:rFonts w:asciiTheme="minorHAnsi" w:hAnsiTheme="minorHAnsi" w:cstheme="minorHAnsi"/>
          <w:sz w:val="24"/>
          <w:szCs w:val="24"/>
        </w:rPr>
        <w:tab/>
        <w:t>Voldoende aanwezigheid</w:t>
      </w:r>
    </w:p>
    <w:p w14:paraId="6207E1E7" w14:textId="77777777" w:rsidR="005030FF" w:rsidRPr="0063641D" w:rsidRDefault="005030FF" w:rsidP="005030FF">
      <w:pPr>
        <w:ind w:left="708"/>
        <w:rPr>
          <w:rFonts w:asciiTheme="minorHAnsi" w:hAnsiTheme="minorHAnsi" w:cstheme="minorHAnsi"/>
          <w:sz w:val="24"/>
          <w:szCs w:val="24"/>
        </w:rPr>
      </w:pPr>
    </w:p>
    <w:p w14:paraId="63723FC5" w14:textId="77777777" w:rsidR="005030FF" w:rsidRPr="0063641D" w:rsidRDefault="005030FF" w:rsidP="005030FF">
      <w:pPr>
        <w:ind w:left="708"/>
        <w:rPr>
          <w:rFonts w:asciiTheme="minorHAnsi" w:hAnsiTheme="minorHAnsi" w:cstheme="minorHAnsi"/>
          <w:sz w:val="24"/>
          <w:szCs w:val="24"/>
        </w:rPr>
      </w:pPr>
      <w:r w:rsidRPr="0063641D">
        <w:rPr>
          <w:rFonts w:asciiTheme="minorHAnsi" w:hAnsiTheme="minorHAnsi" w:cstheme="minorHAnsi"/>
          <w:sz w:val="24"/>
          <w:szCs w:val="24"/>
        </w:rPr>
        <w:t>De ouders zorgen ervoor dat hun kind elke schooldag en op tijd naar school komt.</w:t>
      </w:r>
    </w:p>
    <w:p w14:paraId="31055524" w14:textId="77777777" w:rsidR="005030FF" w:rsidRPr="0063641D" w:rsidRDefault="005030FF" w:rsidP="005030FF">
      <w:pPr>
        <w:rPr>
          <w:rFonts w:asciiTheme="minorHAnsi" w:hAnsiTheme="minorHAnsi" w:cstheme="minorHAnsi"/>
          <w:sz w:val="24"/>
          <w:szCs w:val="24"/>
        </w:rPr>
      </w:pPr>
    </w:p>
    <w:p w14:paraId="34A0011F" w14:textId="77777777" w:rsidR="005030FF" w:rsidRPr="0063641D" w:rsidRDefault="005030FF" w:rsidP="005030FF">
      <w:pPr>
        <w:rPr>
          <w:rFonts w:asciiTheme="minorHAnsi" w:hAnsiTheme="minorHAnsi" w:cstheme="minorHAnsi"/>
          <w:sz w:val="24"/>
          <w:szCs w:val="24"/>
        </w:rPr>
      </w:pPr>
      <w:r w:rsidRPr="0063641D">
        <w:rPr>
          <w:rFonts w:asciiTheme="minorHAnsi" w:hAnsiTheme="minorHAnsi" w:cstheme="minorHAnsi"/>
          <w:sz w:val="24"/>
          <w:szCs w:val="24"/>
        </w:rPr>
        <w:t xml:space="preserve">§ 3 </w:t>
      </w:r>
      <w:r w:rsidRPr="0063641D">
        <w:rPr>
          <w:rFonts w:asciiTheme="minorHAnsi" w:hAnsiTheme="minorHAnsi" w:cstheme="minorHAnsi"/>
          <w:sz w:val="24"/>
          <w:szCs w:val="24"/>
        </w:rPr>
        <w:tab/>
        <w:t>Deelnemen aan individuele begeleiding</w:t>
      </w:r>
    </w:p>
    <w:p w14:paraId="7957E131" w14:textId="77777777" w:rsidR="005030FF" w:rsidRPr="0063641D" w:rsidRDefault="005030FF" w:rsidP="005030FF">
      <w:pPr>
        <w:ind w:left="705"/>
        <w:rPr>
          <w:rFonts w:asciiTheme="minorHAnsi" w:hAnsiTheme="minorHAnsi" w:cstheme="minorHAnsi"/>
          <w:sz w:val="24"/>
          <w:szCs w:val="24"/>
        </w:rPr>
      </w:pPr>
    </w:p>
    <w:p w14:paraId="3B671A53" w14:textId="77777777" w:rsidR="005030FF" w:rsidRPr="0063641D" w:rsidRDefault="005030FF" w:rsidP="005030FF">
      <w:pPr>
        <w:ind w:left="705"/>
        <w:rPr>
          <w:rFonts w:asciiTheme="minorHAnsi" w:hAnsiTheme="minorHAnsi" w:cstheme="minorHAnsi"/>
          <w:sz w:val="24"/>
          <w:szCs w:val="24"/>
        </w:rPr>
      </w:pPr>
      <w:r w:rsidRPr="0063641D">
        <w:rPr>
          <w:rFonts w:asciiTheme="minorHAnsi" w:hAnsiTheme="minorHAnsi" w:cstheme="minorHAnsi"/>
          <w:sz w:val="24"/>
          <w:szCs w:val="24"/>
        </w:rPr>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14:paraId="7D69B000" w14:textId="77777777" w:rsidR="005030FF" w:rsidRPr="0063641D" w:rsidRDefault="005030FF" w:rsidP="005030FF">
      <w:pPr>
        <w:ind w:left="705"/>
        <w:rPr>
          <w:rFonts w:asciiTheme="minorHAnsi" w:hAnsiTheme="minorHAnsi" w:cstheme="minorHAnsi"/>
          <w:sz w:val="24"/>
          <w:szCs w:val="24"/>
        </w:rPr>
      </w:pPr>
      <w:r w:rsidRPr="0063641D">
        <w:rPr>
          <w:rFonts w:asciiTheme="minorHAnsi" w:hAnsiTheme="minorHAnsi" w:cstheme="minorHAnsi"/>
          <w:sz w:val="24"/>
          <w:szCs w:val="24"/>
        </w:rPr>
        <w:t>De ouders ondersteunen op een positieve manier de maatregelen die in samenspraak genomen zijn.</w:t>
      </w:r>
    </w:p>
    <w:p w14:paraId="5A91E5A3" w14:textId="77777777" w:rsidR="005030FF" w:rsidRPr="0063641D" w:rsidRDefault="005030FF" w:rsidP="005030FF">
      <w:pPr>
        <w:ind w:firstLine="705"/>
        <w:rPr>
          <w:rFonts w:asciiTheme="minorHAnsi" w:hAnsiTheme="minorHAnsi" w:cstheme="minorHAnsi"/>
          <w:sz w:val="24"/>
          <w:szCs w:val="24"/>
        </w:rPr>
      </w:pPr>
    </w:p>
    <w:p w14:paraId="2A237EF3" w14:textId="77777777" w:rsidR="005030FF" w:rsidRPr="0063641D" w:rsidRDefault="005030FF" w:rsidP="005030FF">
      <w:pPr>
        <w:rPr>
          <w:rFonts w:asciiTheme="minorHAnsi" w:hAnsiTheme="minorHAnsi" w:cstheme="minorHAnsi"/>
          <w:sz w:val="24"/>
          <w:szCs w:val="24"/>
        </w:rPr>
      </w:pPr>
      <w:r w:rsidRPr="0063641D">
        <w:rPr>
          <w:rFonts w:asciiTheme="minorHAnsi" w:hAnsiTheme="minorHAnsi" w:cstheme="minorHAnsi"/>
          <w:sz w:val="24"/>
          <w:szCs w:val="24"/>
        </w:rPr>
        <w:t>§ 4</w:t>
      </w:r>
      <w:r w:rsidRPr="0063641D">
        <w:rPr>
          <w:rFonts w:asciiTheme="minorHAnsi" w:hAnsiTheme="minorHAnsi" w:cstheme="minorHAnsi"/>
          <w:sz w:val="24"/>
          <w:szCs w:val="24"/>
        </w:rPr>
        <w:tab/>
        <w:t>Nederlands is de onderwijstaal van de school.</w:t>
      </w:r>
    </w:p>
    <w:p w14:paraId="2EC9F6DC" w14:textId="77777777" w:rsidR="005030FF" w:rsidRPr="0063641D" w:rsidRDefault="005030FF" w:rsidP="005030FF">
      <w:pPr>
        <w:rPr>
          <w:rFonts w:asciiTheme="minorHAnsi" w:hAnsiTheme="minorHAnsi" w:cstheme="minorHAnsi"/>
          <w:sz w:val="24"/>
          <w:szCs w:val="24"/>
        </w:rPr>
      </w:pPr>
      <w:r w:rsidRPr="0063641D">
        <w:rPr>
          <w:rFonts w:asciiTheme="minorHAnsi" w:hAnsiTheme="minorHAnsi" w:cstheme="minorHAnsi"/>
          <w:sz w:val="24"/>
          <w:szCs w:val="24"/>
        </w:rPr>
        <w:tab/>
      </w:r>
    </w:p>
    <w:p w14:paraId="151033CF" w14:textId="77777777" w:rsidR="005030FF" w:rsidRPr="0063641D" w:rsidRDefault="005030FF" w:rsidP="005030FF">
      <w:pPr>
        <w:ind w:firstLine="708"/>
        <w:rPr>
          <w:rFonts w:asciiTheme="minorHAnsi" w:hAnsiTheme="minorHAnsi" w:cstheme="minorHAnsi"/>
          <w:sz w:val="24"/>
          <w:szCs w:val="24"/>
        </w:rPr>
      </w:pPr>
      <w:r w:rsidRPr="0063641D">
        <w:rPr>
          <w:rFonts w:asciiTheme="minorHAnsi" w:hAnsiTheme="minorHAnsi" w:cstheme="minorHAnsi"/>
          <w:sz w:val="24"/>
          <w:szCs w:val="24"/>
        </w:rPr>
        <w:t xml:space="preserve">Ouders moedigen hun kind(eren) aan om Nederlands te leren. </w:t>
      </w:r>
    </w:p>
    <w:p w14:paraId="29A05688" w14:textId="77777777" w:rsidR="005030FF" w:rsidRPr="0063641D" w:rsidRDefault="005030FF" w:rsidP="005030FF">
      <w:pPr>
        <w:ind w:left="709"/>
        <w:rPr>
          <w:rFonts w:asciiTheme="minorHAnsi" w:hAnsiTheme="minorHAnsi" w:cstheme="minorHAnsi"/>
          <w:sz w:val="24"/>
          <w:szCs w:val="24"/>
        </w:rPr>
      </w:pPr>
      <w:r w:rsidRPr="0063641D">
        <w:rPr>
          <w:rFonts w:asciiTheme="minorHAnsi" w:hAnsiTheme="minorHAnsi" w:cstheme="minorHAnsi"/>
          <w:sz w:val="24"/>
          <w:szCs w:val="24"/>
        </w:rPr>
        <w:t>Ouders ondersteunen de initiatieven en de maatregelen die de school neemt om de eventuele taalachterstand van hun kind(eren) weg te werken.</w:t>
      </w:r>
    </w:p>
    <w:p w14:paraId="07245A14" w14:textId="77777777" w:rsidR="0063641D" w:rsidRDefault="0063641D">
      <w:pPr>
        <w:rPr>
          <w:rFonts w:asciiTheme="minorHAnsi" w:hAnsiTheme="minorHAnsi" w:cstheme="minorHAnsi"/>
          <w:i/>
          <w:sz w:val="24"/>
          <w:szCs w:val="24"/>
        </w:rPr>
      </w:pPr>
      <w:r>
        <w:rPr>
          <w:rFonts w:asciiTheme="minorHAnsi" w:hAnsiTheme="minorHAnsi" w:cstheme="minorHAnsi"/>
          <w:i/>
          <w:sz w:val="24"/>
          <w:szCs w:val="24"/>
        </w:rPr>
        <w:br w:type="page"/>
      </w:r>
    </w:p>
    <w:p w14:paraId="18A06D5C" w14:textId="77777777" w:rsidR="005030FF" w:rsidRPr="0063641D" w:rsidRDefault="005030FF" w:rsidP="0063641D">
      <w:pPr>
        <w:pStyle w:val="Kop2"/>
        <w:pBdr>
          <w:bottom w:val="single" w:sz="18" w:space="1" w:color="8B2039"/>
        </w:pBdr>
        <w:rPr>
          <w:rFonts w:asciiTheme="minorHAnsi" w:hAnsiTheme="minorHAnsi" w:cstheme="minorHAnsi"/>
          <w:b w:val="0"/>
          <w:color w:val="8B2039"/>
          <w:sz w:val="36"/>
          <w:szCs w:val="36"/>
        </w:rPr>
      </w:pPr>
      <w:bookmarkStart w:id="33" w:name="_Toc191982973"/>
      <w:bookmarkStart w:id="34" w:name="_Toc229386932"/>
      <w:bookmarkStart w:id="35" w:name="_Toc231288590"/>
      <w:bookmarkStart w:id="36" w:name="_Toc232308866"/>
      <w:bookmarkStart w:id="37" w:name="_Toc232309431"/>
      <w:bookmarkStart w:id="38" w:name="_Toc136006297"/>
      <w:r w:rsidRPr="0063641D">
        <w:rPr>
          <w:rFonts w:asciiTheme="minorHAnsi" w:hAnsiTheme="minorHAnsi" w:cstheme="minorHAnsi"/>
          <w:b w:val="0"/>
          <w:color w:val="8B2039"/>
          <w:sz w:val="36"/>
          <w:szCs w:val="36"/>
        </w:rPr>
        <w:lastRenderedPageBreak/>
        <w:t>Hoofdstuk 3</w:t>
      </w:r>
      <w:r w:rsidRPr="0063641D">
        <w:rPr>
          <w:rFonts w:asciiTheme="minorHAnsi" w:hAnsiTheme="minorHAnsi" w:cstheme="minorHAnsi"/>
          <w:b w:val="0"/>
          <w:color w:val="8B2039"/>
          <w:sz w:val="36"/>
          <w:szCs w:val="36"/>
        </w:rPr>
        <w:tab/>
      </w:r>
      <w:bookmarkEnd w:id="33"/>
      <w:bookmarkEnd w:id="34"/>
      <w:bookmarkEnd w:id="35"/>
      <w:bookmarkEnd w:id="36"/>
      <w:bookmarkEnd w:id="37"/>
      <w:r w:rsidRPr="0063641D">
        <w:rPr>
          <w:rFonts w:asciiTheme="minorHAnsi" w:hAnsiTheme="minorHAnsi" w:cstheme="minorHAnsi"/>
          <w:b w:val="0"/>
          <w:color w:val="8B2039"/>
          <w:sz w:val="36"/>
          <w:szCs w:val="36"/>
        </w:rPr>
        <w:t>Sponsoring</w:t>
      </w:r>
      <w:bookmarkEnd w:id="38"/>
    </w:p>
    <w:p w14:paraId="5D902FD2" w14:textId="77777777" w:rsidR="005030FF" w:rsidRPr="0063641D" w:rsidRDefault="005030FF" w:rsidP="005030FF">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b/>
          <w:bCs/>
          <w:i/>
          <w:iCs/>
          <w:sz w:val="24"/>
          <w:szCs w:val="24"/>
        </w:rPr>
      </w:pPr>
      <w:r w:rsidRPr="0063641D">
        <w:rPr>
          <w:rFonts w:asciiTheme="minorHAnsi" w:hAnsiTheme="minorHAnsi" w:cstheme="minorHAnsi"/>
          <w:b/>
          <w:bCs/>
          <w:i/>
          <w:iCs/>
          <w:sz w:val="24"/>
          <w:szCs w:val="24"/>
        </w:rPr>
        <w:t>Artikel 6</w:t>
      </w:r>
    </w:p>
    <w:p w14:paraId="7F877D7A"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63641D">
        <w:rPr>
          <w:rFonts w:asciiTheme="minorHAnsi" w:hAnsiTheme="minorHAnsi" w:cstheme="minorHAnsi"/>
          <w:sz w:val="24"/>
          <w:szCs w:val="24"/>
        </w:rPr>
        <w:t>§ 1</w:t>
      </w:r>
      <w:r w:rsidRPr="0063641D">
        <w:rPr>
          <w:rFonts w:asciiTheme="minorHAnsi" w:hAnsiTheme="minorHAnsi" w:cstheme="minorHAnsi"/>
          <w:sz w:val="24"/>
          <w:szCs w:val="24"/>
        </w:rPr>
        <w:tab/>
        <w:t>De school werkt voor het bereiken van de eindtermen en het nastreven van ontwikkelingsdoelen met de middelen die door de Vlaamse Gemeenschap en door het schoolbestuur ter beschikking worden gesteld.</w:t>
      </w:r>
    </w:p>
    <w:p w14:paraId="0BE5AAA2" w14:textId="77777777" w:rsidR="005030FF" w:rsidRPr="0063641D" w:rsidRDefault="005030FF" w:rsidP="005030FF">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04CFBF54"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63641D">
        <w:rPr>
          <w:rFonts w:asciiTheme="minorHAnsi" w:hAnsiTheme="minorHAnsi" w:cstheme="minorHAnsi"/>
          <w:sz w:val="24"/>
          <w:szCs w:val="24"/>
        </w:rPr>
        <w:t>§ 2</w:t>
      </w:r>
      <w:r w:rsidRPr="0063641D">
        <w:rPr>
          <w:rFonts w:asciiTheme="minorHAnsi" w:hAnsiTheme="minorHAnsi" w:cstheme="minorHAnsi"/>
          <w:sz w:val="24"/>
          <w:szCs w:val="24"/>
        </w:rPr>
        <w:tab/>
        <w:t>Om de bijdragen van de ouders voor niet-eindterm gebonden onderwijskosten te beperken, kan de school gebruik maken van geldelijke en niet-geldelijke ondersteuning door derden.</w:t>
      </w:r>
    </w:p>
    <w:p w14:paraId="30EBAF04"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p>
    <w:p w14:paraId="5CA5FA74"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63641D">
        <w:rPr>
          <w:rFonts w:asciiTheme="minorHAnsi" w:hAnsiTheme="minorHAnsi" w:cstheme="minorHAnsi"/>
          <w:sz w:val="24"/>
          <w:szCs w:val="24"/>
        </w:rPr>
        <w:t>§ 3</w:t>
      </w:r>
      <w:r w:rsidRPr="0063641D">
        <w:rPr>
          <w:rFonts w:asciiTheme="minorHAnsi" w:hAnsiTheme="minorHAnsi" w:cstheme="minorHAnsi"/>
          <w:sz w:val="24"/>
          <w:szCs w:val="24"/>
        </w:rPr>
        <w:tab/>
        <w:t>Dergelijke ondersteuning in de vorm van mededelingen die rechtstreeks of onrechtstreeks tot doel hebben de verkoop van producten of diensten te bevorderen, kan enkel in geval van facultatieve activiteiten en na overleg in de schoolraad.</w:t>
      </w:r>
    </w:p>
    <w:p w14:paraId="66861159"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p>
    <w:p w14:paraId="40548209"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63641D">
        <w:rPr>
          <w:rFonts w:asciiTheme="minorHAnsi" w:hAnsiTheme="minorHAnsi" w:cstheme="minorHAnsi"/>
          <w:sz w:val="24"/>
          <w:szCs w:val="24"/>
        </w:rPr>
        <w:t>§ 4</w:t>
      </w:r>
      <w:r w:rsidRPr="0063641D">
        <w:rPr>
          <w:rFonts w:asciiTheme="minorHAnsi" w:hAnsiTheme="minorHAnsi" w:cstheme="minorHAnsi"/>
          <w:sz w:val="24"/>
          <w:szCs w:val="24"/>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050D7308"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p>
    <w:p w14:paraId="7002B2A0"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63641D">
        <w:rPr>
          <w:rFonts w:asciiTheme="minorHAnsi" w:hAnsiTheme="minorHAnsi" w:cstheme="minorHAnsi"/>
          <w:sz w:val="24"/>
          <w:szCs w:val="24"/>
        </w:rPr>
        <w:t>§ 5</w:t>
      </w:r>
      <w:r w:rsidRPr="0063641D">
        <w:rPr>
          <w:rFonts w:asciiTheme="minorHAnsi" w:hAnsiTheme="minorHAnsi" w:cstheme="minorHAnsi"/>
          <w:sz w:val="24"/>
          <w:szCs w:val="24"/>
        </w:rPr>
        <w:tab/>
        <w:t>De bedoelde mededelingen kunnen enkel indien:</w:t>
      </w:r>
    </w:p>
    <w:p w14:paraId="328B9139"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p>
    <w:p w14:paraId="2F4EFD2B" w14:textId="77777777" w:rsidR="005030FF" w:rsidRPr="0063641D" w:rsidRDefault="005030FF" w:rsidP="005030FF">
      <w:pPr>
        <w:numPr>
          <w:ilvl w:val="12"/>
          <w:numId w:val="0"/>
        </w:numPr>
        <w:tabs>
          <w:tab w:val="left" w:pos="-1440"/>
          <w:tab w:val="left" w:pos="-720"/>
          <w:tab w:val="left" w:pos="283"/>
        </w:tabs>
        <w:ind w:left="1440" w:hanging="720"/>
        <w:rPr>
          <w:rFonts w:asciiTheme="minorHAnsi" w:hAnsiTheme="minorHAnsi" w:cstheme="minorHAnsi"/>
          <w:sz w:val="24"/>
          <w:szCs w:val="24"/>
        </w:rPr>
      </w:pPr>
      <w:r w:rsidRPr="0063641D">
        <w:rPr>
          <w:rFonts w:asciiTheme="minorHAnsi" w:hAnsiTheme="minorHAnsi" w:cstheme="minorHAnsi"/>
          <w:sz w:val="24"/>
          <w:szCs w:val="24"/>
        </w:rPr>
        <w:t>1°</w:t>
      </w:r>
      <w:r w:rsidRPr="0063641D">
        <w:rPr>
          <w:rFonts w:asciiTheme="minorHAnsi" w:hAnsiTheme="minorHAnsi" w:cstheme="minorHAnsi"/>
          <w:sz w:val="24"/>
          <w:szCs w:val="24"/>
        </w:rPr>
        <w:tab/>
        <w:t>deze mededelingen verenigbaar zijn met de pedagogische en onderwijskundige taken en doelstellingen van de school;</w:t>
      </w:r>
    </w:p>
    <w:p w14:paraId="04531CB6" w14:textId="77777777" w:rsidR="005030FF" w:rsidRPr="0063641D" w:rsidRDefault="005030FF" w:rsidP="005030FF">
      <w:pPr>
        <w:numPr>
          <w:ilvl w:val="12"/>
          <w:numId w:val="0"/>
        </w:numPr>
        <w:tabs>
          <w:tab w:val="left" w:pos="-1440"/>
          <w:tab w:val="left" w:pos="-720"/>
          <w:tab w:val="left" w:pos="283"/>
        </w:tabs>
        <w:overflowPunct w:val="0"/>
        <w:autoSpaceDE w:val="0"/>
        <w:autoSpaceDN w:val="0"/>
        <w:adjustRightInd w:val="0"/>
        <w:ind w:left="1440" w:hanging="720"/>
        <w:textAlignment w:val="baseline"/>
        <w:rPr>
          <w:rFonts w:asciiTheme="minorHAnsi" w:hAnsiTheme="minorHAnsi" w:cstheme="minorHAnsi"/>
          <w:sz w:val="24"/>
          <w:szCs w:val="24"/>
        </w:rPr>
      </w:pPr>
      <w:r w:rsidRPr="0063641D">
        <w:rPr>
          <w:rFonts w:asciiTheme="minorHAnsi" w:hAnsiTheme="minorHAnsi" w:cstheme="minorHAnsi"/>
          <w:sz w:val="24"/>
          <w:szCs w:val="24"/>
        </w:rPr>
        <w:t>2°</w:t>
      </w:r>
      <w:r w:rsidRPr="0063641D">
        <w:rPr>
          <w:rFonts w:asciiTheme="minorHAnsi" w:hAnsiTheme="minorHAnsi" w:cstheme="minorHAnsi"/>
          <w:sz w:val="24"/>
          <w:szCs w:val="24"/>
        </w:rPr>
        <w:tab/>
        <w:t>deze mededelingen de objectiviteit, de geloofwaardigheid, de betrouwbaarheid en de onafhankelijkheid van de school niet in het gedrang brengen.</w:t>
      </w:r>
    </w:p>
    <w:p w14:paraId="03812D8A" w14:textId="77777777" w:rsidR="005030FF" w:rsidRPr="0063641D" w:rsidRDefault="005030FF" w:rsidP="005030FF">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0DBCBC2F" w14:textId="77777777" w:rsidR="005030FF" w:rsidRPr="0063641D"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63641D">
        <w:rPr>
          <w:rFonts w:asciiTheme="minorHAnsi" w:hAnsiTheme="minorHAnsi" w:cstheme="minorHAnsi"/>
          <w:sz w:val="24"/>
          <w:szCs w:val="24"/>
        </w:rPr>
        <w:t>§ 6</w:t>
      </w:r>
      <w:r w:rsidRPr="0063641D">
        <w:rPr>
          <w:rFonts w:asciiTheme="minorHAnsi" w:hAnsiTheme="minorHAnsi" w:cstheme="minorHAnsi"/>
          <w:sz w:val="24"/>
          <w:szCs w:val="24"/>
        </w:rPr>
        <w:tab/>
        <w:t>In geval van vragen of problemen met betrekking tot de geldelijke of niet-geldelijke ondersteuning door derden, richt men zich tot het schoolbestuur.</w:t>
      </w:r>
    </w:p>
    <w:p w14:paraId="1C8C21A1" w14:textId="77777777" w:rsidR="00132703" w:rsidRDefault="00132703">
      <w:r>
        <w:br w:type="page"/>
      </w:r>
    </w:p>
    <w:p w14:paraId="46F2ED10" w14:textId="77777777" w:rsidR="005030FF" w:rsidRPr="00132703" w:rsidRDefault="005030FF" w:rsidP="00132703">
      <w:pPr>
        <w:pStyle w:val="Kop2"/>
        <w:pBdr>
          <w:bottom w:val="single" w:sz="18" w:space="1" w:color="8B2039"/>
        </w:pBdr>
        <w:rPr>
          <w:rFonts w:asciiTheme="minorHAnsi" w:hAnsiTheme="minorHAnsi" w:cstheme="minorHAnsi"/>
          <w:b w:val="0"/>
          <w:color w:val="8B2039"/>
          <w:sz w:val="36"/>
          <w:szCs w:val="36"/>
        </w:rPr>
      </w:pPr>
      <w:bookmarkStart w:id="39" w:name="_Toc136006298"/>
      <w:r w:rsidRPr="00132703">
        <w:rPr>
          <w:rFonts w:asciiTheme="minorHAnsi" w:hAnsiTheme="minorHAnsi" w:cstheme="minorHAnsi"/>
          <w:b w:val="0"/>
          <w:color w:val="8B2039"/>
          <w:sz w:val="36"/>
          <w:szCs w:val="36"/>
        </w:rPr>
        <w:lastRenderedPageBreak/>
        <w:t xml:space="preserve">Hoofdstuk 4 </w:t>
      </w:r>
      <w:r w:rsidRPr="00132703">
        <w:rPr>
          <w:rFonts w:asciiTheme="minorHAnsi" w:hAnsiTheme="minorHAnsi" w:cstheme="minorHAnsi"/>
          <w:b w:val="0"/>
          <w:color w:val="8B2039"/>
          <w:sz w:val="36"/>
          <w:szCs w:val="36"/>
        </w:rPr>
        <w:tab/>
        <w:t>Kostenbeheersing</w:t>
      </w:r>
      <w:bookmarkEnd w:id="39"/>
    </w:p>
    <w:p w14:paraId="707D54E7"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b/>
          <w:bCs/>
          <w:i/>
          <w:iCs/>
          <w:sz w:val="24"/>
          <w:szCs w:val="24"/>
        </w:rPr>
      </w:pPr>
      <w:r w:rsidRPr="00132703">
        <w:rPr>
          <w:rFonts w:asciiTheme="minorHAnsi" w:hAnsiTheme="minorHAnsi" w:cstheme="minorHAnsi"/>
          <w:b/>
          <w:bCs/>
          <w:i/>
          <w:iCs/>
          <w:sz w:val="24"/>
          <w:szCs w:val="24"/>
        </w:rPr>
        <w:t>Artikel 7</w:t>
      </w:r>
    </w:p>
    <w:p w14:paraId="132F16CF"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b/>
          <w:bCs/>
          <w:iCs/>
          <w:sz w:val="24"/>
          <w:szCs w:val="24"/>
        </w:rPr>
      </w:pPr>
      <w:r w:rsidRPr="00132703">
        <w:rPr>
          <w:rFonts w:asciiTheme="minorHAnsi" w:hAnsiTheme="minorHAnsi" w:cstheme="minorHAnsi"/>
          <w:b/>
          <w:bCs/>
          <w:iCs/>
          <w:sz w:val="24"/>
          <w:szCs w:val="24"/>
        </w:rPr>
        <w:t xml:space="preserve">§ 1  </w:t>
      </w:r>
      <w:r w:rsidRPr="00132703">
        <w:rPr>
          <w:rFonts w:asciiTheme="minorHAnsi" w:hAnsiTheme="minorHAnsi" w:cstheme="minorHAnsi"/>
          <w:b/>
          <w:snapToGrid w:val="0"/>
          <w:sz w:val="24"/>
          <w:szCs w:val="24"/>
        </w:rPr>
        <w:t>Kosteloos</w:t>
      </w:r>
    </w:p>
    <w:p w14:paraId="108AC477"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ab/>
        <w:t>Het schoolbestuur vraagt geen direct of indirect inschrijvingsgeld.</w:t>
      </w:r>
      <w:r w:rsidRPr="00132703">
        <w:rPr>
          <w:rFonts w:asciiTheme="minorHAnsi" w:hAnsiTheme="minorHAnsi" w:cstheme="minorHAnsi"/>
          <w:sz w:val="24"/>
          <w:szCs w:val="24"/>
        </w:rPr>
        <w:br/>
        <w:t>Het schoolbestuur vraagt geen bijdrage voor onderwijs gebonden kosten die noodzakelijk zijn om een eindterm te realiseren of een ontwikkelingsdoel na te streven.</w:t>
      </w:r>
    </w:p>
    <w:p w14:paraId="369FC4B9"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b/>
          <w:bCs/>
          <w:i/>
          <w:iCs/>
          <w:sz w:val="24"/>
          <w:szCs w:val="24"/>
        </w:rPr>
      </w:pPr>
      <w:r w:rsidRPr="00132703">
        <w:rPr>
          <w:rFonts w:asciiTheme="minorHAnsi" w:hAnsiTheme="minorHAnsi" w:cstheme="minorHAnsi"/>
          <w:sz w:val="24"/>
          <w:szCs w:val="24"/>
        </w:rPr>
        <w:tab/>
        <w:t>De school biedt volgende materialen gratis ter beschikking, maar ze blijven eigendom van de school. Ze kunnen evenwel meegenomen worden naar huis door de leerlingen om huiswerken te maken. Het schoolbestuur stelt de materialen in voldoende mate ter beschikking. Dit betekent niet dat het materiaal per leerling geïndividualiseerd is. Bij verlies of beschadiging van materialen en boeken die door de school gratis ter beschikking worden gesteld, vraagt het schoolbestuur een vergoeding ter waarde van de actuele kostprijs van deze materialen.</w:t>
      </w:r>
      <w:r w:rsidRPr="00132703">
        <w:rPr>
          <w:rFonts w:asciiTheme="minorHAnsi" w:hAnsiTheme="minorHAnsi" w:cstheme="minorHAnsi"/>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282"/>
      </w:tblGrid>
      <w:tr w:rsidR="005030FF" w:rsidRPr="00132703" w14:paraId="18CDD8D6" w14:textId="77777777" w:rsidTr="005030FF">
        <w:tc>
          <w:tcPr>
            <w:tcW w:w="4930" w:type="dxa"/>
          </w:tcPr>
          <w:p w14:paraId="2A4ACF97"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b/>
                <w:bCs/>
                <w:sz w:val="24"/>
                <w:szCs w:val="24"/>
              </w:rPr>
            </w:pPr>
            <w:r w:rsidRPr="00132703">
              <w:rPr>
                <w:rFonts w:asciiTheme="minorHAnsi" w:hAnsiTheme="minorHAnsi" w:cstheme="minorHAnsi"/>
                <w:b/>
                <w:bCs/>
                <w:sz w:val="24"/>
                <w:szCs w:val="24"/>
              </w:rPr>
              <w:t>Lijst met materialen</w:t>
            </w:r>
          </w:p>
        </w:tc>
        <w:tc>
          <w:tcPr>
            <w:tcW w:w="4282" w:type="dxa"/>
          </w:tcPr>
          <w:p w14:paraId="130A9A4B"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b/>
                <w:bCs/>
                <w:sz w:val="24"/>
                <w:szCs w:val="24"/>
              </w:rPr>
            </w:pPr>
            <w:r w:rsidRPr="00132703">
              <w:rPr>
                <w:rFonts w:asciiTheme="minorHAnsi" w:hAnsiTheme="minorHAnsi" w:cstheme="minorHAnsi"/>
                <w:b/>
                <w:bCs/>
                <w:sz w:val="24"/>
                <w:szCs w:val="24"/>
              </w:rPr>
              <w:t>Voorbeelden</w:t>
            </w:r>
          </w:p>
        </w:tc>
      </w:tr>
      <w:tr w:rsidR="005030FF" w:rsidRPr="00132703" w14:paraId="5753CA06" w14:textId="77777777" w:rsidTr="005030FF">
        <w:tc>
          <w:tcPr>
            <w:tcW w:w="4930" w:type="dxa"/>
          </w:tcPr>
          <w:p w14:paraId="2C0435F4" w14:textId="77777777" w:rsidR="005030FF" w:rsidRDefault="005030FF" w:rsidP="00132703">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Bewegingsmateriaal</w:t>
            </w:r>
          </w:p>
          <w:p w14:paraId="38968B90" w14:textId="77777777" w:rsidR="00132703" w:rsidRPr="00132703" w:rsidRDefault="00132703" w:rsidP="00132703">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0274D674" w14:textId="77777777" w:rsidR="005030FF" w:rsidRPr="00132703" w:rsidRDefault="00132703"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709"/>
              <w:textAlignment w:val="baseline"/>
              <w:rPr>
                <w:rFonts w:asciiTheme="minorHAnsi" w:hAnsiTheme="minorHAnsi" w:cstheme="minorHAnsi"/>
                <w:sz w:val="24"/>
                <w:szCs w:val="24"/>
              </w:rPr>
            </w:pPr>
            <w:r>
              <w:rPr>
                <w:rFonts w:asciiTheme="minorHAnsi" w:hAnsiTheme="minorHAnsi" w:cstheme="minorHAnsi"/>
                <w:sz w:val="24"/>
                <w:szCs w:val="24"/>
              </w:rPr>
              <w:t>Ballen</w:t>
            </w:r>
            <w:r w:rsidR="005030FF" w:rsidRPr="00132703">
              <w:rPr>
                <w:rFonts w:asciiTheme="minorHAnsi" w:hAnsiTheme="minorHAnsi" w:cstheme="minorHAnsi"/>
                <w:sz w:val="24"/>
                <w:szCs w:val="24"/>
              </w:rPr>
              <w:t>touwen, (klim)toestellen, driewielers, …</w:t>
            </w:r>
          </w:p>
        </w:tc>
      </w:tr>
      <w:tr w:rsidR="005030FF" w:rsidRPr="00132703" w14:paraId="7A25A080" w14:textId="77777777" w:rsidTr="005030FF">
        <w:tc>
          <w:tcPr>
            <w:tcW w:w="4930" w:type="dxa"/>
          </w:tcPr>
          <w:p w14:paraId="447A36A0"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Constructiemateriaal</w:t>
            </w:r>
          </w:p>
          <w:p w14:paraId="1F8E7EEE"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38A82C08"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asciiTheme="minorHAnsi" w:hAnsiTheme="minorHAnsi" w:cstheme="minorHAnsi"/>
                <w:sz w:val="24"/>
                <w:szCs w:val="24"/>
              </w:rPr>
            </w:pPr>
            <w:r w:rsidRPr="00132703">
              <w:rPr>
                <w:rFonts w:asciiTheme="minorHAnsi" w:hAnsiTheme="minorHAnsi" w:cstheme="minorHAnsi"/>
                <w:sz w:val="24"/>
                <w:szCs w:val="24"/>
              </w:rPr>
              <w:t>Karton, hout, hechtingen, gereedschap, katrollen, tandwielen, bouwdozen, …</w:t>
            </w:r>
          </w:p>
          <w:p w14:paraId="26ADF1E5"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29E29B5E" w14:textId="77777777" w:rsidTr="005030FF">
        <w:tc>
          <w:tcPr>
            <w:tcW w:w="4930" w:type="dxa"/>
          </w:tcPr>
          <w:p w14:paraId="108B4531"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asciiTheme="minorHAnsi" w:hAnsiTheme="minorHAnsi" w:cstheme="minorHAnsi"/>
                <w:sz w:val="24"/>
                <w:szCs w:val="24"/>
              </w:rPr>
            </w:pPr>
            <w:r w:rsidRPr="00132703">
              <w:rPr>
                <w:rFonts w:asciiTheme="minorHAnsi" w:hAnsiTheme="minorHAnsi" w:cstheme="minorHAnsi"/>
                <w:sz w:val="24"/>
                <w:szCs w:val="24"/>
              </w:rPr>
              <w:t>Handboeken, schriften, werkboeken en -blaadjes, fotokopieën, software</w:t>
            </w:r>
          </w:p>
          <w:p w14:paraId="49EA117D"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asciiTheme="minorHAnsi" w:hAnsiTheme="minorHAnsi" w:cstheme="minorHAnsi"/>
                <w:sz w:val="24"/>
                <w:szCs w:val="24"/>
              </w:rPr>
            </w:pPr>
          </w:p>
        </w:tc>
        <w:tc>
          <w:tcPr>
            <w:tcW w:w="4282" w:type="dxa"/>
          </w:tcPr>
          <w:p w14:paraId="33ADB417"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60D38D31" w14:textId="77777777" w:rsidTr="005030FF">
        <w:tc>
          <w:tcPr>
            <w:tcW w:w="4930" w:type="dxa"/>
          </w:tcPr>
          <w:p w14:paraId="756F23C9"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ICT-materiaal</w:t>
            </w:r>
          </w:p>
          <w:p w14:paraId="43BCD087"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3D98A448"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asciiTheme="minorHAnsi" w:hAnsiTheme="minorHAnsi" w:cstheme="minorHAnsi"/>
                <w:sz w:val="24"/>
                <w:szCs w:val="24"/>
              </w:rPr>
            </w:pPr>
            <w:r w:rsidRPr="00132703">
              <w:rPr>
                <w:rFonts w:asciiTheme="minorHAnsi" w:hAnsiTheme="minorHAnsi" w:cstheme="minorHAnsi"/>
                <w:sz w:val="24"/>
                <w:szCs w:val="24"/>
              </w:rPr>
              <w:t>Computers inclusief internet, tv, radio, telefoon,…</w:t>
            </w:r>
          </w:p>
          <w:p w14:paraId="23E344CF"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4CDA0A8F" w14:textId="77777777" w:rsidTr="005030FF">
        <w:tc>
          <w:tcPr>
            <w:tcW w:w="4930" w:type="dxa"/>
          </w:tcPr>
          <w:p w14:paraId="2EDC8265"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Informatiebronnen</w:t>
            </w:r>
          </w:p>
          <w:p w14:paraId="5C831E41"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2D2C7AFB"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asciiTheme="minorHAnsi" w:hAnsiTheme="minorHAnsi" w:cstheme="minorHAnsi"/>
                <w:sz w:val="24"/>
                <w:szCs w:val="24"/>
              </w:rPr>
            </w:pPr>
            <w:r w:rsidRPr="00132703">
              <w:rPr>
                <w:rFonts w:asciiTheme="minorHAnsi" w:hAnsiTheme="minorHAnsi" w:cstheme="minorHAnsi"/>
                <w:sz w:val="24"/>
                <w:szCs w:val="24"/>
              </w:rPr>
              <w:t>(Verklarend) woordenboek, (kinder)krant, jeugdencyclopedie, documentatiecentrum, cd-rom, dvd, klank- en beeldmateriaal, …</w:t>
            </w:r>
          </w:p>
          <w:p w14:paraId="1E76C115"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6A47F975" w14:textId="77777777" w:rsidTr="005030FF">
        <w:tc>
          <w:tcPr>
            <w:tcW w:w="4930" w:type="dxa"/>
          </w:tcPr>
          <w:p w14:paraId="63D3F82C"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Kinderliteratuur</w:t>
            </w:r>
          </w:p>
          <w:p w14:paraId="55E4A339"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3F56A97C"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asciiTheme="minorHAnsi" w:hAnsiTheme="minorHAnsi" w:cstheme="minorHAnsi"/>
                <w:sz w:val="24"/>
                <w:szCs w:val="24"/>
              </w:rPr>
            </w:pPr>
            <w:r w:rsidRPr="00132703">
              <w:rPr>
                <w:rFonts w:asciiTheme="minorHAnsi" w:hAnsiTheme="minorHAnsi" w:cstheme="minorHAnsi"/>
                <w:sz w:val="24"/>
                <w:szCs w:val="24"/>
              </w:rPr>
              <w:t>Prentenboeken, (voor)leesboeken,  kinderromans, poëzie, strips, …</w:t>
            </w:r>
          </w:p>
          <w:p w14:paraId="7AB0C379"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09C5E5DA" w14:textId="77777777" w:rsidTr="005030FF">
        <w:tc>
          <w:tcPr>
            <w:tcW w:w="4930" w:type="dxa"/>
          </w:tcPr>
          <w:p w14:paraId="56FDFA7F" w14:textId="7E6168E1" w:rsidR="005030FF" w:rsidRPr="00132703" w:rsidRDefault="005030FF" w:rsidP="001806D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Knutselmateriaal</w:t>
            </w:r>
          </w:p>
        </w:tc>
        <w:tc>
          <w:tcPr>
            <w:tcW w:w="4282" w:type="dxa"/>
          </w:tcPr>
          <w:p w14:paraId="687FCC1A"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Lijm, schaar, grondstoffen, textiel, …</w:t>
            </w:r>
          </w:p>
        </w:tc>
      </w:tr>
      <w:tr w:rsidR="005030FF" w:rsidRPr="00132703" w14:paraId="424D5353" w14:textId="77777777" w:rsidTr="005030FF">
        <w:tc>
          <w:tcPr>
            <w:tcW w:w="4930" w:type="dxa"/>
          </w:tcPr>
          <w:p w14:paraId="080F9EF6"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Leer- en ontwikkelingsmateriaal</w:t>
            </w:r>
          </w:p>
        </w:tc>
        <w:tc>
          <w:tcPr>
            <w:tcW w:w="4282" w:type="dxa"/>
          </w:tcPr>
          <w:p w14:paraId="5A51F0C6"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asciiTheme="minorHAnsi" w:hAnsiTheme="minorHAnsi" w:cstheme="minorHAnsi"/>
                <w:sz w:val="24"/>
                <w:szCs w:val="24"/>
              </w:rPr>
            </w:pPr>
            <w:r w:rsidRPr="00132703">
              <w:rPr>
                <w:rFonts w:asciiTheme="minorHAnsi" w:hAnsiTheme="minorHAnsi" w:cstheme="minorHAnsi"/>
                <w:sz w:val="24"/>
                <w:szCs w:val="24"/>
              </w:rPr>
              <w:t>Spelmateriaal, lees- en rekenmateriaal, denkspellen, materiaal voor socio-emotionele ontwikkeling, …</w:t>
            </w:r>
          </w:p>
          <w:p w14:paraId="148EB89E"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030AD6D5" w14:textId="77777777" w:rsidTr="005030FF">
        <w:tc>
          <w:tcPr>
            <w:tcW w:w="4930" w:type="dxa"/>
          </w:tcPr>
          <w:p w14:paraId="2B826D65"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lastRenderedPageBreak/>
              <w:t>Meetmateriaal</w:t>
            </w:r>
          </w:p>
        </w:tc>
        <w:tc>
          <w:tcPr>
            <w:tcW w:w="4282" w:type="dxa"/>
          </w:tcPr>
          <w:p w14:paraId="45AB9827"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hanging="32"/>
              <w:textAlignment w:val="baseline"/>
              <w:rPr>
                <w:rFonts w:asciiTheme="minorHAnsi" w:hAnsiTheme="minorHAnsi" w:cstheme="minorHAnsi"/>
                <w:sz w:val="24"/>
                <w:szCs w:val="24"/>
              </w:rPr>
            </w:pPr>
            <w:r w:rsidRPr="00132703">
              <w:rPr>
                <w:rFonts w:asciiTheme="minorHAnsi" w:hAnsiTheme="minorHAnsi" w:cstheme="minorHAnsi"/>
                <w:sz w:val="24"/>
                <w:szCs w:val="24"/>
              </w:rPr>
              <w:t>Lat, graadboog, geodriehoek, tekendriehoek, klok (analoog en digitaal), thermometer, weegschaal, …</w:t>
            </w:r>
          </w:p>
          <w:p w14:paraId="62F8EF8D"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11BE0A62" w14:textId="77777777" w:rsidTr="005030FF">
        <w:tc>
          <w:tcPr>
            <w:tcW w:w="4930" w:type="dxa"/>
          </w:tcPr>
          <w:p w14:paraId="51E05E5A"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Multimediamateriaal</w:t>
            </w:r>
          </w:p>
          <w:p w14:paraId="27908CA6"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6F7080A3"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32"/>
              <w:textAlignment w:val="baseline"/>
              <w:rPr>
                <w:rFonts w:asciiTheme="minorHAnsi" w:hAnsiTheme="minorHAnsi" w:cstheme="minorHAnsi"/>
                <w:sz w:val="24"/>
                <w:szCs w:val="24"/>
              </w:rPr>
            </w:pPr>
            <w:r w:rsidRPr="00132703">
              <w:rPr>
                <w:rFonts w:asciiTheme="minorHAnsi" w:hAnsiTheme="minorHAnsi" w:cstheme="minorHAnsi"/>
                <w:sz w:val="24"/>
                <w:szCs w:val="24"/>
              </w:rPr>
              <w:t>Audiovisuele toestellen, fototoestel, casetterecorder, dvd-speler, …</w:t>
            </w:r>
          </w:p>
          <w:p w14:paraId="4A03E03B"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0F662CE7" w14:textId="77777777" w:rsidTr="005030FF">
        <w:tc>
          <w:tcPr>
            <w:tcW w:w="4930" w:type="dxa"/>
          </w:tcPr>
          <w:p w14:paraId="42A10800"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Muziekinstrumenten</w:t>
            </w:r>
          </w:p>
        </w:tc>
        <w:tc>
          <w:tcPr>
            <w:tcW w:w="4282" w:type="dxa"/>
          </w:tcPr>
          <w:p w14:paraId="36BCBCE5"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Trommels, fluiten, …</w:t>
            </w:r>
          </w:p>
          <w:p w14:paraId="01A76F51"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09182431" w14:textId="77777777" w:rsidTr="005030FF">
        <w:tc>
          <w:tcPr>
            <w:tcW w:w="4930" w:type="dxa"/>
          </w:tcPr>
          <w:p w14:paraId="5DD54F6B"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Planningsmateriaal</w:t>
            </w:r>
          </w:p>
          <w:p w14:paraId="5B54955F"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56F34968"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Schoolagenda, kalender, dagindeling, …</w:t>
            </w:r>
          </w:p>
          <w:p w14:paraId="4E540A33"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1ED77543" w14:textId="77777777" w:rsidTr="005030FF">
        <w:tc>
          <w:tcPr>
            <w:tcW w:w="4930" w:type="dxa"/>
          </w:tcPr>
          <w:p w14:paraId="7E312139"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Schrijfgerief</w:t>
            </w:r>
          </w:p>
          <w:p w14:paraId="3DD4751A"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c>
          <w:tcPr>
            <w:tcW w:w="4282" w:type="dxa"/>
          </w:tcPr>
          <w:p w14:paraId="1A9D47C8"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Potlood, pen, …</w:t>
            </w:r>
          </w:p>
        </w:tc>
      </w:tr>
      <w:tr w:rsidR="005030FF" w:rsidRPr="00132703" w14:paraId="7EB6373A" w14:textId="77777777" w:rsidTr="005030FF">
        <w:tc>
          <w:tcPr>
            <w:tcW w:w="4930" w:type="dxa"/>
          </w:tcPr>
          <w:p w14:paraId="4ABA4842"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Tekengerief</w:t>
            </w:r>
          </w:p>
        </w:tc>
        <w:tc>
          <w:tcPr>
            <w:tcW w:w="4282" w:type="dxa"/>
          </w:tcPr>
          <w:p w14:paraId="6772D94D"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132703">
              <w:rPr>
                <w:rFonts w:asciiTheme="minorHAnsi" w:hAnsiTheme="minorHAnsi" w:cstheme="minorHAnsi"/>
                <w:sz w:val="24"/>
                <w:szCs w:val="24"/>
              </w:rPr>
              <w:t>Stiften, kleurpotloden, verf, penselen, …</w:t>
            </w:r>
          </w:p>
          <w:p w14:paraId="3C074A32"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r w:rsidR="005030FF" w:rsidRPr="00132703" w14:paraId="361759C1" w14:textId="77777777" w:rsidTr="005030FF">
        <w:tc>
          <w:tcPr>
            <w:tcW w:w="4930" w:type="dxa"/>
          </w:tcPr>
          <w:p w14:paraId="2F71AED2"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asciiTheme="minorHAnsi" w:hAnsiTheme="minorHAnsi" w:cstheme="minorHAnsi"/>
                <w:sz w:val="24"/>
                <w:szCs w:val="24"/>
              </w:rPr>
            </w:pPr>
            <w:r w:rsidRPr="00132703">
              <w:rPr>
                <w:rFonts w:asciiTheme="minorHAnsi" w:hAnsiTheme="minorHAnsi" w:cstheme="minorHAnsi"/>
                <w:sz w:val="24"/>
                <w:szCs w:val="24"/>
              </w:rPr>
              <w:t xml:space="preserve">Atlas, globe, kaarten, </w:t>
            </w:r>
            <w:r w:rsidRPr="00132703">
              <w:rPr>
                <w:rFonts w:asciiTheme="minorHAnsi" w:hAnsiTheme="minorHAnsi" w:cstheme="minorHAnsi"/>
                <w:sz w:val="24"/>
                <w:szCs w:val="24"/>
                <w:lang w:val="fr-FR"/>
              </w:rPr>
              <w:t>kompas</w:t>
            </w:r>
            <w:r w:rsidRPr="00132703">
              <w:rPr>
                <w:rFonts w:asciiTheme="minorHAnsi" w:hAnsiTheme="minorHAnsi" w:cstheme="minorHAnsi"/>
                <w:sz w:val="24"/>
                <w:szCs w:val="24"/>
              </w:rPr>
              <w:t xml:space="preserve">, </w:t>
            </w:r>
            <w:r w:rsidRPr="00132703">
              <w:rPr>
                <w:rFonts w:asciiTheme="minorHAnsi" w:hAnsiTheme="minorHAnsi" w:cstheme="minorHAnsi"/>
                <w:sz w:val="24"/>
                <w:szCs w:val="24"/>
                <w:lang w:val="fr-FR"/>
              </w:rPr>
              <w:t>passer</w:t>
            </w:r>
            <w:r w:rsidRPr="00132703">
              <w:rPr>
                <w:rFonts w:asciiTheme="minorHAnsi" w:hAnsiTheme="minorHAnsi" w:cstheme="minorHAnsi"/>
                <w:sz w:val="24"/>
                <w:szCs w:val="24"/>
              </w:rPr>
              <w:t xml:space="preserve">, tweetalige alfabetische woordenlijst, zakrekenmachine </w:t>
            </w:r>
          </w:p>
          <w:p w14:paraId="374C86C8"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asciiTheme="minorHAnsi" w:hAnsiTheme="minorHAnsi" w:cstheme="minorHAnsi"/>
                <w:sz w:val="24"/>
                <w:szCs w:val="24"/>
              </w:rPr>
            </w:pPr>
          </w:p>
        </w:tc>
        <w:tc>
          <w:tcPr>
            <w:tcW w:w="4282" w:type="dxa"/>
          </w:tcPr>
          <w:p w14:paraId="0DDB6DFE"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p>
        </w:tc>
      </w:tr>
    </w:tbl>
    <w:p w14:paraId="38DB0898" w14:textId="77777777" w:rsidR="005030FF" w:rsidRPr="00132703" w:rsidRDefault="005030FF" w:rsidP="005030FF">
      <w:pPr>
        <w:widowControl w:val="0"/>
        <w:rPr>
          <w:rFonts w:asciiTheme="minorHAnsi" w:hAnsiTheme="minorHAnsi" w:cstheme="minorHAnsi"/>
          <w:snapToGrid w:val="0"/>
          <w:sz w:val="24"/>
          <w:szCs w:val="24"/>
        </w:rPr>
      </w:pPr>
    </w:p>
    <w:p w14:paraId="45E593FF"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132703">
        <w:rPr>
          <w:rFonts w:asciiTheme="minorHAnsi" w:hAnsiTheme="minorHAnsi" w:cstheme="minorHAnsi"/>
          <w:b/>
          <w:sz w:val="24"/>
          <w:szCs w:val="24"/>
        </w:rPr>
        <w:t>§ 2</w:t>
      </w:r>
      <w:r w:rsidRPr="00132703">
        <w:rPr>
          <w:rFonts w:asciiTheme="minorHAnsi" w:hAnsiTheme="minorHAnsi" w:cstheme="minorHAnsi"/>
          <w:sz w:val="24"/>
          <w:szCs w:val="24"/>
        </w:rPr>
        <w:tab/>
      </w:r>
      <w:r w:rsidRPr="00132703">
        <w:rPr>
          <w:rFonts w:asciiTheme="minorHAnsi" w:hAnsiTheme="minorHAnsi" w:cstheme="minorHAnsi"/>
          <w:b/>
          <w:snapToGrid w:val="0"/>
          <w:sz w:val="24"/>
          <w:szCs w:val="24"/>
        </w:rPr>
        <w:t>Scherpe maximumfactuur</w:t>
      </w:r>
    </w:p>
    <w:p w14:paraId="136B833E"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p>
    <w:p w14:paraId="1E96A0B1"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 xml:space="preserve">Het schoolbestuur kan echter een beperkte bijdrage vragen voor kosten die ze maakt om de eindtermen en de ontwikkelingsdoelen te verlevendigen. </w:t>
      </w:r>
    </w:p>
    <w:p w14:paraId="139F5E80"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Dit gebeurt steeds na overleg met de schoolraad.</w:t>
      </w:r>
    </w:p>
    <w:p w14:paraId="63F910D1"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Het gaat over volgende bijdragen :</w:t>
      </w:r>
    </w:p>
    <w:p w14:paraId="6507043B" w14:textId="77777777" w:rsidR="005030FF" w:rsidRPr="00132703" w:rsidRDefault="005030FF" w:rsidP="008E037C">
      <w:pPr>
        <w:numPr>
          <w:ilvl w:val="0"/>
          <w:numId w:val="2"/>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1134" w:hanging="425"/>
        <w:textAlignment w:val="baseline"/>
        <w:rPr>
          <w:rFonts w:asciiTheme="minorHAnsi" w:hAnsiTheme="minorHAnsi" w:cstheme="minorHAnsi"/>
          <w:sz w:val="24"/>
          <w:szCs w:val="24"/>
        </w:rPr>
      </w:pPr>
      <w:r w:rsidRPr="00132703">
        <w:rPr>
          <w:rFonts w:asciiTheme="minorHAnsi" w:hAnsiTheme="minorHAnsi" w:cstheme="minorHAnsi"/>
          <w:sz w:val="24"/>
          <w:szCs w:val="24"/>
        </w:rPr>
        <w:t>de toegangsprijs voor het zwembad, met uitzondering van de leerlingengroep waarvoor   de toegangsprijs door de Vlaamse Gemeenschap wordt gedragen;</w:t>
      </w:r>
    </w:p>
    <w:p w14:paraId="593A3143" w14:textId="77777777" w:rsidR="005030FF" w:rsidRPr="00132703" w:rsidRDefault="005030FF" w:rsidP="008E037C">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asciiTheme="minorHAnsi" w:hAnsiTheme="minorHAnsi" w:cstheme="minorHAnsi"/>
          <w:sz w:val="24"/>
          <w:szCs w:val="24"/>
        </w:rPr>
      </w:pPr>
      <w:r w:rsidRPr="00132703">
        <w:rPr>
          <w:rFonts w:asciiTheme="minorHAnsi" w:hAnsiTheme="minorHAnsi" w:cstheme="minorHAnsi"/>
          <w:sz w:val="24"/>
          <w:szCs w:val="24"/>
        </w:rPr>
        <w:t>de toegangsprijs bij pedagogisch-didactische uitstappen;</w:t>
      </w:r>
    </w:p>
    <w:p w14:paraId="2880AB69" w14:textId="77777777" w:rsidR="005030FF" w:rsidRPr="00132703" w:rsidRDefault="005030FF" w:rsidP="008E037C">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asciiTheme="minorHAnsi" w:hAnsiTheme="minorHAnsi" w:cstheme="minorHAnsi"/>
          <w:sz w:val="24"/>
          <w:szCs w:val="24"/>
        </w:rPr>
      </w:pPr>
      <w:r w:rsidRPr="00132703">
        <w:rPr>
          <w:rFonts w:asciiTheme="minorHAnsi" w:hAnsiTheme="minorHAnsi" w:cstheme="minorHAnsi"/>
          <w:sz w:val="24"/>
          <w:szCs w:val="24"/>
        </w:rPr>
        <w:t>de deelnamekosten bij eendaagse extra-murosactiviteiten;</w:t>
      </w:r>
    </w:p>
    <w:p w14:paraId="6B3CAD57" w14:textId="77777777" w:rsidR="005030FF" w:rsidRPr="00132703" w:rsidRDefault="005030FF" w:rsidP="008E037C">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asciiTheme="minorHAnsi" w:hAnsiTheme="minorHAnsi" w:cstheme="minorHAnsi"/>
          <w:sz w:val="24"/>
          <w:szCs w:val="24"/>
        </w:rPr>
      </w:pPr>
      <w:r w:rsidRPr="00132703">
        <w:rPr>
          <w:rFonts w:asciiTheme="minorHAnsi" w:hAnsiTheme="minorHAnsi" w:cstheme="minorHAnsi"/>
          <w:sz w:val="24"/>
          <w:szCs w:val="24"/>
        </w:rPr>
        <w:t>de vervoerskosten bij pedagogisch-didactische uitstappen, eendaagse extra-murosactiviteiten en zwemmen, met uitzondering van de leerlingengroep waarvoor de vervoerkosten naar het zwembad door de Vlaamse Gemeenschap worden gedragen;</w:t>
      </w:r>
    </w:p>
    <w:p w14:paraId="11D2C66A" w14:textId="77777777" w:rsidR="005030FF" w:rsidRPr="00132703" w:rsidRDefault="005030FF" w:rsidP="008E037C">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asciiTheme="minorHAnsi" w:hAnsiTheme="minorHAnsi" w:cstheme="minorHAnsi"/>
          <w:sz w:val="24"/>
          <w:szCs w:val="24"/>
        </w:rPr>
      </w:pPr>
      <w:r w:rsidRPr="00132703">
        <w:rPr>
          <w:rFonts w:asciiTheme="minorHAnsi" w:hAnsiTheme="minorHAnsi" w:cstheme="minorHAnsi"/>
          <w:sz w:val="24"/>
          <w:szCs w:val="24"/>
        </w:rPr>
        <w:t>de aankoopprijs van turn- en zwemkledij;</w:t>
      </w:r>
    </w:p>
    <w:p w14:paraId="5E1281E2" w14:textId="77777777" w:rsidR="005030FF" w:rsidRPr="00132703" w:rsidRDefault="005030FF" w:rsidP="008E037C">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851" w:hanging="142"/>
        <w:textAlignment w:val="baseline"/>
        <w:rPr>
          <w:rFonts w:asciiTheme="minorHAnsi" w:hAnsiTheme="minorHAnsi" w:cstheme="minorHAnsi"/>
          <w:sz w:val="24"/>
          <w:szCs w:val="24"/>
        </w:rPr>
      </w:pPr>
      <w:r w:rsidRPr="00132703">
        <w:rPr>
          <w:rFonts w:asciiTheme="minorHAnsi" w:hAnsiTheme="minorHAnsi" w:cstheme="minorHAnsi"/>
          <w:sz w:val="24"/>
          <w:szCs w:val="24"/>
        </w:rPr>
        <w:t>de kosten voor occasionele activiteiten, projecten en feestactiviteiten;</w:t>
      </w:r>
    </w:p>
    <w:p w14:paraId="070DAFD8" w14:textId="77777777" w:rsidR="005030FF" w:rsidRPr="00132703" w:rsidRDefault="005030FF" w:rsidP="008E037C">
      <w:pPr>
        <w:numPr>
          <w:ilvl w:val="0"/>
          <w:numId w:val="2"/>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134"/>
        <w:textAlignment w:val="baseline"/>
        <w:rPr>
          <w:rFonts w:asciiTheme="minorHAnsi" w:hAnsiTheme="minorHAnsi" w:cstheme="minorHAnsi"/>
          <w:i/>
          <w:sz w:val="24"/>
          <w:szCs w:val="24"/>
        </w:rPr>
      </w:pPr>
      <w:r w:rsidRPr="00132703">
        <w:rPr>
          <w:rFonts w:asciiTheme="minorHAnsi" w:hAnsiTheme="minorHAnsi" w:cstheme="minorHAnsi"/>
          <w:i/>
          <w:sz w:val="24"/>
          <w:szCs w:val="24"/>
        </w:rPr>
        <w:t>…..</w:t>
      </w:r>
    </w:p>
    <w:p w14:paraId="331FA4CC" w14:textId="77777777" w:rsidR="005030FF" w:rsidRPr="001806D4"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asciiTheme="minorHAnsi" w:hAnsiTheme="minorHAnsi" w:cstheme="minorHAnsi"/>
          <w:sz w:val="12"/>
          <w:szCs w:val="12"/>
        </w:rPr>
      </w:pPr>
    </w:p>
    <w:p w14:paraId="6001E9D8" w14:textId="77777777"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asciiTheme="minorHAnsi" w:hAnsiTheme="minorHAnsi" w:cstheme="minorHAnsi"/>
          <w:sz w:val="24"/>
          <w:szCs w:val="24"/>
        </w:rPr>
      </w:pPr>
      <w:r w:rsidRPr="00132703">
        <w:rPr>
          <w:rFonts w:asciiTheme="minorHAnsi" w:hAnsiTheme="minorHAnsi" w:cstheme="minorHAnsi"/>
          <w:sz w:val="24"/>
          <w:szCs w:val="24"/>
        </w:rPr>
        <w:t>Maximumbijdrage per schooljaar:</w:t>
      </w:r>
    </w:p>
    <w:p w14:paraId="4474E51A" w14:textId="76E3AA6C"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709"/>
        <w:textAlignment w:val="baseline"/>
        <w:rPr>
          <w:rFonts w:asciiTheme="minorHAnsi" w:hAnsiTheme="minorHAnsi" w:cstheme="minorHAnsi"/>
          <w:sz w:val="24"/>
          <w:szCs w:val="24"/>
        </w:rPr>
      </w:pPr>
      <w:r w:rsidRPr="00132703">
        <w:rPr>
          <w:rFonts w:asciiTheme="minorHAnsi" w:hAnsiTheme="minorHAnsi" w:cstheme="minorHAnsi"/>
          <w:sz w:val="24"/>
          <w:szCs w:val="24"/>
        </w:rPr>
        <w:lastRenderedPageBreak/>
        <w:t xml:space="preserve">Kleuter : </w:t>
      </w:r>
      <w:r w:rsidR="00920368" w:rsidRPr="00864D91">
        <w:rPr>
          <w:rFonts w:asciiTheme="minorHAnsi" w:hAnsiTheme="minorHAnsi" w:cstheme="minorHAnsi"/>
          <w:sz w:val="24"/>
          <w:szCs w:val="24"/>
        </w:rPr>
        <w:t>55</w:t>
      </w:r>
      <w:r w:rsidRPr="00132703">
        <w:rPr>
          <w:rFonts w:asciiTheme="minorHAnsi" w:hAnsiTheme="minorHAnsi" w:cstheme="minorHAnsi"/>
          <w:sz w:val="24"/>
          <w:szCs w:val="24"/>
        </w:rPr>
        <w:t xml:space="preserve"> euro</w:t>
      </w:r>
    </w:p>
    <w:p w14:paraId="5385E3EC" w14:textId="1F29DBA2"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709"/>
        <w:textAlignment w:val="baseline"/>
        <w:rPr>
          <w:rFonts w:asciiTheme="minorHAnsi" w:hAnsiTheme="minorHAnsi" w:cstheme="minorHAnsi"/>
          <w:sz w:val="24"/>
          <w:szCs w:val="24"/>
        </w:rPr>
      </w:pPr>
      <w:r w:rsidRPr="00132703">
        <w:rPr>
          <w:rFonts w:asciiTheme="minorHAnsi" w:hAnsiTheme="minorHAnsi" w:cstheme="minorHAnsi"/>
          <w:sz w:val="24"/>
          <w:szCs w:val="24"/>
        </w:rPr>
        <w:t xml:space="preserve">Leerling lager onderwijs: </w:t>
      </w:r>
      <w:r w:rsidR="00567A60" w:rsidRPr="00567A60">
        <w:rPr>
          <w:rFonts w:asciiTheme="minorHAnsi" w:hAnsiTheme="minorHAnsi" w:cstheme="minorHAnsi"/>
          <w:color w:val="00B050"/>
          <w:sz w:val="24"/>
          <w:szCs w:val="24"/>
        </w:rPr>
        <w:t>110</w:t>
      </w:r>
      <w:r w:rsidRPr="00567A60">
        <w:rPr>
          <w:rFonts w:asciiTheme="minorHAnsi" w:hAnsiTheme="minorHAnsi" w:cstheme="minorHAnsi"/>
          <w:color w:val="00B050"/>
          <w:sz w:val="24"/>
          <w:szCs w:val="24"/>
        </w:rPr>
        <w:t xml:space="preserve"> euro</w:t>
      </w:r>
    </w:p>
    <w:p w14:paraId="5285A788" w14:textId="77777777" w:rsidR="005030FF" w:rsidRPr="001806D4" w:rsidRDefault="005030FF" w:rsidP="005030FF">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textAlignment w:val="baseline"/>
        <w:rPr>
          <w:rFonts w:asciiTheme="minorHAnsi" w:hAnsiTheme="minorHAnsi" w:cstheme="minorHAnsi"/>
          <w:sz w:val="12"/>
          <w:szCs w:val="12"/>
        </w:rPr>
      </w:pPr>
    </w:p>
    <w:p w14:paraId="6C78DB3A"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 xml:space="preserve">De school vraagt een bijdrage voor: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953"/>
        <w:gridCol w:w="748"/>
        <w:gridCol w:w="2855"/>
        <w:gridCol w:w="1004"/>
      </w:tblGrid>
      <w:tr w:rsidR="005030FF" w:rsidRPr="00132703" w14:paraId="3D88C4F8" w14:textId="77777777" w:rsidTr="005030FF">
        <w:tc>
          <w:tcPr>
            <w:tcW w:w="4605" w:type="dxa"/>
            <w:gridSpan w:val="3"/>
          </w:tcPr>
          <w:p w14:paraId="737F4391" w14:textId="77777777" w:rsidR="005030FF" w:rsidRPr="00CE1AFA" w:rsidRDefault="00CE1AFA" w:rsidP="00CE1AFA">
            <w:pPr>
              <w:widowControl w:val="0"/>
              <w:ind w:hanging="69"/>
              <w:jc w:val="center"/>
              <w:rPr>
                <w:rFonts w:asciiTheme="minorHAnsi" w:hAnsiTheme="minorHAnsi" w:cstheme="minorHAnsi"/>
                <w:b/>
                <w:snapToGrid w:val="0"/>
                <w:sz w:val="24"/>
                <w:szCs w:val="24"/>
                <w:lang w:val="en-US"/>
              </w:rPr>
            </w:pPr>
            <w:r w:rsidRPr="00CE1AFA">
              <w:rPr>
                <w:rFonts w:asciiTheme="minorHAnsi" w:hAnsiTheme="minorHAnsi" w:cstheme="minorHAnsi"/>
                <w:b/>
                <w:snapToGrid w:val="0"/>
                <w:sz w:val="24"/>
                <w:szCs w:val="24"/>
                <w:lang w:val="en-US"/>
              </w:rPr>
              <w:t>KLEUTER</w:t>
            </w:r>
          </w:p>
        </w:tc>
        <w:tc>
          <w:tcPr>
            <w:tcW w:w="4607" w:type="dxa"/>
            <w:gridSpan w:val="3"/>
          </w:tcPr>
          <w:p w14:paraId="7450097C" w14:textId="77777777" w:rsidR="005030FF" w:rsidRPr="00CE1AFA" w:rsidRDefault="00CE1AFA" w:rsidP="00CE1AFA">
            <w:pPr>
              <w:widowControl w:val="0"/>
              <w:jc w:val="center"/>
              <w:rPr>
                <w:rFonts w:asciiTheme="minorHAnsi" w:hAnsiTheme="minorHAnsi" w:cstheme="minorHAnsi"/>
                <w:b/>
                <w:snapToGrid w:val="0"/>
                <w:sz w:val="24"/>
                <w:szCs w:val="24"/>
                <w:lang w:val="en-US"/>
              </w:rPr>
            </w:pPr>
            <w:r w:rsidRPr="00CE1AFA">
              <w:rPr>
                <w:rFonts w:asciiTheme="minorHAnsi" w:hAnsiTheme="minorHAnsi" w:cstheme="minorHAnsi"/>
                <w:b/>
                <w:snapToGrid w:val="0"/>
                <w:sz w:val="24"/>
                <w:szCs w:val="24"/>
                <w:lang w:val="en-US"/>
              </w:rPr>
              <w:t>LAGER</w:t>
            </w:r>
          </w:p>
        </w:tc>
      </w:tr>
      <w:tr w:rsidR="005030FF" w:rsidRPr="00132703" w14:paraId="3A810EDA" w14:textId="77777777" w:rsidTr="005030FF">
        <w:trPr>
          <w:trHeight w:val="329"/>
        </w:trPr>
        <w:tc>
          <w:tcPr>
            <w:tcW w:w="648" w:type="dxa"/>
          </w:tcPr>
          <w:p w14:paraId="42F93FBA"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Klas</w:t>
            </w:r>
          </w:p>
        </w:tc>
        <w:tc>
          <w:tcPr>
            <w:tcW w:w="3004" w:type="dxa"/>
          </w:tcPr>
          <w:p w14:paraId="6F0E900B"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Wat</w:t>
            </w:r>
          </w:p>
        </w:tc>
        <w:tc>
          <w:tcPr>
            <w:tcW w:w="953" w:type="dxa"/>
          </w:tcPr>
          <w:p w14:paraId="1CB8EF28"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Bedrag</w:t>
            </w:r>
          </w:p>
        </w:tc>
        <w:tc>
          <w:tcPr>
            <w:tcW w:w="748" w:type="dxa"/>
          </w:tcPr>
          <w:p w14:paraId="7DBBA06D"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Klas</w:t>
            </w:r>
          </w:p>
        </w:tc>
        <w:tc>
          <w:tcPr>
            <w:tcW w:w="2855" w:type="dxa"/>
          </w:tcPr>
          <w:p w14:paraId="22068011"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Wat</w:t>
            </w:r>
          </w:p>
        </w:tc>
        <w:tc>
          <w:tcPr>
            <w:tcW w:w="1004" w:type="dxa"/>
          </w:tcPr>
          <w:p w14:paraId="6E6BD96D"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Bedrag</w:t>
            </w:r>
          </w:p>
        </w:tc>
      </w:tr>
      <w:tr w:rsidR="005030FF" w:rsidRPr="00132703" w14:paraId="5A720361" w14:textId="77777777" w:rsidTr="00864D91">
        <w:tc>
          <w:tcPr>
            <w:tcW w:w="648" w:type="dxa"/>
          </w:tcPr>
          <w:p w14:paraId="04239C89"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K0</w:t>
            </w:r>
          </w:p>
        </w:tc>
        <w:tc>
          <w:tcPr>
            <w:tcW w:w="3004" w:type="dxa"/>
          </w:tcPr>
          <w:p w14:paraId="43D6F8F2"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Uitstappen in het kader van een thema</w:t>
            </w:r>
          </w:p>
          <w:p w14:paraId="2919262B"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Kosten voor occasionele activiteiten</w:t>
            </w:r>
          </w:p>
          <w:p w14:paraId="44DA19AF"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Kleuterschaatsen</w:t>
            </w:r>
          </w:p>
          <w:p w14:paraId="7E183526"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Theater / toneel</w:t>
            </w:r>
          </w:p>
          <w:p w14:paraId="01BBE633"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Schoolreis</w:t>
            </w:r>
          </w:p>
          <w:p w14:paraId="207ADB84" w14:textId="77777777" w:rsidR="00DA5BCD" w:rsidRPr="00DA5BCD" w:rsidRDefault="00DA5BCD" w:rsidP="00DA5BCD">
            <w:pPr>
              <w:widowControl w:val="0"/>
              <w:rPr>
                <w:rFonts w:asciiTheme="minorHAnsi" w:hAnsiTheme="minorHAnsi" w:cstheme="minorHAnsi"/>
                <w:snapToGrid w:val="0"/>
                <w:sz w:val="24"/>
                <w:szCs w:val="24"/>
              </w:rPr>
            </w:pPr>
          </w:p>
          <w:p w14:paraId="6538F75A" w14:textId="1B7B1048" w:rsidR="005030FF" w:rsidRPr="00132703"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Totaal per jaar</w:t>
            </w:r>
          </w:p>
        </w:tc>
        <w:tc>
          <w:tcPr>
            <w:tcW w:w="953" w:type="dxa"/>
            <w:shd w:val="clear" w:color="auto" w:fill="FFFFFF" w:themeFill="background1"/>
          </w:tcPr>
          <w:p w14:paraId="41033AD6" w14:textId="77777777" w:rsidR="00DA5BCD" w:rsidRPr="00567A60" w:rsidRDefault="00DA5BCD" w:rsidP="00864D91">
            <w:pPr>
              <w:widowControl w:val="0"/>
              <w:shd w:val="clear" w:color="auto" w:fill="FFFF00"/>
              <w:rPr>
                <w:rFonts w:asciiTheme="minorHAnsi" w:hAnsiTheme="minorHAnsi" w:cstheme="minorHAnsi"/>
                <w:snapToGrid w:val="0"/>
                <w:sz w:val="24"/>
                <w:szCs w:val="24"/>
              </w:rPr>
            </w:pPr>
            <w:r w:rsidRPr="00567A60">
              <w:rPr>
                <w:rFonts w:asciiTheme="minorHAnsi" w:hAnsiTheme="minorHAnsi" w:cstheme="minorHAnsi"/>
                <w:snapToGrid w:val="0"/>
                <w:sz w:val="24"/>
                <w:szCs w:val="24"/>
              </w:rPr>
              <w:t>€ 15</w:t>
            </w:r>
          </w:p>
          <w:p w14:paraId="33F4EEAC" w14:textId="77777777" w:rsidR="00DA5BCD" w:rsidRPr="00567A60" w:rsidRDefault="00DA5BCD" w:rsidP="00DA5BCD">
            <w:pPr>
              <w:widowControl w:val="0"/>
              <w:rPr>
                <w:rFonts w:asciiTheme="minorHAnsi" w:hAnsiTheme="minorHAnsi" w:cstheme="minorHAnsi"/>
                <w:snapToGrid w:val="0"/>
                <w:sz w:val="24"/>
                <w:szCs w:val="24"/>
              </w:rPr>
            </w:pPr>
          </w:p>
          <w:p w14:paraId="56750889" w14:textId="77777777" w:rsidR="00DA5BCD" w:rsidRPr="00567A60" w:rsidRDefault="00DA5BCD" w:rsidP="00864D91">
            <w:pPr>
              <w:widowControl w:val="0"/>
              <w:shd w:val="clear" w:color="auto" w:fill="FFFF00"/>
              <w:rPr>
                <w:rFonts w:asciiTheme="minorHAnsi" w:hAnsiTheme="minorHAnsi" w:cstheme="minorHAnsi"/>
                <w:snapToGrid w:val="0"/>
                <w:sz w:val="24"/>
                <w:szCs w:val="24"/>
              </w:rPr>
            </w:pPr>
            <w:r w:rsidRPr="00567A60">
              <w:rPr>
                <w:rFonts w:asciiTheme="minorHAnsi" w:hAnsiTheme="minorHAnsi" w:cstheme="minorHAnsi"/>
                <w:snapToGrid w:val="0"/>
                <w:sz w:val="24"/>
                <w:szCs w:val="24"/>
              </w:rPr>
              <w:t>€ 10</w:t>
            </w:r>
          </w:p>
          <w:p w14:paraId="62D5579E" w14:textId="77777777" w:rsidR="00DA5BCD" w:rsidRPr="00567A60" w:rsidRDefault="00DA5BCD" w:rsidP="00DA5BCD">
            <w:pPr>
              <w:widowControl w:val="0"/>
              <w:rPr>
                <w:rFonts w:asciiTheme="minorHAnsi" w:hAnsiTheme="minorHAnsi" w:cstheme="minorHAnsi"/>
                <w:snapToGrid w:val="0"/>
                <w:sz w:val="24"/>
                <w:szCs w:val="24"/>
              </w:rPr>
            </w:pPr>
          </w:p>
          <w:p w14:paraId="2D8F3F29" w14:textId="77777777" w:rsidR="00DA5BCD" w:rsidRPr="00567A60" w:rsidRDefault="00DA5BCD" w:rsidP="00864D91">
            <w:pPr>
              <w:widowControl w:val="0"/>
              <w:shd w:val="clear" w:color="auto" w:fill="FFFF00"/>
              <w:rPr>
                <w:rFonts w:asciiTheme="minorHAnsi" w:hAnsiTheme="minorHAnsi" w:cstheme="minorHAnsi"/>
                <w:snapToGrid w:val="0"/>
                <w:sz w:val="24"/>
                <w:szCs w:val="24"/>
              </w:rPr>
            </w:pPr>
            <w:r w:rsidRPr="00567A60">
              <w:rPr>
                <w:rFonts w:asciiTheme="minorHAnsi" w:hAnsiTheme="minorHAnsi" w:cstheme="minorHAnsi"/>
                <w:snapToGrid w:val="0"/>
                <w:sz w:val="24"/>
                <w:szCs w:val="24"/>
              </w:rPr>
              <w:t xml:space="preserve">€ 5 </w:t>
            </w:r>
          </w:p>
          <w:p w14:paraId="6B76DDE9" w14:textId="77777777" w:rsidR="00DA5BCD" w:rsidRPr="00567A60" w:rsidRDefault="00DA5BCD" w:rsidP="00DA5BCD">
            <w:pPr>
              <w:widowControl w:val="0"/>
              <w:rPr>
                <w:rFonts w:asciiTheme="minorHAnsi" w:hAnsiTheme="minorHAnsi" w:cstheme="minorHAnsi"/>
                <w:snapToGrid w:val="0"/>
                <w:sz w:val="24"/>
                <w:szCs w:val="24"/>
              </w:rPr>
            </w:pPr>
            <w:r w:rsidRPr="00567A60">
              <w:rPr>
                <w:rFonts w:asciiTheme="minorHAnsi" w:hAnsiTheme="minorHAnsi" w:cstheme="minorHAnsi"/>
                <w:snapToGrid w:val="0"/>
                <w:sz w:val="24"/>
                <w:szCs w:val="24"/>
              </w:rPr>
              <w:t>€ 10</w:t>
            </w:r>
          </w:p>
          <w:p w14:paraId="218335C7" w14:textId="4A2C2190" w:rsidR="005D4688" w:rsidRPr="00567A60" w:rsidRDefault="00DA5BCD" w:rsidP="00DA5BCD">
            <w:pPr>
              <w:widowControl w:val="0"/>
              <w:rPr>
                <w:rFonts w:asciiTheme="minorHAnsi" w:hAnsiTheme="minorHAnsi" w:cstheme="minorHAnsi"/>
                <w:snapToGrid w:val="0"/>
                <w:sz w:val="24"/>
                <w:szCs w:val="24"/>
              </w:rPr>
            </w:pPr>
            <w:r w:rsidRPr="00567A60">
              <w:rPr>
                <w:rFonts w:asciiTheme="minorHAnsi" w:hAnsiTheme="minorHAnsi" w:cstheme="minorHAnsi"/>
                <w:snapToGrid w:val="0"/>
                <w:sz w:val="24"/>
                <w:szCs w:val="24"/>
              </w:rPr>
              <w:t>€ 15</w:t>
            </w:r>
          </w:p>
          <w:p w14:paraId="56907F36" w14:textId="111659E4" w:rsidR="005030FF" w:rsidRPr="00567A60" w:rsidRDefault="00086955" w:rsidP="005030FF">
            <w:pPr>
              <w:widowControl w:val="0"/>
              <w:rPr>
                <w:rFonts w:asciiTheme="minorHAnsi" w:hAnsiTheme="minorHAnsi" w:cstheme="minorHAnsi"/>
                <w:snapToGrid w:val="0"/>
                <w:sz w:val="24"/>
                <w:szCs w:val="24"/>
              </w:rPr>
            </w:pPr>
            <w:r w:rsidRPr="00567A60">
              <w:rPr>
                <w:rFonts w:asciiTheme="minorHAnsi" w:hAnsiTheme="minorHAnsi" w:cstheme="minorHAnsi"/>
                <w:snapToGrid w:val="0"/>
                <w:sz w:val="24"/>
                <w:szCs w:val="24"/>
              </w:rPr>
              <w:br/>
            </w:r>
            <w:r w:rsidR="007B32FF" w:rsidRPr="00567A60">
              <w:rPr>
                <w:rFonts w:asciiTheme="minorHAnsi" w:hAnsiTheme="minorHAnsi" w:cstheme="minorHAnsi"/>
                <w:snapToGrid w:val="0"/>
                <w:sz w:val="24"/>
                <w:szCs w:val="24"/>
              </w:rPr>
              <w:t>€ 55</w:t>
            </w:r>
          </w:p>
        </w:tc>
        <w:tc>
          <w:tcPr>
            <w:tcW w:w="748" w:type="dxa"/>
          </w:tcPr>
          <w:p w14:paraId="006D2E9C" w14:textId="77777777" w:rsidR="005030FF" w:rsidRPr="00567A60" w:rsidRDefault="005030FF" w:rsidP="005030FF">
            <w:pPr>
              <w:widowControl w:val="0"/>
              <w:rPr>
                <w:rFonts w:asciiTheme="minorHAnsi" w:hAnsiTheme="minorHAnsi" w:cstheme="minorHAnsi"/>
                <w:snapToGrid w:val="0"/>
                <w:sz w:val="24"/>
                <w:szCs w:val="24"/>
              </w:rPr>
            </w:pPr>
            <w:r w:rsidRPr="00567A60">
              <w:rPr>
                <w:rFonts w:asciiTheme="minorHAnsi" w:hAnsiTheme="minorHAnsi" w:cstheme="minorHAnsi"/>
                <w:snapToGrid w:val="0"/>
                <w:sz w:val="24"/>
                <w:szCs w:val="24"/>
              </w:rPr>
              <w:t>1</w:t>
            </w:r>
          </w:p>
        </w:tc>
        <w:tc>
          <w:tcPr>
            <w:tcW w:w="2855" w:type="dxa"/>
          </w:tcPr>
          <w:p w14:paraId="3A098DDA"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Theater / toneel of uitstappen in het kader van een thema</w:t>
            </w:r>
          </w:p>
          <w:p w14:paraId="1B93B738"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Schaatsen (2x)</w:t>
            </w:r>
          </w:p>
          <w:p w14:paraId="0CE89CB7"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Zwemmen (16x)</w:t>
            </w:r>
          </w:p>
          <w:p w14:paraId="52D0C2E4"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Sportdagen</w:t>
            </w:r>
          </w:p>
          <w:p w14:paraId="7B2CF39F" w14:textId="25ACFEAC" w:rsidR="00082A14"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Schoolreis</w:t>
            </w:r>
          </w:p>
          <w:p w14:paraId="78B2D59C" w14:textId="77777777" w:rsidR="00864D91" w:rsidRDefault="00864D91" w:rsidP="00864D91">
            <w:pPr>
              <w:widowControl w:val="0"/>
              <w:rPr>
                <w:rFonts w:asciiTheme="minorHAnsi" w:hAnsiTheme="minorHAnsi" w:cstheme="minorHAnsi"/>
                <w:snapToGrid w:val="0"/>
                <w:sz w:val="24"/>
                <w:szCs w:val="24"/>
              </w:rPr>
            </w:pPr>
          </w:p>
          <w:p w14:paraId="28BD5D15"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Totaal per jaar</w:t>
            </w:r>
          </w:p>
        </w:tc>
        <w:tc>
          <w:tcPr>
            <w:tcW w:w="1004" w:type="dxa"/>
          </w:tcPr>
          <w:p w14:paraId="61CD558C" w14:textId="0ED188CE" w:rsidR="00864D91" w:rsidRPr="00567A60" w:rsidRDefault="00A42211" w:rsidP="00864D91">
            <w:pPr>
              <w:widowControl w:val="0"/>
              <w:shd w:val="clear" w:color="auto" w:fill="FFFF00"/>
              <w:rPr>
                <w:rFonts w:asciiTheme="minorHAnsi" w:hAnsiTheme="minorHAnsi" w:cstheme="minorHAnsi"/>
                <w:snapToGrid w:val="0"/>
                <w:color w:val="00B050"/>
                <w:sz w:val="24"/>
                <w:szCs w:val="24"/>
              </w:rPr>
            </w:pPr>
            <w:r w:rsidRPr="00567A60">
              <w:rPr>
                <w:rFonts w:asciiTheme="minorHAnsi" w:hAnsiTheme="minorHAnsi" w:cstheme="minorHAnsi"/>
                <w:snapToGrid w:val="0"/>
                <w:color w:val="00B050"/>
                <w:sz w:val="24"/>
                <w:szCs w:val="24"/>
              </w:rPr>
              <w:t>€ 10</w:t>
            </w:r>
          </w:p>
          <w:p w14:paraId="1D57BCAB" w14:textId="77777777" w:rsidR="00864D91" w:rsidRPr="00864D91" w:rsidRDefault="00864D91" w:rsidP="00864D91">
            <w:pPr>
              <w:widowControl w:val="0"/>
              <w:rPr>
                <w:rFonts w:asciiTheme="minorHAnsi" w:hAnsiTheme="minorHAnsi" w:cstheme="minorHAnsi"/>
                <w:snapToGrid w:val="0"/>
                <w:sz w:val="24"/>
                <w:szCs w:val="24"/>
              </w:rPr>
            </w:pPr>
          </w:p>
          <w:p w14:paraId="49EDB9AC" w14:textId="77777777" w:rsidR="00864D91" w:rsidRPr="00864D91" w:rsidRDefault="00864D91" w:rsidP="00864D91">
            <w:pPr>
              <w:widowControl w:val="0"/>
              <w:rPr>
                <w:rFonts w:asciiTheme="minorHAnsi" w:hAnsiTheme="minorHAnsi" w:cstheme="minorHAnsi"/>
                <w:snapToGrid w:val="0"/>
                <w:sz w:val="24"/>
                <w:szCs w:val="24"/>
              </w:rPr>
            </w:pPr>
          </w:p>
          <w:p w14:paraId="3FF8D540"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€ 5</w:t>
            </w:r>
          </w:p>
          <w:p w14:paraId="4819C2F4"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€ 4</w:t>
            </w:r>
          </w:p>
          <w:p w14:paraId="1F58E827"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€ 6</w:t>
            </w:r>
          </w:p>
          <w:p w14:paraId="54D342FE" w14:textId="30CEEE05" w:rsidR="00CE1AFA"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€ 20</w:t>
            </w:r>
          </w:p>
          <w:p w14:paraId="6EF9AB49" w14:textId="77777777" w:rsidR="00082A14" w:rsidRPr="00132703" w:rsidRDefault="00082A14" w:rsidP="005030FF">
            <w:pPr>
              <w:widowControl w:val="0"/>
              <w:rPr>
                <w:rFonts w:asciiTheme="minorHAnsi" w:hAnsiTheme="minorHAnsi" w:cstheme="minorHAnsi"/>
                <w:snapToGrid w:val="0"/>
                <w:sz w:val="24"/>
                <w:szCs w:val="24"/>
              </w:rPr>
            </w:pPr>
          </w:p>
          <w:p w14:paraId="47BDE11D" w14:textId="43AD8ECD" w:rsidR="005030FF" w:rsidRPr="00132703" w:rsidRDefault="00A42211" w:rsidP="005030FF">
            <w:pPr>
              <w:widowControl w:val="0"/>
              <w:rPr>
                <w:rFonts w:asciiTheme="minorHAnsi" w:hAnsiTheme="minorHAnsi" w:cstheme="minorHAnsi"/>
                <w:snapToGrid w:val="0"/>
                <w:sz w:val="24"/>
                <w:szCs w:val="24"/>
              </w:rPr>
            </w:pPr>
            <w:r w:rsidRPr="00245E1E">
              <w:rPr>
                <w:rFonts w:asciiTheme="minorHAnsi" w:hAnsiTheme="minorHAnsi" w:cstheme="minorHAnsi"/>
                <w:snapToGrid w:val="0"/>
                <w:color w:val="00B050"/>
                <w:sz w:val="24"/>
                <w:szCs w:val="24"/>
              </w:rPr>
              <w:t>€ 110</w:t>
            </w:r>
          </w:p>
        </w:tc>
      </w:tr>
      <w:tr w:rsidR="00086955" w:rsidRPr="00132703" w14:paraId="49C8F4B2" w14:textId="77777777" w:rsidTr="005030FF">
        <w:tc>
          <w:tcPr>
            <w:tcW w:w="648" w:type="dxa"/>
          </w:tcPr>
          <w:p w14:paraId="62F88504" w14:textId="77777777" w:rsidR="00086955" w:rsidRPr="00132703" w:rsidRDefault="00086955" w:rsidP="00086955">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K1</w:t>
            </w:r>
          </w:p>
        </w:tc>
        <w:tc>
          <w:tcPr>
            <w:tcW w:w="3004" w:type="dxa"/>
          </w:tcPr>
          <w:p w14:paraId="1003FC4A"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Uitstappen in het kader van een thema</w:t>
            </w:r>
          </w:p>
          <w:p w14:paraId="03F25610"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Kosten voor occasionele activiteiten</w:t>
            </w:r>
          </w:p>
          <w:p w14:paraId="02DC599D"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Kleuterschaatsen</w:t>
            </w:r>
          </w:p>
          <w:p w14:paraId="5A669F8B" w14:textId="77777777" w:rsidR="00DA5BCD" w:rsidRPr="00DA5BCD"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Theater / toneel</w:t>
            </w:r>
          </w:p>
          <w:p w14:paraId="4B9CB1A3" w14:textId="4F8A4987" w:rsidR="005D4688" w:rsidRDefault="00DA5BCD" w:rsidP="00DA5BCD">
            <w:pPr>
              <w:widowControl w:val="0"/>
              <w:rPr>
                <w:rFonts w:asciiTheme="minorHAnsi" w:hAnsiTheme="minorHAnsi" w:cstheme="minorHAnsi"/>
                <w:snapToGrid w:val="0"/>
                <w:sz w:val="24"/>
                <w:szCs w:val="24"/>
              </w:rPr>
            </w:pPr>
            <w:r w:rsidRPr="00DA5BCD">
              <w:rPr>
                <w:rFonts w:asciiTheme="minorHAnsi" w:hAnsiTheme="minorHAnsi" w:cstheme="minorHAnsi"/>
                <w:snapToGrid w:val="0"/>
                <w:sz w:val="24"/>
                <w:szCs w:val="24"/>
              </w:rPr>
              <w:t>Schoolreis</w:t>
            </w:r>
          </w:p>
          <w:p w14:paraId="07339ED5" w14:textId="77777777" w:rsidR="00DA5BCD" w:rsidRDefault="00DA5BCD" w:rsidP="00DA5BCD">
            <w:pPr>
              <w:widowControl w:val="0"/>
              <w:rPr>
                <w:rFonts w:asciiTheme="minorHAnsi" w:hAnsiTheme="minorHAnsi" w:cstheme="minorHAnsi"/>
                <w:snapToGrid w:val="0"/>
                <w:sz w:val="24"/>
                <w:szCs w:val="24"/>
              </w:rPr>
            </w:pPr>
          </w:p>
          <w:p w14:paraId="5468FBAB" w14:textId="5A67650E" w:rsidR="00086955" w:rsidRPr="00132703" w:rsidRDefault="00086955" w:rsidP="00086955">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Totaal per jaar</w:t>
            </w:r>
          </w:p>
        </w:tc>
        <w:tc>
          <w:tcPr>
            <w:tcW w:w="953" w:type="dxa"/>
          </w:tcPr>
          <w:p w14:paraId="15C3E2D2"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€ 15</w:t>
            </w:r>
          </w:p>
          <w:p w14:paraId="16E15461" w14:textId="77777777" w:rsidR="00864D91" w:rsidRPr="00864D91" w:rsidRDefault="00864D91" w:rsidP="00864D91">
            <w:pPr>
              <w:widowControl w:val="0"/>
              <w:rPr>
                <w:rFonts w:asciiTheme="minorHAnsi" w:hAnsiTheme="minorHAnsi" w:cstheme="minorHAnsi"/>
                <w:snapToGrid w:val="0"/>
                <w:sz w:val="24"/>
                <w:szCs w:val="24"/>
              </w:rPr>
            </w:pPr>
          </w:p>
          <w:p w14:paraId="5D6EC8A8"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€ 10</w:t>
            </w:r>
          </w:p>
          <w:p w14:paraId="7E14B071" w14:textId="77777777" w:rsidR="00864D91" w:rsidRPr="00864D91" w:rsidRDefault="00864D91" w:rsidP="00864D91">
            <w:pPr>
              <w:widowControl w:val="0"/>
              <w:rPr>
                <w:rFonts w:asciiTheme="minorHAnsi" w:hAnsiTheme="minorHAnsi" w:cstheme="minorHAnsi"/>
                <w:snapToGrid w:val="0"/>
                <w:sz w:val="24"/>
                <w:szCs w:val="24"/>
              </w:rPr>
            </w:pPr>
          </w:p>
          <w:p w14:paraId="7AC1CFF7"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xml:space="preserve">€ 5 </w:t>
            </w:r>
          </w:p>
          <w:p w14:paraId="78542CBD"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€ 10</w:t>
            </w:r>
          </w:p>
          <w:p w14:paraId="3A392E02" w14:textId="786F03AD" w:rsidR="00086955"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€ 15</w:t>
            </w:r>
          </w:p>
          <w:p w14:paraId="55ECFC68" w14:textId="77777777" w:rsidR="00864D91" w:rsidRPr="00132703" w:rsidRDefault="00864D91" w:rsidP="00864D91">
            <w:pPr>
              <w:widowControl w:val="0"/>
              <w:rPr>
                <w:rFonts w:asciiTheme="minorHAnsi" w:hAnsiTheme="minorHAnsi" w:cstheme="minorHAnsi"/>
                <w:snapToGrid w:val="0"/>
                <w:sz w:val="24"/>
                <w:szCs w:val="24"/>
              </w:rPr>
            </w:pPr>
          </w:p>
          <w:p w14:paraId="3EA6C8DC" w14:textId="47BD34BD" w:rsidR="00086955" w:rsidRPr="00132703" w:rsidRDefault="007B32FF" w:rsidP="00086955">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€ 55</w:t>
            </w:r>
          </w:p>
        </w:tc>
        <w:tc>
          <w:tcPr>
            <w:tcW w:w="748" w:type="dxa"/>
          </w:tcPr>
          <w:p w14:paraId="1F747A5D" w14:textId="77777777" w:rsidR="00086955" w:rsidRPr="00132703" w:rsidRDefault="00086955" w:rsidP="00086955">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2</w:t>
            </w:r>
          </w:p>
        </w:tc>
        <w:tc>
          <w:tcPr>
            <w:tcW w:w="2855" w:type="dxa"/>
          </w:tcPr>
          <w:p w14:paraId="6CB07073"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Theater / toneel of uitstappen in het kader van een thema</w:t>
            </w:r>
          </w:p>
          <w:p w14:paraId="47D6E802"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Schaatsen (2x)</w:t>
            </w:r>
          </w:p>
          <w:p w14:paraId="1A8F74DD"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Zwemmen (16x)</w:t>
            </w:r>
          </w:p>
          <w:p w14:paraId="0C82F77D"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Sportdagen</w:t>
            </w:r>
          </w:p>
          <w:p w14:paraId="3DB5D3B4" w14:textId="7A005DF8" w:rsidR="005D4688"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Schoolreis</w:t>
            </w:r>
          </w:p>
          <w:p w14:paraId="7B21EB0D" w14:textId="77777777" w:rsidR="00864D91" w:rsidRDefault="00864D91" w:rsidP="00864D91">
            <w:pPr>
              <w:widowControl w:val="0"/>
              <w:rPr>
                <w:rFonts w:asciiTheme="minorHAnsi" w:hAnsiTheme="minorHAnsi" w:cstheme="minorHAnsi"/>
                <w:snapToGrid w:val="0"/>
                <w:sz w:val="24"/>
                <w:szCs w:val="24"/>
              </w:rPr>
            </w:pPr>
          </w:p>
          <w:p w14:paraId="424FE6D9" w14:textId="1A877536" w:rsidR="00086955" w:rsidRPr="00132703" w:rsidRDefault="005D4688" w:rsidP="00086955">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Totaal per jaar</w:t>
            </w:r>
          </w:p>
        </w:tc>
        <w:tc>
          <w:tcPr>
            <w:tcW w:w="1004" w:type="dxa"/>
          </w:tcPr>
          <w:p w14:paraId="7B1BEF17" w14:textId="5CCB9253" w:rsidR="00864D91" w:rsidRPr="00567A60" w:rsidRDefault="00A42211" w:rsidP="00864D91">
            <w:pPr>
              <w:widowControl w:val="0"/>
              <w:shd w:val="clear" w:color="auto" w:fill="FFFF00"/>
              <w:rPr>
                <w:rFonts w:asciiTheme="minorHAnsi" w:hAnsiTheme="minorHAnsi" w:cstheme="minorHAnsi"/>
                <w:snapToGrid w:val="0"/>
                <w:color w:val="00B050"/>
                <w:sz w:val="24"/>
                <w:szCs w:val="24"/>
              </w:rPr>
            </w:pPr>
            <w:r w:rsidRPr="00567A60">
              <w:rPr>
                <w:rFonts w:asciiTheme="minorHAnsi" w:hAnsiTheme="minorHAnsi" w:cstheme="minorHAnsi"/>
                <w:snapToGrid w:val="0"/>
                <w:color w:val="00B050"/>
                <w:sz w:val="24"/>
                <w:szCs w:val="24"/>
              </w:rPr>
              <w:t>€ 10</w:t>
            </w:r>
          </w:p>
          <w:p w14:paraId="79B04149" w14:textId="77777777" w:rsidR="00864D91" w:rsidRPr="00864D91" w:rsidRDefault="00864D91" w:rsidP="00864D91">
            <w:pPr>
              <w:widowControl w:val="0"/>
              <w:rPr>
                <w:rFonts w:asciiTheme="minorHAnsi" w:hAnsiTheme="minorHAnsi" w:cstheme="minorHAnsi"/>
                <w:snapToGrid w:val="0"/>
                <w:sz w:val="24"/>
                <w:szCs w:val="24"/>
              </w:rPr>
            </w:pPr>
          </w:p>
          <w:p w14:paraId="79C57824" w14:textId="77777777" w:rsidR="00864D91" w:rsidRPr="00864D91" w:rsidRDefault="00864D91" w:rsidP="00864D91">
            <w:pPr>
              <w:widowControl w:val="0"/>
              <w:rPr>
                <w:rFonts w:asciiTheme="minorHAnsi" w:hAnsiTheme="minorHAnsi" w:cstheme="minorHAnsi"/>
                <w:snapToGrid w:val="0"/>
                <w:sz w:val="24"/>
                <w:szCs w:val="24"/>
              </w:rPr>
            </w:pPr>
          </w:p>
          <w:p w14:paraId="279EE934"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€ 5</w:t>
            </w:r>
          </w:p>
          <w:p w14:paraId="16652791"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€ 4</w:t>
            </w:r>
          </w:p>
          <w:p w14:paraId="41AB9794"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€ 6</w:t>
            </w:r>
          </w:p>
          <w:p w14:paraId="2CC20BE4" w14:textId="6EE2E18E" w:rsidR="00086955" w:rsidRPr="00132703"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€ 20</w:t>
            </w:r>
          </w:p>
          <w:p w14:paraId="22583EC3" w14:textId="77777777" w:rsidR="00082A14" w:rsidRDefault="00082A14" w:rsidP="00086955">
            <w:pPr>
              <w:widowControl w:val="0"/>
              <w:rPr>
                <w:rFonts w:asciiTheme="minorHAnsi" w:hAnsiTheme="minorHAnsi" w:cstheme="minorHAnsi"/>
                <w:snapToGrid w:val="0"/>
                <w:sz w:val="24"/>
                <w:szCs w:val="24"/>
              </w:rPr>
            </w:pPr>
          </w:p>
          <w:p w14:paraId="31BA0E72" w14:textId="48CC3BD1" w:rsidR="00086955" w:rsidRPr="00132703" w:rsidRDefault="00086955" w:rsidP="00560F1E">
            <w:pPr>
              <w:widowControl w:val="0"/>
              <w:rPr>
                <w:rFonts w:asciiTheme="minorHAnsi" w:hAnsiTheme="minorHAnsi" w:cstheme="minorHAnsi"/>
                <w:snapToGrid w:val="0"/>
                <w:sz w:val="24"/>
                <w:szCs w:val="24"/>
              </w:rPr>
            </w:pPr>
            <w:r w:rsidRPr="00245E1E">
              <w:rPr>
                <w:rFonts w:asciiTheme="minorHAnsi" w:hAnsiTheme="minorHAnsi" w:cstheme="minorHAnsi"/>
                <w:snapToGrid w:val="0"/>
                <w:color w:val="00B050"/>
                <w:sz w:val="24"/>
                <w:szCs w:val="24"/>
              </w:rPr>
              <w:t xml:space="preserve">€ </w:t>
            </w:r>
            <w:r w:rsidR="00A42211" w:rsidRPr="00245E1E">
              <w:rPr>
                <w:rFonts w:asciiTheme="minorHAnsi" w:hAnsiTheme="minorHAnsi" w:cstheme="minorHAnsi"/>
                <w:snapToGrid w:val="0"/>
                <w:color w:val="00B050"/>
                <w:sz w:val="24"/>
                <w:szCs w:val="24"/>
              </w:rPr>
              <w:t>110</w:t>
            </w:r>
          </w:p>
        </w:tc>
      </w:tr>
      <w:tr w:rsidR="00086955" w:rsidRPr="00132703" w14:paraId="5B2DA0F6" w14:textId="77777777" w:rsidTr="005030FF">
        <w:tc>
          <w:tcPr>
            <w:tcW w:w="648" w:type="dxa"/>
          </w:tcPr>
          <w:p w14:paraId="3D601CDE" w14:textId="77777777" w:rsidR="00086955" w:rsidRPr="00132703" w:rsidRDefault="00086955" w:rsidP="00086955">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K2</w:t>
            </w:r>
          </w:p>
        </w:tc>
        <w:tc>
          <w:tcPr>
            <w:tcW w:w="3004" w:type="dxa"/>
          </w:tcPr>
          <w:p w14:paraId="7ED30B7D"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Uitstappen in het kader van een thema</w:t>
            </w:r>
          </w:p>
          <w:p w14:paraId="016CB512"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Kosten voor occasionele activiteiten</w:t>
            </w:r>
          </w:p>
          <w:p w14:paraId="426B345A"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Kleuterschaatsen</w:t>
            </w:r>
          </w:p>
          <w:p w14:paraId="25C43F1C"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Theater / toneel</w:t>
            </w:r>
          </w:p>
          <w:p w14:paraId="013F00A8" w14:textId="77C11479" w:rsidR="00082A14"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Schoolreis</w:t>
            </w:r>
          </w:p>
          <w:p w14:paraId="453B590C" w14:textId="77777777" w:rsidR="00864D91" w:rsidRDefault="00864D91" w:rsidP="00864D91">
            <w:pPr>
              <w:widowControl w:val="0"/>
              <w:rPr>
                <w:rFonts w:asciiTheme="minorHAnsi" w:hAnsiTheme="minorHAnsi" w:cstheme="minorHAnsi"/>
                <w:snapToGrid w:val="0"/>
                <w:sz w:val="24"/>
                <w:szCs w:val="24"/>
              </w:rPr>
            </w:pPr>
          </w:p>
          <w:p w14:paraId="6654D337" w14:textId="77777777" w:rsidR="00086955" w:rsidRPr="00132703" w:rsidRDefault="00086955" w:rsidP="00086955">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Totaal per jaar</w:t>
            </w:r>
          </w:p>
        </w:tc>
        <w:tc>
          <w:tcPr>
            <w:tcW w:w="953" w:type="dxa"/>
          </w:tcPr>
          <w:p w14:paraId="736D149E"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€ 15</w:t>
            </w:r>
          </w:p>
          <w:p w14:paraId="3ABCDB0C" w14:textId="77777777" w:rsidR="00864D91" w:rsidRPr="00864D91" w:rsidRDefault="00864D91" w:rsidP="00864D91">
            <w:pPr>
              <w:widowControl w:val="0"/>
              <w:rPr>
                <w:rFonts w:asciiTheme="minorHAnsi" w:hAnsiTheme="minorHAnsi" w:cstheme="minorHAnsi"/>
                <w:snapToGrid w:val="0"/>
                <w:sz w:val="24"/>
                <w:szCs w:val="24"/>
              </w:rPr>
            </w:pPr>
          </w:p>
          <w:p w14:paraId="7A2C39B1"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€ 10</w:t>
            </w:r>
          </w:p>
          <w:p w14:paraId="0DAE2F71" w14:textId="77777777" w:rsidR="00864D91" w:rsidRPr="00864D91" w:rsidRDefault="00864D91" w:rsidP="00864D91">
            <w:pPr>
              <w:widowControl w:val="0"/>
              <w:rPr>
                <w:rFonts w:asciiTheme="minorHAnsi" w:hAnsiTheme="minorHAnsi" w:cstheme="minorHAnsi"/>
                <w:snapToGrid w:val="0"/>
                <w:sz w:val="24"/>
                <w:szCs w:val="24"/>
              </w:rPr>
            </w:pPr>
          </w:p>
          <w:p w14:paraId="6E5ECA81"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xml:space="preserve">€ 5 </w:t>
            </w:r>
          </w:p>
          <w:p w14:paraId="458BA981"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€ 10</w:t>
            </w:r>
          </w:p>
          <w:p w14:paraId="6908DD35" w14:textId="19F29068" w:rsidR="00082A14"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€ 15</w:t>
            </w:r>
          </w:p>
          <w:p w14:paraId="582B9462" w14:textId="77777777" w:rsidR="00864D91" w:rsidRDefault="00864D91" w:rsidP="00086955">
            <w:pPr>
              <w:widowControl w:val="0"/>
              <w:rPr>
                <w:rFonts w:asciiTheme="minorHAnsi" w:hAnsiTheme="minorHAnsi" w:cstheme="minorHAnsi"/>
                <w:snapToGrid w:val="0"/>
                <w:sz w:val="24"/>
                <w:szCs w:val="24"/>
              </w:rPr>
            </w:pPr>
          </w:p>
          <w:p w14:paraId="69D035D4" w14:textId="10294F2A" w:rsidR="00086955" w:rsidRPr="00132703" w:rsidRDefault="007B32FF" w:rsidP="00086955">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€ 55</w:t>
            </w:r>
          </w:p>
        </w:tc>
        <w:tc>
          <w:tcPr>
            <w:tcW w:w="748" w:type="dxa"/>
          </w:tcPr>
          <w:p w14:paraId="73AE029E" w14:textId="77777777" w:rsidR="00086955" w:rsidRPr="00132703" w:rsidRDefault="00086955" w:rsidP="00086955">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3</w:t>
            </w:r>
          </w:p>
        </w:tc>
        <w:tc>
          <w:tcPr>
            <w:tcW w:w="2855" w:type="dxa"/>
          </w:tcPr>
          <w:p w14:paraId="09D3E9E8"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Theater / toneel of uitstappen in het kader van een thema</w:t>
            </w:r>
          </w:p>
          <w:p w14:paraId="21C1133E"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Schaatsen (2x)</w:t>
            </w:r>
          </w:p>
          <w:p w14:paraId="070C0094"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Zwemmen (16x)</w:t>
            </w:r>
          </w:p>
          <w:p w14:paraId="727ED314"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Sportdagen</w:t>
            </w:r>
          </w:p>
          <w:p w14:paraId="10BF63C1" w14:textId="47DF4921" w:rsidR="005D4688"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Schoolreis</w:t>
            </w:r>
          </w:p>
          <w:p w14:paraId="5C0544FD" w14:textId="77777777" w:rsidR="00864D91" w:rsidRDefault="00864D91" w:rsidP="00864D91">
            <w:pPr>
              <w:widowControl w:val="0"/>
              <w:rPr>
                <w:rFonts w:asciiTheme="minorHAnsi" w:hAnsiTheme="minorHAnsi" w:cstheme="minorHAnsi"/>
                <w:snapToGrid w:val="0"/>
                <w:sz w:val="24"/>
                <w:szCs w:val="24"/>
              </w:rPr>
            </w:pPr>
          </w:p>
          <w:p w14:paraId="15CB55A3" w14:textId="10C7FE3A" w:rsidR="00086955" w:rsidRPr="00132703" w:rsidRDefault="005D4688" w:rsidP="00086955">
            <w:pPr>
              <w:widowControl w:val="0"/>
              <w:rPr>
                <w:rFonts w:asciiTheme="minorHAnsi" w:hAnsiTheme="minorHAnsi" w:cstheme="minorHAnsi"/>
                <w:snapToGrid w:val="0"/>
                <w:sz w:val="24"/>
                <w:szCs w:val="24"/>
              </w:rPr>
            </w:pPr>
            <w:r>
              <w:rPr>
                <w:rFonts w:asciiTheme="minorHAnsi" w:hAnsiTheme="minorHAnsi" w:cstheme="minorHAnsi"/>
                <w:snapToGrid w:val="0"/>
                <w:sz w:val="24"/>
                <w:szCs w:val="24"/>
              </w:rPr>
              <w:t>T</w:t>
            </w:r>
            <w:r w:rsidR="00086955" w:rsidRPr="00132703">
              <w:rPr>
                <w:rFonts w:asciiTheme="minorHAnsi" w:hAnsiTheme="minorHAnsi" w:cstheme="minorHAnsi"/>
                <w:snapToGrid w:val="0"/>
                <w:sz w:val="24"/>
                <w:szCs w:val="24"/>
              </w:rPr>
              <w:t>otaal per jaar</w:t>
            </w:r>
          </w:p>
        </w:tc>
        <w:tc>
          <w:tcPr>
            <w:tcW w:w="1004" w:type="dxa"/>
          </w:tcPr>
          <w:p w14:paraId="6900EE36" w14:textId="2E238CE1" w:rsidR="00864D91" w:rsidRPr="00567A60" w:rsidRDefault="00A42211" w:rsidP="00864D91">
            <w:pPr>
              <w:widowControl w:val="0"/>
              <w:shd w:val="clear" w:color="auto" w:fill="FFFF00"/>
              <w:rPr>
                <w:rFonts w:asciiTheme="minorHAnsi" w:hAnsiTheme="minorHAnsi" w:cstheme="minorHAnsi"/>
                <w:snapToGrid w:val="0"/>
                <w:color w:val="00B050"/>
                <w:sz w:val="24"/>
                <w:szCs w:val="24"/>
              </w:rPr>
            </w:pPr>
            <w:r w:rsidRPr="00567A60">
              <w:rPr>
                <w:rFonts w:asciiTheme="minorHAnsi" w:hAnsiTheme="minorHAnsi" w:cstheme="minorHAnsi"/>
                <w:snapToGrid w:val="0"/>
                <w:color w:val="00B050"/>
                <w:sz w:val="24"/>
                <w:szCs w:val="24"/>
              </w:rPr>
              <w:t>€ 10</w:t>
            </w:r>
          </w:p>
          <w:p w14:paraId="63BF8B45" w14:textId="77777777" w:rsidR="00864D91" w:rsidRPr="00864D91" w:rsidRDefault="00864D91" w:rsidP="00864D91">
            <w:pPr>
              <w:widowControl w:val="0"/>
              <w:rPr>
                <w:rFonts w:asciiTheme="minorHAnsi" w:hAnsiTheme="minorHAnsi" w:cstheme="minorHAnsi"/>
                <w:snapToGrid w:val="0"/>
                <w:sz w:val="24"/>
                <w:szCs w:val="24"/>
              </w:rPr>
            </w:pPr>
          </w:p>
          <w:p w14:paraId="464EC75C" w14:textId="77777777" w:rsidR="00864D91" w:rsidRPr="00864D91" w:rsidRDefault="00864D91" w:rsidP="00864D91">
            <w:pPr>
              <w:widowControl w:val="0"/>
              <w:rPr>
                <w:rFonts w:asciiTheme="minorHAnsi" w:hAnsiTheme="minorHAnsi" w:cstheme="minorHAnsi"/>
                <w:snapToGrid w:val="0"/>
                <w:sz w:val="24"/>
                <w:szCs w:val="24"/>
              </w:rPr>
            </w:pPr>
          </w:p>
          <w:p w14:paraId="5742E079"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€ 5</w:t>
            </w:r>
          </w:p>
          <w:p w14:paraId="3BAA69CF"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€ 4</w:t>
            </w:r>
          </w:p>
          <w:p w14:paraId="13A9FA9A"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€ 6</w:t>
            </w:r>
          </w:p>
          <w:p w14:paraId="465FDD5B" w14:textId="77777777" w:rsidR="00086955"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€ 20</w:t>
            </w:r>
          </w:p>
          <w:p w14:paraId="4C764443" w14:textId="77777777" w:rsidR="00864D91" w:rsidRDefault="00864D91" w:rsidP="00864D91">
            <w:pPr>
              <w:widowControl w:val="0"/>
              <w:rPr>
                <w:rFonts w:asciiTheme="minorHAnsi" w:hAnsiTheme="minorHAnsi" w:cstheme="minorHAnsi"/>
                <w:snapToGrid w:val="0"/>
                <w:sz w:val="24"/>
                <w:szCs w:val="24"/>
              </w:rPr>
            </w:pPr>
          </w:p>
          <w:p w14:paraId="5A53C807" w14:textId="13188AE7" w:rsidR="00864D91" w:rsidRPr="00132703" w:rsidRDefault="00A42211" w:rsidP="00864D91">
            <w:pPr>
              <w:widowControl w:val="0"/>
              <w:rPr>
                <w:rFonts w:asciiTheme="minorHAnsi" w:hAnsiTheme="minorHAnsi" w:cstheme="minorHAnsi"/>
                <w:snapToGrid w:val="0"/>
                <w:sz w:val="24"/>
                <w:szCs w:val="24"/>
              </w:rPr>
            </w:pPr>
            <w:r w:rsidRPr="00245E1E">
              <w:rPr>
                <w:rFonts w:asciiTheme="minorHAnsi" w:hAnsiTheme="minorHAnsi" w:cstheme="minorHAnsi"/>
                <w:snapToGrid w:val="0"/>
                <w:color w:val="00B050"/>
                <w:sz w:val="24"/>
                <w:szCs w:val="24"/>
              </w:rPr>
              <w:t>€ 110</w:t>
            </w:r>
          </w:p>
        </w:tc>
      </w:tr>
      <w:tr w:rsidR="005030FF" w:rsidRPr="00132703" w14:paraId="19EC5156" w14:textId="77777777" w:rsidTr="005030FF">
        <w:tc>
          <w:tcPr>
            <w:tcW w:w="648" w:type="dxa"/>
          </w:tcPr>
          <w:p w14:paraId="0084F734"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K3</w:t>
            </w:r>
          </w:p>
        </w:tc>
        <w:tc>
          <w:tcPr>
            <w:tcW w:w="3004" w:type="dxa"/>
          </w:tcPr>
          <w:p w14:paraId="7F548C90"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Uitstappen in het kader van een thema &amp; schoolreis</w:t>
            </w:r>
          </w:p>
          <w:p w14:paraId="69A15B88"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Kleuterschaatsen</w:t>
            </w:r>
          </w:p>
          <w:p w14:paraId="6E416DE9"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Theater / toneel</w:t>
            </w:r>
          </w:p>
          <w:p w14:paraId="5F2266FF"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Kleuterzwemmen (10x)</w:t>
            </w:r>
          </w:p>
          <w:p w14:paraId="0333A46D" w14:textId="68FA3459"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br/>
              <w:t>Totaal per jaar</w:t>
            </w:r>
          </w:p>
        </w:tc>
        <w:tc>
          <w:tcPr>
            <w:tcW w:w="953" w:type="dxa"/>
          </w:tcPr>
          <w:p w14:paraId="1D7C8A47"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€ 10</w:t>
            </w:r>
          </w:p>
          <w:p w14:paraId="4DD17C31" w14:textId="77777777" w:rsidR="00864D91" w:rsidRPr="00864D91" w:rsidRDefault="00864D91" w:rsidP="00864D91">
            <w:pPr>
              <w:widowControl w:val="0"/>
              <w:rPr>
                <w:rFonts w:asciiTheme="minorHAnsi" w:hAnsiTheme="minorHAnsi" w:cstheme="minorHAnsi"/>
                <w:snapToGrid w:val="0"/>
                <w:sz w:val="24"/>
                <w:szCs w:val="24"/>
              </w:rPr>
            </w:pPr>
          </w:p>
          <w:p w14:paraId="789638B1"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€ 5</w:t>
            </w:r>
          </w:p>
          <w:p w14:paraId="3609D6C9" w14:textId="77777777" w:rsidR="00864D91" w:rsidRPr="00864D91"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€ 5</w:t>
            </w:r>
          </w:p>
          <w:p w14:paraId="144070C1" w14:textId="58EB3A38" w:rsidR="00CE1AFA" w:rsidRDefault="00864D91" w:rsidP="00864D91">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€ 3,5</w:t>
            </w:r>
          </w:p>
          <w:p w14:paraId="5325531B" w14:textId="77777777" w:rsidR="00864D91" w:rsidRPr="00132703" w:rsidRDefault="00864D91" w:rsidP="00864D91">
            <w:pPr>
              <w:widowControl w:val="0"/>
              <w:rPr>
                <w:rFonts w:asciiTheme="minorHAnsi" w:hAnsiTheme="minorHAnsi" w:cstheme="minorHAnsi"/>
                <w:snapToGrid w:val="0"/>
                <w:sz w:val="24"/>
                <w:szCs w:val="24"/>
              </w:rPr>
            </w:pPr>
          </w:p>
          <w:p w14:paraId="07326639" w14:textId="320880BB" w:rsidR="005030FF" w:rsidRPr="00132703" w:rsidRDefault="007B32FF" w:rsidP="005030FF">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€ 55</w:t>
            </w:r>
          </w:p>
        </w:tc>
        <w:tc>
          <w:tcPr>
            <w:tcW w:w="748" w:type="dxa"/>
          </w:tcPr>
          <w:p w14:paraId="33883E79"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4</w:t>
            </w:r>
          </w:p>
        </w:tc>
        <w:tc>
          <w:tcPr>
            <w:tcW w:w="2855" w:type="dxa"/>
          </w:tcPr>
          <w:p w14:paraId="22E149CE"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Theater / toneel of uitstappen in het kader van een thema</w:t>
            </w:r>
          </w:p>
          <w:p w14:paraId="37D91E95"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Schaatsen (2x)</w:t>
            </w:r>
          </w:p>
          <w:p w14:paraId="1F76FD31"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Zwemmen (16x)</w:t>
            </w:r>
          </w:p>
          <w:p w14:paraId="32DC0A15" w14:textId="77777777" w:rsidR="00864D91" w:rsidRPr="00864D91" w:rsidRDefault="00864D91" w:rsidP="00864D91">
            <w:pPr>
              <w:widowControl w:val="0"/>
              <w:rPr>
                <w:rFonts w:asciiTheme="minorHAnsi" w:hAnsiTheme="minorHAnsi" w:cstheme="minorHAnsi"/>
                <w:snapToGrid w:val="0"/>
                <w:sz w:val="24"/>
                <w:szCs w:val="24"/>
              </w:rPr>
            </w:pPr>
            <w:r w:rsidRPr="00864D91">
              <w:rPr>
                <w:rFonts w:asciiTheme="minorHAnsi" w:hAnsiTheme="minorHAnsi" w:cstheme="minorHAnsi"/>
                <w:snapToGrid w:val="0"/>
                <w:sz w:val="24"/>
                <w:szCs w:val="24"/>
              </w:rPr>
              <w:t>Sportdagen</w:t>
            </w:r>
          </w:p>
          <w:p w14:paraId="59D25EC9" w14:textId="77777777" w:rsidR="00CE1AFA" w:rsidRPr="00132703" w:rsidRDefault="00CE1AFA" w:rsidP="005030FF">
            <w:pPr>
              <w:widowControl w:val="0"/>
              <w:rPr>
                <w:rFonts w:asciiTheme="minorHAnsi" w:hAnsiTheme="minorHAnsi" w:cstheme="minorHAnsi"/>
                <w:snapToGrid w:val="0"/>
                <w:sz w:val="24"/>
                <w:szCs w:val="24"/>
              </w:rPr>
            </w:pPr>
          </w:p>
          <w:p w14:paraId="768B1B69"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Totaal per jaar</w:t>
            </w:r>
          </w:p>
        </w:tc>
        <w:tc>
          <w:tcPr>
            <w:tcW w:w="1004" w:type="dxa"/>
          </w:tcPr>
          <w:p w14:paraId="5CDB79EE" w14:textId="3C771F8A" w:rsidR="00864D91" w:rsidRPr="00567A60" w:rsidRDefault="00A42211" w:rsidP="00B20EE4">
            <w:pPr>
              <w:widowControl w:val="0"/>
              <w:shd w:val="clear" w:color="auto" w:fill="FFFF00"/>
              <w:rPr>
                <w:rFonts w:asciiTheme="minorHAnsi" w:hAnsiTheme="minorHAnsi" w:cstheme="minorHAnsi"/>
                <w:snapToGrid w:val="0"/>
                <w:color w:val="00B050"/>
                <w:sz w:val="24"/>
                <w:szCs w:val="24"/>
              </w:rPr>
            </w:pPr>
            <w:r w:rsidRPr="00567A60">
              <w:rPr>
                <w:rFonts w:asciiTheme="minorHAnsi" w:hAnsiTheme="minorHAnsi" w:cstheme="minorHAnsi"/>
                <w:snapToGrid w:val="0"/>
                <w:color w:val="00B050"/>
                <w:sz w:val="24"/>
                <w:szCs w:val="24"/>
              </w:rPr>
              <w:t>€ 30</w:t>
            </w:r>
          </w:p>
          <w:p w14:paraId="6AE196AB" w14:textId="77777777" w:rsidR="00864D91" w:rsidRPr="00864D91" w:rsidRDefault="00864D91" w:rsidP="00864D91">
            <w:pPr>
              <w:widowControl w:val="0"/>
              <w:rPr>
                <w:rFonts w:asciiTheme="minorHAnsi" w:hAnsiTheme="minorHAnsi" w:cstheme="minorHAnsi"/>
                <w:snapToGrid w:val="0"/>
                <w:sz w:val="24"/>
                <w:szCs w:val="24"/>
              </w:rPr>
            </w:pPr>
          </w:p>
          <w:p w14:paraId="6B5E1DF2" w14:textId="77777777" w:rsidR="00864D91" w:rsidRPr="00864D91" w:rsidRDefault="00864D91" w:rsidP="00864D91">
            <w:pPr>
              <w:widowControl w:val="0"/>
              <w:rPr>
                <w:rFonts w:asciiTheme="minorHAnsi" w:hAnsiTheme="minorHAnsi" w:cstheme="minorHAnsi"/>
                <w:snapToGrid w:val="0"/>
                <w:sz w:val="24"/>
                <w:szCs w:val="24"/>
              </w:rPr>
            </w:pPr>
          </w:p>
          <w:p w14:paraId="14AFC8A0" w14:textId="77777777" w:rsidR="00864D91" w:rsidRPr="00864D91" w:rsidRDefault="00864D91" w:rsidP="00B20EE4">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€ 5</w:t>
            </w:r>
          </w:p>
          <w:p w14:paraId="36B05168" w14:textId="77777777" w:rsidR="00864D91" w:rsidRPr="00864D91" w:rsidRDefault="00864D91" w:rsidP="00B20EE4">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€ 4</w:t>
            </w:r>
          </w:p>
          <w:p w14:paraId="252FCDDD" w14:textId="77777777" w:rsidR="00864D91" w:rsidRPr="00864D91" w:rsidRDefault="00864D91" w:rsidP="00B20EE4">
            <w:pPr>
              <w:widowControl w:val="0"/>
              <w:shd w:val="clear" w:color="auto" w:fill="FFFF00"/>
              <w:rPr>
                <w:rFonts w:asciiTheme="minorHAnsi" w:hAnsiTheme="minorHAnsi" w:cstheme="minorHAnsi"/>
                <w:snapToGrid w:val="0"/>
                <w:sz w:val="24"/>
                <w:szCs w:val="24"/>
              </w:rPr>
            </w:pPr>
            <w:r w:rsidRPr="00864D91">
              <w:rPr>
                <w:rFonts w:asciiTheme="minorHAnsi" w:hAnsiTheme="minorHAnsi" w:cstheme="minorHAnsi"/>
                <w:snapToGrid w:val="0"/>
                <w:sz w:val="24"/>
                <w:szCs w:val="24"/>
              </w:rPr>
              <w:t>€ 6</w:t>
            </w:r>
          </w:p>
          <w:p w14:paraId="20552CA4" w14:textId="77777777" w:rsidR="00CE1AFA" w:rsidRPr="00132703" w:rsidRDefault="00CE1AFA" w:rsidP="005030FF">
            <w:pPr>
              <w:widowControl w:val="0"/>
              <w:rPr>
                <w:rFonts w:asciiTheme="minorHAnsi" w:hAnsiTheme="minorHAnsi" w:cstheme="minorHAnsi"/>
                <w:snapToGrid w:val="0"/>
                <w:sz w:val="24"/>
                <w:szCs w:val="24"/>
              </w:rPr>
            </w:pPr>
          </w:p>
          <w:p w14:paraId="7E9E4C91" w14:textId="307DD2A9" w:rsidR="005030FF" w:rsidRPr="00132703" w:rsidRDefault="00A42211" w:rsidP="005030FF">
            <w:pPr>
              <w:widowControl w:val="0"/>
              <w:rPr>
                <w:rFonts w:asciiTheme="minorHAnsi" w:hAnsiTheme="minorHAnsi" w:cstheme="minorHAnsi"/>
                <w:snapToGrid w:val="0"/>
                <w:sz w:val="24"/>
                <w:szCs w:val="24"/>
              </w:rPr>
            </w:pPr>
            <w:r w:rsidRPr="00245E1E">
              <w:rPr>
                <w:rFonts w:asciiTheme="minorHAnsi" w:hAnsiTheme="minorHAnsi" w:cstheme="minorHAnsi"/>
                <w:snapToGrid w:val="0"/>
                <w:color w:val="00B050"/>
                <w:sz w:val="24"/>
                <w:szCs w:val="24"/>
              </w:rPr>
              <w:t>€ 110</w:t>
            </w:r>
          </w:p>
        </w:tc>
      </w:tr>
      <w:tr w:rsidR="00082A14" w:rsidRPr="00132703" w14:paraId="1A2C6BF8" w14:textId="77777777" w:rsidTr="00565B63">
        <w:trPr>
          <w:cantSplit/>
        </w:trPr>
        <w:tc>
          <w:tcPr>
            <w:tcW w:w="4605" w:type="dxa"/>
            <w:gridSpan w:val="3"/>
            <w:vMerge w:val="restart"/>
          </w:tcPr>
          <w:p w14:paraId="19F9110F" w14:textId="77777777" w:rsidR="00082A14" w:rsidRPr="00132703" w:rsidRDefault="00082A14" w:rsidP="00082A14">
            <w:pPr>
              <w:widowControl w:val="0"/>
              <w:rPr>
                <w:rFonts w:asciiTheme="minorHAnsi" w:hAnsiTheme="minorHAnsi" w:cstheme="minorHAnsi"/>
                <w:snapToGrid w:val="0"/>
                <w:sz w:val="24"/>
                <w:szCs w:val="24"/>
              </w:rPr>
            </w:pPr>
          </w:p>
          <w:p w14:paraId="03102480" w14:textId="77777777" w:rsidR="00082A14" w:rsidRPr="00132703" w:rsidRDefault="00082A14" w:rsidP="00082A14">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 xml:space="preserve"> </w:t>
            </w:r>
          </w:p>
          <w:p w14:paraId="1D54F0E2" w14:textId="77777777" w:rsidR="00082A14" w:rsidRPr="00132703" w:rsidRDefault="00082A14" w:rsidP="00082A14">
            <w:pPr>
              <w:widowControl w:val="0"/>
              <w:rPr>
                <w:rFonts w:asciiTheme="minorHAnsi" w:hAnsiTheme="minorHAnsi" w:cstheme="minorHAnsi"/>
                <w:snapToGrid w:val="0"/>
                <w:sz w:val="24"/>
                <w:szCs w:val="24"/>
              </w:rPr>
            </w:pPr>
          </w:p>
        </w:tc>
        <w:tc>
          <w:tcPr>
            <w:tcW w:w="748" w:type="dxa"/>
          </w:tcPr>
          <w:p w14:paraId="5EA9D249" w14:textId="77777777" w:rsidR="00082A14" w:rsidRPr="00132703" w:rsidRDefault="00082A14" w:rsidP="00082A14">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5</w:t>
            </w:r>
          </w:p>
        </w:tc>
        <w:tc>
          <w:tcPr>
            <w:tcW w:w="2855" w:type="dxa"/>
          </w:tcPr>
          <w:p w14:paraId="410FC55A" w14:textId="77777777" w:rsidR="00B20EE4" w:rsidRPr="00B20EE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Theater / toneel of uitstappen in het kader van een thema</w:t>
            </w:r>
          </w:p>
          <w:p w14:paraId="1512EC2F" w14:textId="77777777" w:rsidR="00B20EE4" w:rsidRPr="00B20EE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Schaatsen (2x)</w:t>
            </w:r>
          </w:p>
          <w:p w14:paraId="11FB7C6D" w14:textId="77777777" w:rsidR="00B20EE4" w:rsidRPr="00B20EE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Zwemmen (16x)</w:t>
            </w:r>
          </w:p>
          <w:p w14:paraId="2E5C73C5" w14:textId="68F4ACC7" w:rsidR="00082A1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Sportdagen</w:t>
            </w:r>
          </w:p>
          <w:p w14:paraId="0D9544E8" w14:textId="77777777" w:rsidR="00B20EE4" w:rsidRPr="00132703" w:rsidRDefault="00B20EE4" w:rsidP="00B20EE4">
            <w:pPr>
              <w:widowControl w:val="0"/>
              <w:rPr>
                <w:rFonts w:asciiTheme="minorHAnsi" w:hAnsiTheme="minorHAnsi" w:cstheme="minorHAnsi"/>
                <w:snapToGrid w:val="0"/>
                <w:sz w:val="24"/>
                <w:szCs w:val="24"/>
              </w:rPr>
            </w:pPr>
          </w:p>
          <w:p w14:paraId="69A07D24" w14:textId="2BD22881" w:rsidR="00082A14" w:rsidRPr="00132703" w:rsidRDefault="00082A14" w:rsidP="00082A14">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Totaal per jaar</w:t>
            </w:r>
          </w:p>
        </w:tc>
        <w:tc>
          <w:tcPr>
            <w:tcW w:w="1004" w:type="dxa"/>
          </w:tcPr>
          <w:p w14:paraId="55B23830" w14:textId="5CDBD9F7" w:rsidR="00B20EE4" w:rsidRPr="00567A60" w:rsidRDefault="00A42211" w:rsidP="00B20EE4">
            <w:pPr>
              <w:widowControl w:val="0"/>
              <w:shd w:val="clear" w:color="auto" w:fill="FFFF00"/>
              <w:rPr>
                <w:rFonts w:asciiTheme="minorHAnsi" w:hAnsiTheme="minorHAnsi" w:cstheme="minorHAnsi"/>
                <w:snapToGrid w:val="0"/>
                <w:color w:val="00B050"/>
                <w:sz w:val="24"/>
                <w:szCs w:val="24"/>
              </w:rPr>
            </w:pPr>
            <w:r w:rsidRPr="00567A60">
              <w:rPr>
                <w:rFonts w:asciiTheme="minorHAnsi" w:hAnsiTheme="minorHAnsi" w:cstheme="minorHAnsi"/>
                <w:snapToGrid w:val="0"/>
                <w:color w:val="00B050"/>
                <w:sz w:val="24"/>
                <w:szCs w:val="24"/>
              </w:rPr>
              <w:t>€ 30</w:t>
            </w:r>
          </w:p>
          <w:p w14:paraId="31226D18" w14:textId="77777777" w:rsidR="00B20EE4" w:rsidRPr="00B20EE4" w:rsidRDefault="00B20EE4" w:rsidP="00B20EE4">
            <w:pPr>
              <w:widowControl w:val="0"/>
              <w:rPr>
                <w:rFonts w:asciiTheme="minorHAnsi" w:hAnsiTheme="minorHAnsi" w:cstheme="minorHAnsi"/>
                <w:snapToGrid w:val="0"/>
                <w:sz w:val="24"/>
                <w:szCs w:val="24"/>
              </w:rPr>
            </w:pPr>
          </w:p>
          <w:p w14:paraId="10BFFB87" w14:textId="77777777" w:rsidR="00B20EE4" w:rsidRPr="00B20EE4" w:rsidRDefault="00B20EE4" w:rsidP="00B20EE4">
            <w:pPr>
              <w:widowControl w:val="0"/>
              <w:rPr>
                <w:rFonts w:asciiTheme="minorHAnsi" w:hAnsiTheme="minorHAnsi" w:cstheme="minorHAnsi"/>
                <w:snapToGrid w:val="0"/>
                <w:sz w:val="24"/>
                <w:szCs w:val="24"/>
              </w:rPr>
            </w:pPr>
          </w:p>
          <w:p w14:paraId="30211A4C" w14:textId="77777777" w:rsidR="00B20EE4" w:rsidRPr="00B20EE4" w:rsidRDefault="00B20EE4" w:rsidP="00B20EE4">
            <w:pPr>
              <w:widowControl w:val="0"/>
              <w:shd w:val="clear" w:color="auto" w:fill="FFFF00"/>
              <w:rPr>
                <w:rFonts w:asciiTheme="minorHAnsi" w:hAnsiTheme="minorHAnsi" w:cstheme="minorHAnsi"/>
                <w:snapToGrid w:val="0"/>
                <w:sz w:val="24"/>
                <w:szCs w:val="24"/>
              </w:rPr>
            </w:pPr>
            <w:r w:rsidRPr="00B20EE4">
              <w:rPr>
                <w:rFonts w:asciiTheme="minorHAnsi" w:hAnsiTheme="minorHAnsi" w:cstheme="minorHAnsi"/>
                <w:snapToGrid w:val="0"/>
                <w:sz w:val="24"/>
                <w:szCs w:val="24"/>
              </w:rPr>
              <w:t>€ 5</w:t>
            </w:r>
          </w:p>
          <w:p w14:paraId="00FAAE8E" w14:textId="77777777" w:rsidR="00B20EE4" w:rsidRPr="00B20EE4" w:rsidRDefault="00B20EE4" w:rsidP="00B20EE4">
            <w:pPr>
              <w:widowControl w:val="0"/>
              <w:shd w:val="clear" w:color="auto" w:fill="FFFF00"/>
              <w:rPr>
                <w:rFonts w:asciiTheme="minorHAnsi" w:hAnsiTheme="minorHAnsi" w:cstheme="minorHAnsi"/>
                <w:snapToGrid w:val="0"/>
                <w:sz w:val="24"/>
                <w:szCs w:val="24"/>
              </w:rPr>
            </w:pPr>
            <w:r w:rsidRPr="00B20EE4">
              <w:rPr>
                <w:rFonts w:asciiTheme="minorHAnsi" w:hAnsiTheme="minorHAnsi" w:cstheme="minorHAnsi"/>
                <w:snapToGrid w:val="0"/>
                <w:sz w:val="24"/>
                <w:szCs w:val="24"/>
              </w:rPr>
              <w:t>€ 4</w:t>
            </w:r>
          </w:p>
          <w:p w14:paraId="2C072201" w14:textId="77777777" w:rsidR="00B20EE4" w:rsidRPr="00B20EE4" w:rsidRDefault="00B20EE4" w:rsidP="00B20EE4">
            <w:pPr>
              <w:widowControl w:val="0"/>
              <w:shd w:val="clear" w:color="auto" w:fill="FFFF00"/>
              <w:rPr>
                <w:rFonts w:asciiTheme="minorHAnsi" w:hAnsiTheme="minorHAnsi" w:cstheme="minorHAnsi"/>
                <w:snapToGrid w:val="0"/>
                <w:sz w:val="24"/>
                <w:szCs w:val="24"/>
              </w:rPr>
            </w:pPr>
            <w:r w:rsidRPr="00B20EE4">
              <w:rPr>
                <w:rFonts w:asciiTheme="minorHAnsi" w:hAnsiTheme="minorHAnsi" w:cstheme="minorHAnsi"/>
                <w:snapToGrid w:val="0"/>
                <w:sz w:val="24"/>
                <w:szCs w:val="24"/>
              </w:rPr>
              <w:t>€ 6</w:t>
            </w:r>
          </w:p>
          <w:p w14:paraId="435A014F" w14:textId="77777777" w:rsidR="00082A14" w:rsidRPr="00132703" w:rsidRDefault="00082A14" w:rsidP="00082A14">
            <w:pPr>
              <w:widowControl w:val="0"/>
              <w:rPr>
                <w:rFonts w:asciiTheme="minorHAnsi" w:hAnsiTheme="minorHAnsi" w:cstheme="minorHAnsi"/>
                <w:snapToGrid w:val="0"/>
                <w:sz w:val="24"/>
                <w:szCs w:val="24"/>
              </w:rPr>
            </w:pPr>
          </w:p>
          <w:p w14:paraId="274EEED0" w14:textId="68AD9FF9" w:rsidR="00082A14" w:rsidRPr="00132703" w:rsidRDefault="00A42211" w:rsidP="00082A14">
            <w:pPr>
              <w:widowControl w:val="0"/>
              <w:rPr>
                <w:rFonts w:asciiTheme="minorHAnsi" w:hAnsiTheme="minorHAnsi" w:cstheme="minorHAnsi"/>
                <w:snapToGrid w:val="0"/>
                <w:sz w:val="24"/>
                <w:szCs w:val="24"/>
              </w:rPr>
            </w:pPr>
            <w:r w:rsidRPr="00245E1E">
              <w:rPr>
                <w:rFonts w:asciiTheme="minorHAnsi" w:hAnsiTheme="minorHAnsi" w:cstheme="minorHAnsi"/>
                <w:snapToGrid w:val="0"/>
                <w:color w:val="00B050"/>
                <w:sz w:val="24"/>
                <w:szCs w:val="24"/>
              </w:rPr>
              <w:t>€ 110</w:t>
            </w:r>
          </w:p>
        </w:tc>
      </w:tr>
      <w:tr w:rsidR="00082A14" w:rsidRPr="00132703" w14:paraId="548B0B8D" w14:textId="77777777" w:rsidTr="00565B63">
        <w:trPr>
          <w:cantSplit/>
        </w:trPr>
        <w:tc>
          <w:tcPr>
            <w:tcW w:w="4605" w:type="dxa"/>
            <w:gridSpan w:val="3"/>
            <w:vMerge/>
          </w:tcPr>
          <w:p w14:paraId="3536CABB" w14:textId="77777777" w:rsidR="00082A14" w:rsidRPr="00132703" w:rsidRDefault="00082A14" w:rsidP="00082A14">
            <w:pPr>
              <w:widowControl w:val="0"/>
              <w:rPr>
                <w:rFonts w:asciiTheme="minorHAnsi" w:hAnsiTheme="minorHAnsi" w:cstheme="minorHAnsi"/>
                <w:snapToGrid w:val="0"/>
                <w:sz w:val="24"/>
                <w:szCs w:val="24"/>
                <w:lang w:val="en-US"/>
              </w:rPr>
            </w:pPr>
          </w:p>
        </w:tc>
        <w:tc>
          <w:tcPr>
            <w:tcW w:w="748" w:type="dxa"/>
          </w:tcPr>
          <w:p w14:paraId="120C4645" w14:textId="77777777" w:rsidR="00082A14" w:rsidRPr="00132703" w:rsidRDefault="00082A14" w:rsidP="00082A14">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6</w:t>
            </w:r>
          </w:p>
        </w:tc>
        <w:tc>
          <w:tcPr>
            <w:tcW w:w="2855" w:type="dxa"/>
          </w:tcPr>
          <w:p w14:paraId="30BB742C" w14:textId="77777777" w:rsidR="00B20EE4" w:rsidRPr="00B20EE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Theater / toneel of uitstappen in het kader van een thema</w:t>
            </w:r>
          </w:p>
          <w:p w14:paraId="226482B8" w14:textId="77777777" w:rsidR="00B20EE4" w:rsidRPr="00B20EE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Schaatsen (2x)</w:t>
            </w:r>
          </w:p>
          <w:p w14:paraId="04F7924E" w14:textId="77777777" w:rsidR="00B20EE4" w:rsidRPr="00B20EE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Zwemmen (16x)</w:t>
            </w:r>
          </w:p>
          <w:p w14:paraId="2F3EA37C" w14:textId="435D16C1" w:rsidR="00082A1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Sportdagen</w:t>
            </w:r>
          </w:p>
          <w:p w14:paraId="653EC406" w14:textId="6BC3A6D1" w:rsidR="00B20EE4" w:rsidRDefault="00B20EE4" w:rsidP="00B20EE4">
            <w:pPr>
              <w:widowControl w:val="0"/>
              <w:rPr>
                <w:rFonts w:asciiTheme="minorHAnsi" w:hAnsiTheme="minorHAnsi" w:cstheme="minorHAnsi"/>
                <w:snapToGrid w:val="0"/>
                <w:sz w:val="24"/>
                <w:szCs w:val="24"/>
              </w:rPr>
            </w:pPr>
            <w:r>
              <w:rPr>
                <w:rFonts w:asciiTheme="minorHAnsi" w:hAnsiTheme="minorHAnsi" w:cstheme="minorHAnsi"/>
                <w:snapToGrid w:val="0"/>
                <w:sz w:val="24"/>
                <w:szCs w:val="24"/>
              </w:rPr>
              <w:t>Andere</w:t>
            </w:r>
          </w:p>
          <w:p w14:paraId="4BE38082" w14:textId="77777777" w:rsidR="00B20EE4" w:rsidRPr="00132703" w:rsidRDefault="00B20EE4" w:rsidP="00B20EE4">
            <w:pPr>
              <w:widowControl w:val="0"/>
              <w:rPr>
                <w:rFonts w:asciiTheme="minorHAnsi" w:hAnsiTheme="minorHAnsi" w:cstheme="minorHAnsi"/>
                <w:snapToGrid w:val="0"/>
                <w:sz w:val="24"/>
                <w:szCs w:val="24"/>
              </w:rPr>
            </w:pPr>
          </w:p>
          <w:p w14:paraId="07E200B6" w14:textId="1112A0CB" w:rsidR="00082A14" w:rsidRPr="00132703" w:rsidRDefault="00082A14" w:rsidP="00082A14">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Totaal per jaar</w:t>
            </w:r>
          </w:p>
        </w:tc>
        <w:tc>
          <w:tcPr>
            <w:tcW w:w="1004" w:type="dxa"/>
          </w:tcPr>
          <w:p w14:paraId="5C14AB60" w14:textId="0F0B68B3" w:rsidR="00B20EE4" w:rsidRPr="00567A60" w:rsidRDefault="00A42211" w:rsidP="00B20EE4">
            <w:pPr>
              <w:widowControl w:val="0"/>
              <w:shd w:val="clear" w:color="auto" w:fill="FFFF00"/>
              <w:rPr>
                <w:rFonts w:asciiTheme="minorHAnsi" w:hAnsiTheme="minorHAnsi" w:cstheme="minorHAnsi"/>
                <w:snapToGrid w:val="0"/>
                <w:color w:val="00B050"/>
                <w:sz w:val="24"/>
                <w:szCs w:val="24"/>
              </w:rPr>
            </w:pPr>
            <w:r w:rsidRPr="00567A60">
              <w:rPr>
                <w:rFonts w:asciiTheme="minorHAnsi" w:hAnsiTheme="minorHAnsi" w:cstheme="minorHAnsi"/>
                <w:snapToGrid w:val="0"/>
                <w:color w:val="00B050"/>
                <w:sz w:val="24"/>
                <w:szCs w:val="24"/>
              </w:rPr>
              <w:t>€ 55</w:t>
            </w:r>
          </w:p>
          <w:p w14:paraId="1FFF762A" w14:textId="77777777" w:rsidR="00B20EE4" w:rsidRPr="00B20EE4" w:rsidRDefault="00B20EE4" w:rsidP="00B20EE4">
            <w:pPr>
              <w:widowControl w:val="0"/>
              <w:rPr>
                <w:rFonts w:asciiTheme="minorHAnsi" w:hAnsiTheme="minorHAnsi" w:cstheme="minorHAnsi"/>
                <w:snapToGrid w:val="0"/>
                <w:sz w:val="24"/>
                <w:szCs w:val="24"/>
              </w:rPr>
            </w:pPr>
          </w:p>
          <w:p w14:paraId="2664FF81" w14:textId="77777777" w:rsidR="00B20EE4" w:rsidRPr="00B20EE4" w:rsidRDefault="00B20EE4" w:rsidP="00B20EE4">
            <w:pPr>
              <w:widowControl w:val="0"/>
              <w:rPr>
                <w:rFonts w:asciiTheme="minorHAnsi" w:hAnsiTheme="minorHAnsi" w:cstheme="minorHAnsi"/>
                <w:snapToGrid w:val="0"/>
                <w:sz w:val="24"/>
                <w:szCs w:val="24"/>
              </w:rPr>
            </w:pPr>
          </w:p>
          <w:p w14:paraId="0BAAADF7" w14:textId="77777777" w:rsidR="00B20EE4" w:rsidRPr="00B20EE4" w:rsidRDefault="00B20EE4" w:rsidP="00B20EE4">
            <w:pPr>
              <w:widowControl w:val="0"/>
              <w:shd w:val="clear" w:color="auto" w:fill="FFFF00"/>
              <w:rPr>
                <w:rFonts w:asciiTheme="minorHAnsi" w:hAnsiTheme="minorHAnsi" w:cstheme="minorHAnsi"/>
                <w:snapToGrid w:val="0"/>
                <w:sz w:val="24"/>
                <w:szCs w:val="24"/>
              </w:rPr>
            </w:pPr>
            <w:r w:rsidRPr="00B20EE4">
              <w:rPr>
                <w:rFonts w:asciiTheme="minorHAnsi" w:hAnsiTheme="minorHAnsi" w:cstheme="minorHAnsi"/>
                <w:snapToGrid w:val="0"/>
                <w:sz w:val="24"/>
                <w:szCs w:val="24"/>
              </w:rPr>
              <w:t>€ 5</w:t>
            </w:r>
          </w:p>
          <w:p w14:paraId="2DE095C1" w14:textId="77777777" w:rsidR="00B20EE4" w:rsidRPr="00B20EE4" w:rsidRDefault="00B20EE4" w:rsidP="00B20EE4">
            <w:pPr>
              <w:widowControl w:val="0"/>
              <w:rPr>
                <w:rFonts w:asciiTheme="minorHAnsi" w:hAnsiTheme="minorHAnsi" w:cstheme="minorHAnsi"/>
                <w:snapToGrid w:val="0"/>
                <w:sz w:val="24"/>
                <w:szCs w:val="24"/>
              </w:rPr>
            </w:pPr>
            <w:r w:rsidRPr="00B20EE4">
              <w:rPr>
                <w:rFonts w:asciiTheme="minorHAnsi" w:hAnsiTheme="minorHAnsi" w:cstheme="minorHAnsi"/>
                <w:snapToGrid w:val="0"/>
                <w:sz w:val="24"/>
                <w:szCs w:val="24"/>
              </w:rPr>
              <w:t>gratis</w:t>
            </w:r>
          </w:p>
          <w:p w14:paraId="1BDDC95C" w14:textId="77777777" w:rsidR="00B20EE4" w:rsidRPr="00B20EE4" w:rsidRDefault="00B20EE4" w:rsidP="00B20EE4">
            <w:pPr>
              <w:widowControl w:val="0"/>
              <w:shd w:val="clear" w:color="auto" w:fill="FFFF00"/>
              <w:rPr>
                <w:rFonts w:asciiTheme="minorHAnsi" w:hAnsiTheme="minorHAnsi" w:cstheme="minorHAnsi"/>
                <w:snapToGrid w:val="0"/>
                <w:sz w:val="24"/>
                <w:szCs w:val="24"/>
              </w:rPr>
            </w:pPr>
            <w:r w:rsidRPr="00B20EE4">
              <w:rPr>
                <w:rFonts w:asciiTheme="minorHAnsi" w:hAnsiTheme="minorHAnsi" w:cstheme="minorHAnsi"/>
                <w:snapToGrid w:val="0"/>
                <w:sz w:val="24"/>
                <w:szCs w:val="24"/>
              </w:rPr>
              <w:t>€ 25</w:t>
            </w:r>
          </w:p>
          <w:p w14:paraId="3B53251D" w14:textId="159ACF69" w:rsidR="005D4688" w:rsidRDefault="00B20EE4" w:rsidP="00B20EE4">
            <w:pPr>
              <w:widowControl w:val="0"/>
              <w:shd w:val="clear" w:color="auto" w:fill="FFFF00"/>
              <w:rPr>
                <w:rFonts w:asciiTheme="minorHAnsi" w:hAnsiTheme="minorHAnsi" w:cstheme="minorHAnsi"/>
                <w:snapToGrid w:val="0"/>
                <w:sz w:val="24"/>
                <w:szCs w:val="24"/>
              </w:rPr>
            </w:pPr>
            <w:r w:rsidRPr="00B20EE4">
              <w:rPr>
                <w:rFonts w:asciiTheme="minorHAnsi" w:hAnsiTheme="minorHAnsi" w:cstheme="minorHAnsi"/>
                <w:snapToGrid w:val="0"/>
                <w:sz w:val="24"/>
                <w:szCs w:val="24"/>
              </w:rPr>
              <w:t>€ 20</w:t>
            </w:r>
          </w:p>
          <w:p w14:paraId="6F13BA4C" w14:textId="77777777" w:rsidR="00B20EE4" w:rsidRPr="00132703" w:rsidRDefault="00B20EE4" w:rsidP="00B20EE4">
            <w:pPr>
              <w:widowControl w:val="0"/>
              <w:rPr>
                <w:rFonts w:asciiTheme="minorHAnsi" w:hAnsiTheme="minorHAnsi" w:cstheme="minorHAnsi"/>
                <w:snapToGrid w:val="0"/>
                <w:sz w:val="24"/>
                <w:szCs w:val="24"/>
              </w:rPr>
            </w:pPr>
          </w:p>
          <w:p w14:paraId="347DAE0E" w14:textId="6D49F41F" w:rsidR="00082A14" w:rsidRPr="00132703" w:rsidRDefault="00A42211" w:rsidP="00082A14">
            <w:pPr>
              <w:widowControl w:val="0"/>
              <w:rPr>
                <w:rFonts w:asciiTheme="minorHAnsi" w:hAnsiTheme="minorHAnsi" w:cstheme="minorHAnsi"/>
                <w:snapToGrid w:val="0"/>
                <w:sz w:val="24"/>
                <w:szCs w:val="24"/>
              </w:rPr>
            </w:pPr>
            <w:r w:rsidRPr="00245E1E">
              <w:rPr>
                <w:rFonts w:asciiTheme="minorHAnsi" w:hAnsiTheme="minorHAnsi" w:cstheme="minorHAnsi"/>
                <w:snapToGrid w:val="0"/>
                <w:color w:val="00B050"/>
                <w:sz w:val="24"/>
                <w:szCs w:val="24"/>
              </w:rPr>
              <w:t>€ 110</w:t>
            </w:r>
          </w:p>
        </w:tc>
      </w:tr>
    </w:tbl>
    <w:p w14:paraId="75471076" w14:textId="77777777" w:rsidR="005030FF" w:rsidRPr="00132703" w:rsidRDefault="005030FF" w:rsidP="005030FF">
      <w:pPr>
        <w:widowControl w:val="0"/>
        <w:rPr>
          <w:rFonts w:asciiTheme="minorHAnsi" w:hAnsiTheme="minorHAnsi" w:cstheme="minorHAnsi"/>
          <w:sz w:val="24"/>
          <w:szCs w:val="24"/>
        </w:rPr>
      </w:pPr>
    </w:p>
    <w:p w14:paraId="424F82D1" w14:textId="77777777" w:rsidR="005030FF" w:rsidRPr="00E74540" w:rsidRDefault="005030FF" w:rsidP="00E74540">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b/>
          <w:sz w:val="24"/>
          <w:szCs w:val="24"/>
        </w:rPr>
      </w:pPr>
      <w:r w:rsidRPr="00E74540">
        <w:rPr>
          <w:rFonts w:asciiTheme="minorHAnsi" w:hAnsiTheme="minorHAnsi" w:cstheme="minorHAnsi"/>
          <w:b/>
          <w:sz w:val="24"/>
          <w:szCs w:val="24"/>
        </w:rPr>
        <w:t>§ 3</w:t>
      </w:r>
      <w:r w:rsidRPr="00E74540">
        <w:rPr>
          <w:rFonts w:asciiTheme="minorHAnsi" w:hAnsiTheme="minorHAnsi" w:cstheme="minorHAnsi"/>
          <w:b/>
          <w:sz w:val="24"/>
          <w:szCs w:val="24"/>
        </w:rPr>
        <w:tab/>
        <w:t>Minder scherpe maximumfactuur</w:t>
      </w:r>
    </w:p>
    <w:p w14:paraId="7F5A60D1" w14:textId="77777777"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sz w:val="24"/>
          <w:szCs w:val="24"/>
        </w:rPr>
      </w:pPr>
    </w:p>
    <w:p w14:paraId="49412A69" w14:textId="77777777"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sz w:val="24"/>
          <w:szCs w:val="24"/>
        </w:rPr>
      </w:pPr>
      <w:r w:rsidRPr="00132703">
        <w:rPr>
          <w:rFonts w:asciiTheme="minorHAnsi" w:hAnsiTheme="minorHAnsi" w:cstheme="minorHAnsi"/>
          <w:sz w:val="24"/>
          <w:szCs w:val="24"/>
        </w:rPr>
        <w:t>Voor meerdaagse extra-murosactiviteiten kan enkel in de lagere school een bijdrage gevraagd</w:t>
      </w:r>
    </w:p>
    <w:p w14:paraId="6404DAFB" w14:textId="77777777"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sz w:val="24"/>
          <w:szCs w:val="24"/>
        </w:rPr>
      </w:pPr>
      <w:r w:rsidRPr="00132703">
        <w:rPr>
          <w:rFonts w:asciiTheme="minorHAnsi" w:hAnsiTheme="minorHAnsi" w:cstheme="minorHAnsi"/>
          <w:sz w:val="24"/>
          <w:szCs w:val="24"/>
        </w:rPr>
        <w:t>worden. Dit gebeurt na overleg met de schoolraad.</w:t>
      </w:r>
    </w:p>
    <w:p w14:paraId="2951AB0C" w14:textId="77777777"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sz w:val="24"/>
          <w:szCs w:val="24"/>
        </w:rPr>
      </w:pPr>
      <w:r w:rsidRPr="00132703">
        <w:rPr>
          <w:rFonts w:asciiTheme="minorHAnsi" w:hAnsiTheme="minorHAnsi" w:cstheme="minorHAnsi"/>
          <w:sz w:val="24"/>
          <w:szCs w:val="24"/>
        </w:rPr>
        <w:tab/>
      </w:r>
    </w:p>
    <w:p w14:paraId="3D1BB95C" w14:textId="094D4074"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sz w:val="24"/>
          <w:szCs w:val="24"/>
        </w:rPr>
      </w:pPr>
      <w:r w:rsidRPr="00132703">
        <w:rPr>
          <w:rFonts w:asciiTheme="minorHAnsi" w:hAnsiTheme="minorHAnsi" w:cstheme="minorHAnsi"/>
          <w:sz w:val="24"/>
          <w:szCs w:val="24"/>
        </w:rPr>
        <w:t xml:space="preserve">Deze bijdrage mag maximaal </w:t>
      </w:r>
      <w:r w:rsidR="00A42211" w:rsidRPr="00567A60">
        <w:rPr>
          <w:rFonts w:asciiTheme="minorHAnsi" w:hAnsiTheme="minorHAnsi" w:cstheme="minorHAnsi"/>
          <w:color w:val="00B050"/>
          <w:sz w:val="24"/>
          <w:szCs w:val="24"/>
          <w:highlight w:val="yellow"/>
        </w:rPr>
        <w:t>550</w:t>
      </w:r>
      <w:r w:rsidRPr="00567A60">
        <w:rPr>
          <w:rFonts w:asciiTheme="minorHAnsi" w:hAnsiTheme="minorHAnsi" w:cstheme="minorHAnsi"/>
          <w:color w:val="00B050"/>
          <w:sz w:val="24"/>
          <w:szCs w:val="24"/>
          <w:highlight w:val="yellow"/>
        </w:rPr>
        <w:t xml:space="preserve"> euro</w:t>
      </w:r>
      <w:r w:rsidRPr="00567A60">
        <w:rPr>
          <w:rFonts w:asciiTheme="minorHAnsi" w:hAnsiTheme="minorHAnsi" w:cstheme="minorHAnsi"/>
          <w:color w:val="00B050"/>
          <w:sz w:val="24"/>
          <w:szCs w:val="24"/>
        </w:rPr>
        <w:t xml:space="preserve"> </w:t>
      </w:r>
      <w:r w:rsidRPr="00132703">
        <w:rPr>
          <w:rFonts w:asciiTheme="minorHAnsi" w:hAnsiTheme="minorHAnsi" w:cstheme="minorHAnsi"/>
          <w:sz w:val="24"/>
          <w:szCs w:val="24"/>
        </w:rPr>
        <w:t>bedragen voor de volledige schoolloopbaan lager onderwijs.</w:t>
      </w:r>
    </w:p>
    <w:p w14:paraId="6BA2DBA1" w14:textId="77777777" w:rsidR="005030FF" w:rsidRPr="00132703" w:rsidRDefault="005030FF" w:rsidP="005030FF">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p>
    <w:p w14:paraId="61D0AE31"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 xml:space="preserve">De school organiseert voor de volgende klas(sen) meerdaagse activiteiten. </w:t>
      </w:r>
    </w:p>
    <w:tbl>
      <w:tblPr>
        <w:tblW w:w="880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154"/>
        <w:gridCol w:w="2478"/>
      </w:tblGrid>
      <w:tr w:rsidR="005030FF" w:rsidRPr="00132703" w14:paraId="57BF7206" w14:textId="77777777" w:rsidTr="005030FF">
        <w:trPr>
          <w:trHeight w:val="351"/>
        </w:trPr>
        <w:tc>
          <w:tcPr>
            <w:tcW w:w="1170" w:type="dxa"/>
          </w:tcPr>
          <w:p w14:paraId="1DB76DA3"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Leerjaar</w:t>
            </w:r>
          </w:p>
        </w:tc>
        <w:tc>
          <w:tcPr>
            <w:tcW w:w="5154" w:type="dxa"/>
          </w:tcPr>
          <w:p w14:paraId="20F5C5E8"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Wat</w:t>
            </w:r>
          </w:p>
        </w:tc>
        <w:tc>
          <w:tcPr>
            <w:tcW w:w="2478" w:type="dxa"/>
          </w:tcPr>
          <w:p w14:paraId="0FB617E5"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Bijdrage door de ouders</w:t>
            </w:r>
          </w:p>
        </w:tc>
      </w:tr>
      <w:tr w:rsidR="005030FF" w:rsidRPr="00132703" w14:paraId="6DDD53B4" w14:textId="77777777" w:rsidTr="005030FF">
        <w:trPr>
          <w:trHeight w:val="339"/>
        </w:trPr>
        <w:tc>
          <w:tcPr>
            <w:tcW w:w="1170" w:type="dxa"/>
          </w:tcPr>
          <w:p w14:paraId="6686351B"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4</w:t>
            </w:r>
          </w:p>
        </w:tc>
        <w:tc>
          <w:tcPr>
            <w:tcW w:w="5154" w:type="dxa"/>
          </w:tcPr>
          <w:p w14:paraId="45B04059"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Bosklassen</w:t>
            </w:r>
          </w:p>
        </w:tc>
        <w:tc>
          <w:tcPr>
            <w:tcW w:w="2478" w:type="dxa"/>
          </w:tcPr>
          <w:p w14:paraId="15A1739F" w14:textId="2D4008A4" w:rsidR="005030FF" w:rsidRPr="007B32FF" w:rsidRDefault="00A42211" w:rsidP="005030FF">
            <w:pPr>
              <w:rPr>
                <w:rFonts w:asciiTheme="minorHAnsi" w:hAnsiTheme="minorHAnsi" w:cstheme="minorHAnsi"/>
                <w:sz w:val="24"/>
                <w:szCs w:val="24"/>
                <w:highlight w:val="yellow"/>
              </w:rPr>
            </w:pPr>
            <w:r w:rsidRPr="00567A60">
              <w:rPr>
                <w:rFonts w:asciiTheme="minorHAnsi" w:hAnsiTheme="minorHAnsi" w:cstheme="minorHAnsi"/>
                <w:color w:val="00B050"/>
                <w:sz w:val="24"/>
                <w:szCs w:val="24"/>
                <w:highlight w:val="yellow"/>
              </w:rPr>
              <w:t>€ 150</w:t>
            </w:r>
            <w:r w:rsidR="005030FF" w:rsidRPr="00567A60">
              <w:rPr>
                <w:rFonts w:asciiTheme="minorHAnsi" w:hAnsiTheme="minorHAnsi" w:cstheme="minorHAnsi"/>
                <w:color w:val="00B050"/>
                <w:sz w:val="24"/>
                <w:szCs w:val="24"/>
                <w:highlight w:val="yellow"/>
              </w:rPr>
              <w:t>,-</w:t>
            </w:r>
          </w:p>
        </w:tc>
      </w:tr>
      <w:tr w:rsidR="005030FF" w:rsidRPr="00132703" w14:paraId="4CBF8D7A" w14:textId="77777777" w:rsidTr="005030FF">
        <w:trPr>
          <w:trHeight w:val="351"/>
        </w:trPr>
        <w:tc>
          <w:tcPr>
            <w:tcW w:w="1170" w:type="dxa"/>
          </w:tcPr>
          <w:p w14:paraId="5EE12264"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5</w:t>
            </w:r>
          </w:p>
        </w:tc>
        <w:tc>
          <w:tcPr>
            <w:tcW w:w="5154" w:type="dxa"/>
          </w:tcPr>
          <w:p w14:paraId="7DF135DC"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Zeeklassen</w:t>
            </w:r>
          </w:p>
        </w:tc>
        <w:tc>
          <w:tcPr>
            <w:tcW w:w="2478" w:type="dxa"/>
          </w:tcPr>
          <w:p w14:paraId="29AC2977" w14:textId="3FB26E86" w:rsidR="005030FF" w:rsidRPr="007B32FF" w:rsidRDefault="00A42211" w:rsidP="005030FF">
            <w:pPr>
              <w:rPr>
                <w:rFonts w:asciiTheme="minorHAnsi" w:hAnsiTheme="minorHAnsi" w:cstheme="minorHAnsi"/>
                <w:sz w:val="24"/>
                <w:szCs w:val="24"/>
                <w:highlight w:val="yellow"/>
              </w:rPr>
            </w:pPr>
            <w:r w:rsidRPr="00567A60">
              <w:rPr>
                <w:rFonts w:asciiTheme="minorHAnsi" w:hAnsiTheme="minorHAnsi" w:cstheme="minorHAnsi"/>
                <w:color w:val="00B050"/>
                <w:sz w:val="24"/>
                <w:szCs w:val="24"/>
                <w:highlight w:val="yellow"/>
              </w:rPr>
              <w:t>€ 150</w:t>
            </w:r>
            <w:r w:rsidR="005030FF" w:rsidRPr="00567A60">
              <w:rPr>
                <w:rFonts w:asciiTheme="minorHAnsi" w:hAnsiTheme="minorHAnsi" w:cstheme="minorHAnsi"/>
                <w:color w:val="00B050"/>
                <w:sz w:val="24"/>
                <w:szCs w:val="24"/>
                <w:highlight w:val="yellow"/>
              </w:rPr>
              <w:t>,-</w:t>
            </w:r>
          </w:p>
        </w:tc>
      </w:tr>
      <w:tr w:rsidR="005030FF" w:rsidRPr="00132703" w14:paraId="514846DE" w14:textId="77777777" w:rsidTr="005030FF">
        <w:trPr>
          <w:trHeight w:val="351"/>
        </w:trPr>
        <w:tc>
          <w:tcPr>
            <w:tcW w:w="1170" w:type="dxa"/>
          </w:tcPr>
          <w:p w14:paraId="6BA35397"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6</w:t>
            </w:r>
          </w:p>
        </w:tc>
        <w:tc>
          <w:tcPr>
            <w:tcW w:w="5154" w:type="dxa"/>
          </w:tcPr>
          <w:p w14:paraId="73CAB2A0" w14:textId="77777777" w:rsidR="005030FF" w:rsidRPr="00132703" w:rsidRDefault="005030FF" w:rsidP="005030FF">
            <w:pPr>
              <w:rPr>
                <w:rFonts w:asciiTheme="minorHAnsi" w:hAnsiTheme="minorHAnsi" w:cstheme="minorHAnsi"/>
                <w:sz w:val="24"/>
                <w:szCs w:val="24"/>
              </w:rPr>
            </w:pPr>
            <w:r w:rsidRPr="00132703">
              <w:rPr>
                <w:rFonts w:asciiTheme="minorHAnsi" w:hAnsiTheme="minorHAnsi" w:cstheme="minorHAnsi"/>
                <w:sz w:val="24"/>
                <w:szCs w:val="24"/>
              </w:rPr>
              <w:t>Skiklassen</w:t>
            </w:r>
          </w:p>
        </w:tc>
        <w:tc>
          <w:tcPr>
            <w:tcW w:w="2478" w:type="dxa"/>
          </w:tcPr>
          <w:p w14:paraId="42339E2F" w14:textId="0C89D49B" w:rsidR="005030FF" w:rsidRPr="007B32FF" w:rsidRDefault="00A42211" w:rsidP="00F12D57">
            <w:pPr>
              <w:rPr>
                <w:rFonts w:asciiTheme="minorHAnsi" w:hAnsiTheme="minorHAnsi" w:cstheme="minorHAnsi"/>
                <w:sz w:val="24"/>
                <w:szCs w:val="24"/>
                <w:highlight w:val="yellow"/>
              </w:rPr>
            </w:pPr>
            <w:r w:rsidRPr="00567A60">
              <w:rPr>
                <w:rFonts w:asciiTheme="minorHAnsi" w:hAnsiTheme="minorHAnsi" w:cstheme="minorHAnsi"/>
                <w:color w:val="00B050"/>
                <w:sz w:val="24"/>
                <w:szCs w:val="24"/>
                <w:highlight w:val="yellow"/>
              </w:rPr>
              <w:t>€ 250</w:t>
            </w:r>
            <w:r w:rsidR="005030FF" w:rsidRPr="00567A60">
              <w:rPr>
                <w:rFonts w:asciiTheme="minorHAnsi" w:hAnsiTheme="minorHAnsi" w:cstheme="minorHAnsi"/>
                <w:color w:val="00B050"/>
                <w:sz w:val="24"/>
                <w:szCs w:val="24"/>
                <w:highlight w:val="yellow"/>
              </w:rPr>
              <w:t>, -</w:t>
            </w:r>
          </w:p>
        </w:tc>
      </w:tr>
    </w:tbl>
    <w:p w14:paraId="5CD38BA9" w14:textId="77777777" w:rsidR="005030FF" w:rsidRPr="00132703" w:rsidRDefault="005030FF" w:rsidP="005030FF">
      <w:pPr>
        <w:rPr>
          <w:rFonts w:asciiTheme="minorHAnsi" w:hAnsiTheme="minorHAnsi" w:cstheme="minorHAnsi"/>
          <w:sz w:val="24"/>
          <w:szCs w:val="24"/>
        </w:rPr>
      </w:pPr>
    </w:p>
    <w:p w14:paraId="3AA1CA81" w14:textId="77777777" w:rsidR="005030FF" w:rsidRPr="00132703" w:rsidRDefault="005030FF" w:rsidP="005030FF">
      <w:pPr>
        <w:numPr>
          <w:ilvl w:val="12"/>
          <w:numId w:val="0"/>
        </w:num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asciiTheme="minorHAnsi" w:hAnsiTheme="minorHAnsi" w:cstheme="minorHAnsi"/>
          <w:sz w:val="24"/>
          <w:szCs w:val="24"/>
        </w:rPr>
      </w:pPr>
    </w:p>
    <w:p w14:paraId="6BE29738"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b/>
          <w:sz w:val="24"/>
          <w:szCs w:val="24"/>
        </w:rPr>
      </w:pPr>
      <w:r w:rsidRPr="00132703">
        <w:rPr>
          <w:rFonts w:asciiTheme="minorHAnsi" w:hAnsiTheme="minorHAnsi" w:cstheme="minorHAnsi"/>
          <w:b/>
          <w:sz w:val="24"/>
          <w:szCs w:val="24"/>
        </w:rPr>
        <w:t>§ 4</w:t>
      </w:r>
      <w:r w:rsidRPr="00132703">
        <w:rPr>
          <w:rFonts w:asciiTheme="minorHAnsi" w:hAnsiTheme="minorHAnsi" w:cstheme="minorHAnsi"/>
          <w:b/>
          <w:sz w:val="24"/>
          <w:szCs w:val="24"/>
        </w:rPr>
        <w:tab/>
        <w:t>Bijdrageregeling</w:t>
      </w:r>
    </w:p>
    <w:p w14:paraId="6ED02FCF"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p>
    <w:p w14:paraId="43C70AC4" w14:textId="77777777" w:rsidR="005030FF" w:rsidRPr="00132703"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132703">
        <w:rPr>
          <w:rFonts w:asciiTheme="minorHAnsi" w:hAnsiTheme="minorHAnsi" w:cstheme="minorHAnsi"/>
          <w:sz w:val="24"/>
          <w:szCs w:val="24"/>
        </w:rPr>
        <w:t xml:space="preserve">De school biedt volgende diensten en materialen aan tegen betaling: </w:t>
      </w:r>
    </w:p>
    <w:p w14:paraId="45F4D0B4" w14:textId="77777777" w:rsidR="005030FF" w:rsidRPr="00132703" w:rsidRDefault="005030FF" w:rsidP="008E037C">
      <w:pPr>
        <w:numPr>
          <w:ilvl w:val="0"/>
          <w:numId w:val="1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vervoer en deelname aan buitenschoolse activiteiten (o.a. Stichting Vlaamse Schoolsport);</w:t>
      </w:r>
    </w:p>
    <w:p w14:paraId="5BF75883" w14:textId="77777777" w:rsidR="005030FF" w:rsidRPr="00132703" w:rsidRDefault="005030FF" w:rsidP="008E037C">
      <w:pPr>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buitenschoolse opvang;</w:t>
      </w:r>
    </w:p>
    <w:p w14:paraId="3B0B929A" w14:textId="77777777" w:rsidR="005030FF" w:rsidRPr="00132703" w:rsidRDefault="005030FF" w:rsidP="008E037C">
      <w:pPr>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middagtoezicht;</w:t>
      </w:r>
    </w:p>
    <w:p w14:paraId="4603DED5" w14:textId="77777777" w:rsidR="005030FF" w:rsidRPr="00132703" w:rsidRDefault="005030FF" w:rsidP="008E037C">
      <w:pPr>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maaltijden en dranken;</w:t>
      </w:r>
    </w:p>
    <w:p w14:paraId="1D8876C2" w14:textId="77777777" w:rsidR="005030FF" w:rsidRPr="00132703" w:rsidRDefault="005030FF" w:rsidP="008E037C">
      <w:pPr>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abonnementen voor tijdschriften;</w:t>
      </w:r>
    </w:p>
    <w:p w14:paraId="1740C11A" w14:textId="77777777" w:rsidR="005030FF" w:rsidRPr="00132703" w:rsidRDefault="005030FF" w:rsidP="008E037C">
      <w:pPr>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nieuwjaarsbrieven;</w:t>
      </w:r>
    </w:p>
    <w:p w14:paraId="2A3CC702" w14:textId="77777777" w:rsidR="005030FF" w:rsidRPr="00132703" w:rsidRDefault="005030FF" w:rsidP="008E037C">
      <w:pPr>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klasfoto’s;</w:t>
      </w:r>
    </w:p>
    <w:p w14:paraId="78AB52EB" w14:textId="77777777" w:rsidR="005030FF" w:rsidRPr="00132703" w:rsidRDefault="005030FF" w:rsidP="008E037C">
      <w:pPr>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132703">
        <w:rPr>
          <w:rFonts w:asciiTheme="minorHAnsi" w:hAnsiTheme="minorHAnsi" w:cstheme="minorHAnsi"/>
          <w:sz w:val="24"/>
          <w:szCs w:val="24"/>
        </w:rPr>
        <w:t>steunacties.</w:t>
      </w:r>
    </w:p>
    <w:p w14:paraId="5F98EE3E" w14:textId="77777777" w:rsidR="005030FF" w:rsidRPr="00132703" w:rsidRDefault="005030FF" w:rsidP="008E037C">
      <w:pPr>
        <w:pStyle w:val="Lijstalinea"/>
        <w:numPr>
          <w:ilvl w:val="0"/>
          <w:numId w:val="11"/>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contextualSpacing/>
        <w:textAlignment w:val="baseline"/>
        <w:rPr>
          <w:rFonts w:asciiTheme="minorHAnsi" w:hAnsiTheme="minorHAnsi" w:cstheme="minorHAnsi"/>
          <w:sz w:val="24"/>
          <w:szCs w:val="24"/>
        </w:rPr>
      </w:pPr>
      <w:r w:rsidRPr="00132703">
        <w:rPr>
          <w:rFonts w:asciiTheme="minorHAnsi" w:hAnsiTheme="minorHAnsi" w:cstheme="minorHAnsi"/>
          <w:sz w:val="24"/>
          <w:szCs w:val="24"/>
        </w:rPr>
        <w:t xml:space="preserve"> ...</w:t>
      </w:r>
    </w:p>
    <w:p w14:paraId="08F89785" w14:textId="77777777" w:rsidR="005030FF" w:rsidRPr="00132703" w:rsidRDefault="005030FF" w:rsidP="005030FF">
      <w:pPr>
        <w:widowControl w:val="0"/>
        <w:rPr>
          <w:rFonts w:asciiTheme="minorHAnsi" w:hAnsiTheme="minorHAnsi" w:cstheme="minorHAnsi"/>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953"/>
        <w:gridCol w:w="748"/>
        <w:gridCol w:w="2855"/>
        <w:gridCol w:w="1004"/>
      </w:tblGrid>
      <w:tr w:rsidR="005030FF" w:rsidRPr="00132703" w14:paraId="54F3FFB6" w14:textId="77777777" w:rsidTr="005030FF">
        <w:tc>
          <w:tcPr>
            <w:tcW w:w="4605" w:type="dxa"/>
            <w:gridSpan w:val="3"/>
          </w:tcPr>
          <w:p w14:paraId="43D9785F"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lastRenderedPageBreak/>
              <w:t>Kleuter</w:t>
            </w:r>
          </w:p>
        </w:tc>
        <w:tc>
          <w:tcPr>
            <w:tcW w:w="4607" w:type="dxa"/>
            <w:gridSpan w:val="3"/>
          </w:tcPr>
          <w:p w14:paraId="08EBB10D"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Lager</w:t>
            </w:r>
          </w:p>
        </w:tc>
      </w:tr>
      <w:tr w:rsidR="005030FF" w:rsidRPr="00132703" w14:paraId="55B9ABBF" w14:textId="77777777" w:rsidTr="005030FF">
        <w:tc>
          <w:tcPr>
            <w:tcW w:w="648" w:type="dxa"/>
          </w:tcPr>
          <w:p w14:paraId="2FA5C79A"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Klas</w:t>
            </w:r>
          </w:p>
        </w:tc>
        <w:tc>
          <w:tcPr>
            <w:tcW w:w="3004" w:type="dxa"/>
          </w:tcPr>
          <w:p w14:paraId="05E73AA9"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Wat</w:t>
            </w:r>
          </w:p>
        </w:tc>
        <w:tc>
          <w:tcPr>
            <w:tcW w:w="953" w:type="dxa"/>
          </w:tcPr>
          <w:p w14:paraId="12C22576"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Bedrag</w:t>
            </w:r>
          </w:p>
        </w:tc>
        <w:tc>
          <w:tcPr>
            <w:tcW w:w="748" w:type="dxa"/>
          </w:tcPr>
          <w:p w14:paraId="3D23DEF5"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Klas</w:t>
            </w:r>
          </w:p>
        </w:tc>
        <w:tc>
          <w:tcPr>
            <w:tcW w:w="2855" w:type="dxa"/>
          </w:tcPr>
          <w:p w14:paraId="242D3499"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Wat</w:t>
            </w:r>
          </w:p>
        </w:tc>
        <w:tc>
          <w:tcPr>
            <w:tcW w:w="1004" w:type="dxa"/>
          </w:tcPr>
          <w:p w14:paraId="75479204"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Bedrag</w:t>
            </w:r>
          </w:p>
        </w:tc>
      </w:tr>
      <w:tr w:rsidR="005030FF" w:rsidRPr="00132703" w14:paraId="0D5D260A" w14:textId="77777777" w:rsidTr="005030FF">
        <w:tc>
          <w:tcPr>
            <w:tcW w:w="648" w:type="dxa"/>
          </w:tcPr>
          <w:p w14:paraId="4EFEA7CF"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K0</w:t>
            </w:r>
          </w:p>
        </w:tc>
        <w:tc>
          <w:tcPr>
            <w:tcW w:w="3004" w:type="dxa"/>
          </w:tcPr>
          <w:p w14:paraId="1A789FD8"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Middagtoezicht</w:t>
            </w:r>
            <w:r w:rsidRPr="00132703">
              <w:rPr>
                <w:rFonts w:asciiTheme="minorHAnsi" w:hAnsiTheme="minorHAnsi" w:cstheme="minorHAnsi"/>
                <w:snapToGrid w:val="0"/>
                <w:sz w:val="24"/>
                <w:szCs w:val="24"/>
              </w:rPr>
              <w:br/>
              <w:t>Warme maaltijd met soep</w:t>
            </w:r>
            <w:r w:rsidRPr="00132703">
              <w:rPr>
                <w:rFonts w:asciiTheme="minorHAnsi" w:hAnsiTheme="minorHAnsi" w:cstheme="minorHAnsi"/>
                <w:snapToGrid w:val="0"/>
                <w:sz w:val="24"/>
                <w:szCs w:val="24"/>
              </w:rPr>
              <w:br/>
              <w:t>Soep alleen</w:t>
            </w:r>
            <w:r w:rsidRPr="00132703">
              <w:rPr>
                <w:rFonts w:asciiTheme="minorHAnsi" w:hAnsiTheme="minorHAnsi" w:cstheme="minorHAnsi"/>
                <w:snapToGrid w:val="0"/>
                <w:sz w:val="24"/>
                <w:szCs w:val="24"/>
              </w:rPr>
              <w:br/>
              <w:t>Melkdrankje</w:t>
            </w:r>
            <w:r w:rsidRPr="00132703">
              <w:rPr>
                <w:rFonts w:asciiTheme="minorHAnsi" w:hAnsiTheme="minorHAnsi" w:cstheme="minorHAnsi"/>
                <w:snapToGrid w:val="0"/>
                <w:sz w:val="24"/>
                <w:szCs w:val="24"/>
              </w:rPr>
              <w:br/>
              <w:t>Water uit flesje</w:t>
            </w:r>
            <w:r w:rsidRPr="00132703">
              <w:rPr>
                <w:rFonts w:asciiTheme="minorHAnsi" w:hAnsiTheme="minorHAnsi" w:cstheme="minorHAnsi"/>
                <w:snapToGrid w:val="0"/>
                <w:sz w:val="24"/>
                <w:szCs w:val="24"/>
              </w:rPr>
              <w:br/>
              <w:t>Nieuwjaarsbrief</w:t>
            </w:r>
            <w:r w:rsidRPr="00132703">
              <w:rPr>
                <w:rFonts w:asciiTheme="minorHAnsi" w:hAnsiTheme="minorHAnsi" w:cstheme="minorHAnsi"/>
                <w:snapToGrid w:val="0"/>
                <w:sz w:val="24"/>
                <w:szCs w:val="24"/>
              </w:rPr>
              <w:br/>
              <w:t>Klasfoto</w:t>
            </w:r>
            <w:r w:rsidRPr="00132703">
              <w:rPr>
                <w:rFonts w:asciiTheme="minorHAnsi" w:hAnsiTheme="minorHAnsi" w:cstheme="minorHAnsi"/>
                <w:snapToGrid w:val="0"/>
                <w:sz w:val="24"/>
                <w:szCs w:val="24"/>
              </w:rPr>
              <w:br/>
              <w:t>Fotopakket</w:t>
            </w:r>
            <w:r w:rsidRPr="00132703">
              <w:rPr>
                <w:rFonts w:asciiTheme="minorHAnsi" w:hAnsiTheme="minorHAnsi" w:cstheme="minorHAnsi"/>
                <w:snapToGrid w:val="0"/>
                <w:sz w:val="24"/>
                <w:szCs w:val="24"/>
              </w:rPr>
              <w:br/>
              <w:t>Badmuts (vanaf 2</w:t>
            </w:r>
            <w:r w:rsidRPr="00132703">
              <w:rPr>
                <w:rFonts w:asciiTheme="minorHAnsi" w:hAnsiTheme="minorHAnsi" w:cstheme="minorHAnsi"/>
                <w:snapToGrid w:val="0"/>
                <w:sz w:val="24"/>
                <w:szCs w:val="24"/>
                <w:vertAlign w:val="superscript"/>
              </w:rPr>
              <w:t>de</w:t>
            </w:r>
            <w:r w:rsidRPr="00132703">
              <w:rPr>
                <w:rFonts w:asciiTheme="minorHAnsi" w:hAnsiTheme="minorHAnsi" w:cstheme="minorHAnsi"/>
                <w:snapToGrid w:val="0"/>
                <w:sz w:val="24"/>
                <w:szCs w:val="24"/>
              </w:rPr>
              <w:t xml:space="preserve"> ex.)</w:t>
            </w:r>
          </w:p>
        </w:tc>
        <w:tc>
          <w:tcPr>
            <w:tcW w:w="953" w:type="dxa"/>
          </w:tcPr>
          <w:p w14:paraId="2098EDAC" w14:textId="31CA14C2" w:rsidR="005030FF" w:rsidRPr="00B356E8" w:rsidRDefault="005030FF" w:rsidP="00560F1E">
            <w:pPr>
              <w:widowControl w:val="0"/>
              <w:rPr>
                <w:rFonts w:asciiTheme="minorHAnsi" w:hAnsiTheme="minorHAnsi" w:cstheme="minorHAnsi"/>
                <w:snapToGrid w:val="0"/>
                <w:sz w:val="24"/>
                <w:szCs w:val="24"/>
              </w:rPr>
            </w:pPr>
            <w:r w:rsidRPr="00FB0EE3">
              <w:rPr>
                <w:rFonts w:asciiTheme="minorHAnsi" w:hAnsiTheme="minorHAnsi" w:cstheme="minorHAnsi"/>
                <w:snapToGrid w:val="0"/>
                <w:sz w:val="24"/>
                <w:szCs w:val="24"/>
              </w:rPr>
              <w:t>€ 0,</w:t>
            </w:r>
            <w:r w:rsidR="00082A14" w:rsidRPr="00FB0EE3">
              <w:rPr>
                <w:rFonts w:asciiTheme="minorHAnsi" w:hAnsiTheme="minorHAnsi" w:cstheme="minorHAnsi"/>
                <w:snapToGrid w:val="0"/>
                <w:sz w:val="24"/>
                <w:szCs w:val="24"/>
              </w:rPr>
              <w:t>3</w:t>
            </w:r>
            <w:r w:rsidR="00560F1E" w:rsidRPr="00FB0EE3">
              <w:rPr>
                <w:rFonts w:asciiTheme="minorHAnsi" w:hAnsiTheme="minorHAnsi" w:cstheme="minorHAnsi"/>
                <w:snapToGrid w:val="0"/>
                <w:sz w:val="24"/>
                <w:szCs w:val="24"/>
              </w:rPr>
              <w:t>5</w:t>
            </w:r>
            <w:r w:rsidRPr="00FB0EE3">
              <w:rPr>
                <w:rFonts w:asciiTheme="minorHAnsi" w:hAnsiTheme="minorHAnsi" w:cstheme="minorHAnsi"/>
                <w:snapToGrid w:val="0"/>
                <w:sz w:val="24"/>
                <w:szCs w:val="24"/>
              </w:rPr>
              <w:br/>
              <w:t xml:space="preserve">€ </w:t>
            </w:r>
            <w:r w:rsidR="00560F1E" w:rsidRPr="00FB0EE3">
              <w:rPr>
                <w:rFonts w:asciiTheme="minorHAnsi" w:hAnsiTheme="minorHAnsi" w:cstheme="minorHAnsi"/>
                <w:snapToGrid w:val="0"/>
                <w:sz w:val="24"/>
                <w:szCs w:val="24"/>
              </w:rPr>
              <w:t>3,50</w:t>
            </w:r>
            <w:r w:rsidR="00FB0EE3">
              <w:rPr>
                <w:rFonts w:asciiTheme="minorHAnsi" w:hAnsiTheme="minorHAnsi" w:cstheme="minorHAnsi"/>
                <w:snapToGrid w:val="0"/>
                <w:sz w:val="24"/>
                <w:szCs w:val="24"/>
              </w:rPr>
              <w:br/>
              <w:t>€ 0,30</w:t>
            </w:r>
            <w:r w:rsidR="00FB0EE3">
              <w:rPr>
                <w:rFonts w:asciiTheme="minorHAnsi" w:hAnsiTheme="minorHAnsi" w:cstheme="minorHAnsi"/>
                <w:snapToGrid w:val="0"/>
                <w:sz w:val="24"/>
                <w:szCs w:val="24"/>
              </w:rPr>
              <w:br/>
              <w:t>€ 0,35</w:t>
            </w:r>
            <w:r w:rsidR="00FB0EE3">
              <w:rPr>
                <w:rFonts w:asciiTheme="minorHAnsi" w:hAnsiTheme="minorHAnsi" w:cstheme="minorHAnsi"/>
                <w:snapToGrid w:val="0"/>
                <w:sz w:val="24"/>
                <w:szCs w:val="24"/>
              </w:rPr>
              <w:br/>
              <w:t>€ 0,20</w:t>
            </w:r>
            <w:r w:rsidR="00FB0EE3">
              <w:rPr>
                <w:rFonts w:asciiTheme="minorHAnsi" w:hAnsiTheme="minorHAnsi" w:cstheme="minorHAnsi"/>
                <w:snapToGrid w:val="0"/>
                <w:sz w:val="24"/>
                <w:szCs w:val="24"/>
              </w:rPr>
              <w:br/>
              <w:t>€ 1,-</w:t>
            </w:r>
            <w:r w:rsidR="00FB0EE3">
              <w:rPr>
                <w:rFonts w:asciiTheme="minorHAnsi" w:hAnsiTheme="minorHAnsi" w:cstheme="minorHAnsi"/>
                <w:snapToGrid w:val="0"/>
                <w:sz w:val="24"/>
                <w:szCs w:val="24"/>
              </w:rPr>
              <w:br/>
            </w:r>
            <w:r w:rsidR="00FB0EE3" w:rsidRPr="00567A60">
              <w:rPr>
                <w:rFonts w:asciiTheme="minorHAnsi" w:hAnsiTheme="minorHAnsi" w:cstheme="minorHAnsi"/>
                <w:snapToGrid w:val="0"/>
                <w:sz w:val="24"/>
                <w:szCs w:val="24"/>
                <w:shd w:val="clear" w:color="auto" w:fill="FFFF00"/>
              </w:rPr>
              <w:t>€ 4,-</w:t>
            </w:r>
            <w:r w:rsidR="00FB0EE3" w:rsidRPr="00B20EE4">
              <w:rPr>
                <w:rFonts w:asciiTheme="minorHAnsi" w:hAnsiTheme="minorHAnsi" w:cstheme="minorHAnsi"/>
                <w:snapToGrid w:val="0"/>
                <w:sz w:val="24"/>
                <w:szCs w:val="24"/>
                <w:shd w:val="clear" w:color="auto" w:fill="FFFF00"/>
              </w:rPr>
              <w:br/>
            </w:r>
            <w:r w:rsidR="00FB0EE3" w:rsidRPr="00567A60">
              <w:rPr>
                <w:rFonts w:asciiTheme="minorHAnsi" w:hAnsiTheme="minorHAnsi" w:cstheme="minorHAnsi"/>
                <w:snapToGrid w:val="0"/>
                <w:sz w:val="24"/>
                <w:szCs w:val="24"/>
                <w:shd w:val="clear" w:color="auto" w:fill="FFFF00"/>
              </w:rPr>
              <w:t>€ 15</w:t>
            </w:r>
            <w:r w:rsidRPr="00567A60">
              <w:rPr>
                <w:rFonts w:asciiTheme="minorHAnsi" w:hAnsiTheme="minorHAnsi" w:cstheme="minorHAnsi"/>
                <w:snapToGrid w:val="0"/>
                <w:sz w:val="24"/>
                <w:szCs w:val="24"/>
                <w:shd w:val="clear" w:color="auto" w:fill="FFFF00"/>
              </w:rPr>
              <w:t>,-</w:t>
            </w:r>
            <w:r w:rsidRPr="00567A60">
              <w:rPr>
                <w:rFonts w:asciiTheme="minorHAnsi" w:hAnsiTheme="minorHAnsi" w:cstheme="minorHAnsi"/>
                <w:snapToGrid w:val="0"/>
                <w:sz w:val="24"/>
                <w:szCs w:val="24"/>
                <w:shd w:val="clear" w:color="auto" w:fill="FFFF00"/>
              </w:rPr>
              <w:br/>
              <w:t>€ 2,</w:t>
            </w:r>
            <w:r w:rsidR="00FB0EE3" w:rsidRPr="00567A60">
              <w:rPr>
                <w:rFonts w:asciiTheme="minorHAnsi" w:hAnsiTheme="minorHAnsi" w:cstheme="minorHAnsi"/>
                <w:snapToGrid w:val="0"/>
                <w:sz w:val="24"/>
                <w:szCs w:val="24"/>
                <w:shd w:val="clear" w:color="auto" w:fill="FFFF00"/>
              </w:rPr>
              <w:t>20,</w:t>
            </w:r>
            <w:r w:rsidRPr="00567A60">
              <w:rPr>
                <w:rFonts w:asciiTheme="minorHAnsi" w:hAnsiTheme="minorHAnsi" w:cstheme="minorHAnsi"/>
                <w:snapToGrid w:val="0"/>
                <w:sz w:val="24"/>
                <w:szCs w:val="24"/>
                <w:shd w:val="clear" w:color="auto" w:fill="FFFF00"/>
              </w:rPr>
              <w:t>-</w:t>
            </w:r>
          </w:p>
        </w:tc>
        <w:tc>
          <w:tcPr>
            <w:tcW w:w="748" w:type="dxa"/>
          </w:tcPr>
          <w:p w14:paraId="25E2AEE9"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1</w:t>
            </w:r>
          </w:p>
        </w:tc>
        <w:tc>
          <w:tcPr>
            <w:tcW w:w="2855" w:type="dxa"/>
          </w:tcPr>
          <w:p w14:paraId="045CE8CE"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Middagtoezicht</w:t>
            </w:r>
            <w:r w:rsidRPr="00132703">
              <w:rPr>
                <w:rFonts w:asciiTheme="minorHAnsi" w:hAnsiTheme="minorHAnsi" w:cstheme="minorHAnsi"/>
                <w:snapToGrid w:val="0"/>
                <w:sz w:val="24"/>
                <w:szCs w:val="24"/>
              </w:rPr>
              <w:br/>
              <w:t>Warme maaltijd met soep</w:t>
            </w:r>
            <w:r w:rsidRPr="00132703">
              <w:rPr>
                <w:rFonts w:asciiTheme="minorHAnsi" w:hAnsiTheme="minorHAnsi" w:cstheme="minorHAnsi"/>
                <w:snapToGrid w:val="0"/>
                <w:sz w:val="24"/>
                <w:szCs w:val="24"/>
              </w:rPr>
              <w:br/>
              <w:t>Soep alleen</w:t>
            </w:r>
            <w:r w:rsidRPr="00132703">
              <w:rPr>
                <w:rFonts w:asciiTheme="minorHAnsi" w:hAnsiTheme="minorHAnsi" w:cstheme="minorHAnsi"/>
                <w:snapToGrid w:val="0"/>
                <w:sz w:val="24"/>
                <w:szCs w:val="24"/>
              </w:rPr>
              <w:br/>
              <w:t>Melkdrankje</w:t>
            </w:r>
            <w:r w:rsidRPr="00132703">
              <w:rPr>
                <w:rFonts w:asciiTheme="minorHAnsi" w:hAnsiTheme="minorHAnsi" w:cstheme="minorHAnsi"/>
                <w:snapToGrid w:val="0"/>
                <w:sz w:val="24"/>
                <w:szCs w:val="24"/>
              </w:rPr>
              <w:br/>
              <w:t>Water uit flesje</w:t>
            </w:r>
            <w:r w:rsidRPr="00132703">
              <w:rPr>
                <w:rFonts w:asciiTheme="minorHAnsi" w:hAnsiTheme="minorHAnsi" w:cstheme="minorHAnsi"/>
                <w:snapToGrid w:val="0"/>
                <w:sz w:val="24"/>
                <w:szCs w:val="24"/>
              </w:rPr>
              <w:br/>
              <w:t>Nieuwjaarsbrief</w:t>
            </w:r>
            <w:r w:rsidRPr="00132703">
              <w:rPr>
                <w:rFonts w:asciiTheme="minorHAnsi" w:hAnsiTheme="minorHAnsi" w:cstheme="minorHAnsi"/>
                <w:snapToGrid w:val="0"/>
                <w:sz w:val="24"/>
                <w:szCs w:val="24"/>
              </w:rPr>
              <w:br/>
              <w:t>Klasfoto</w:t>
            </w:r>
            <w:r w:rsidRPr="00132703">
              <w:rPr>
                <w:rFonts w:asciiTheme="minorHAnsi" w:hAnsiTheme="minorHAnsi" w:cstheme="minorHAnsi"/>
                <w:snapToGrid w:val="0"/>
                <w:sz w:val="24"/>
                <w:szCs w:val="24"/>
              </w:rPr>
              <w:br/>
              <w:t>Fotopakket</w:t>
            </w:r>
            <w:r w:rsidRPr="00132703">
              <w:rPr>
                <w:rFonts w:asciiTheme="minorHAnsi" w:hAnsiTheme="minorHAnsi" w:cstheme="minorHAnsi"/>
                <w:snapToGrid w:val="0"/>
                <w:sz w:val="24"/>
                <w:szCs w:val="24"/>
              </w:rPr>
              <w:br/>
              <w:t>Badmuts (vanaf 2</w:t>
            </w:r>
            <w:r w:rsidRPr="00132703">
              <w:rPr>
                <w:rFonts w:asciiTheme="minorHAnsi" w:hAnsiTheme="minorHAnsi" w:cstheme="minorHAnsi"/>
                <w:snapToGrid w:val="0"/>
                <w:sz w:val="24"/>
                <w:szCs w:val="24"/>
                <w:vertAlign w:val="superscript"/>
              </w:rPr>
              <w:t>de</w:t>
            </w:r>
            <w:r w:rsidRPr="00132703">
              <w:rPr>
                <w:rFonts w:asciiTheme="minorHAnsi" w:hAnsiTheme="minorHAnsi" w:cstheme="minorHAnsi"/>
                <w:snapToGrid w:val="0"/>
                <w:sz w:val="24"/>
                <w:szCs w:val="24"/>
              </w:rPr>
              <w:t xml:space="preserve"> ex.)</w:t>
            </w:r>
            <w:r w:rsidRPr="00132703">
              <w:rPr>
                <w:rFonts w:asciiTheme="minorHAnsi" w:hAnsiTheme="minorHAnsi" w:cstheme="minorHAnsi"/>
                <w:snapToGrid w:val="0"/>
                <w:sz w:val="24"/>
                <w:szCs w:val="24"/>
              </w:rPr>
              <w:br/>
              <w:t>Turn T-shirt (vanaf 2</w:t>
            </w:r>
            <w:r w:rsidRPr="00132703">
              <w:rPr>
                <w:rFonts w:asciiTheme="minorHAnsi" w:hAnsiTheme="minorHAnsi" w:cstheme="minorHAnsi"/>
                <w:snapToGrid w:val="0"/>
                <w:sz w:val="24"/>
                <w:szCs w:val="24"/>
                <w:vertAlign w:val="superscript"/>
              </w:rPr>
              <w:t>de</w:t>
            </w:r>
            <w:r w:rsidRPr="00132703">
              <w:rPr>
                <w:rFonts w:asciiTheme="minorHAnsi" w:hAnsiTheme="minorHAnsi" w:cstheme="minorHAnsi"/>
                <w:snapToGrid w:val="0"/>
                <w:sz w:val="24"/>
                <w:szCs w:val="24"/>
              </w:rPr>
              <w:t xml:space="preserve"> ex.)</w:t>
            </w:r>
          </w:p>
        </w:tc>
        <w:tc>
          <w:tcPr>
            <w:tcW w:w="1004" w:type="dxa"/>
          </w:tcPr>
          <w:p w14:paraId="7B5BD73C" w14:textId="1AE7DE55" w:rsidR="005030FF" w:rsidRPr="00132703" w:rsidRDefault="00082A14" w:rsidP="00560F1E">
            <w:pPr>
              <w:widowControl w:val="0"/>
              <w:rPr>
                <w:rFonts w:asciiTheme="minorHAnsi" w:hAnsiTheme="minorHAnsi" w:cstheme="minorHAnsi"/>
                <w:snapToGrid w:val="0"/>
                <w:sz w:val="24"/>
                <w:szCs w:val="24"/>
              </w:rPr>
            </w:pPr>
            <w:r w:rsidRPr="00FB0EE3">
              <w:rPr>
                <w:rFonts w:asciiTheme="minorHAnsi" w:hAnsiTheme="minorHAnsi" w:cstheme="minorHAnsi"/>
                <w:snapToGrid w:val="0"/>
                <w:sz w:val="24"/>
                <w:szCs w:val="24"/>
              </w:rPr>
              <w:t>€ 0,3</w:t>
            </w:r>
            <w:r w:rsidR="00560F1E" w:rsidRPr="00FB0EE3">
              <w:rPr>
                <w:rFonts w:asciiTheme="minorHAnsi" w:hAnsiTheme="minorHAnsi" w:cstheme="minorHAnsi"/>
                <w:snapToGrid w:val="0"/>
                <w:sz w:val="24"/>
                <w:szCs w:val="24"/>
              </w:rPr>
              <w:t>5</w:t>
            </w:r>
            <w:r w:rsidR="005030FF" w:rsidRPr="00FB0EE3">
              <w:rPr>
                <w:rFonts w:asciiTheme="minorHAnsi" w:hAnsiTheme="minorHAnsi" w:cstheme="minorHAnsi"/>
                <w:snapToGrid w:val="0"/>
                <w:sz w:val="24"/>
                <w:szCs w:val="24"/>
              </w:rPr>
              <w:br/>
              <w:t xml:space="preserve">€ </w:t>
            </w:r>
            <w:r w:rsidR="00560F1E" w:rsidRPr="00FB0EE3">
              <w:rPr>
                <w:rFonts w:asciiTheme="minorHAnsi" w:hAnsiTheme="minorHAnsi" w:cstheme="minorHAnsi"/>
                <w:snapToGrid w:val="0"/>
                <w:sz w:val="24"/>
                <w:szCs w:val="24"/>
              </w:rPr>
              <w:t>4,-</w:t>
            </w:r>
            <w:r w:rsidR="005030FF" w:rsidRPr="00132703">
              <w:rPr>
                <w:rFonts w:asciiTheme="minorHAnsi" w:hAnsiTheme="minorHAnsi" w:cstheme="minorHAnsi"/>
                <w:snapToGrid w:val="0"/>
                <w:sz w:val="24"/>
                <w:szCs w:val="24"/>
              </w:rPr>
              <w:br/>
              <w:t>€ 0,30</w:t>
            </w:r>
            <w:r w:rsidR="005030FF" w:rsidRPr="00132703">
              <w:rPr>
                <w:rFonts w:asciiTheme="minorHAnsi" w:hAnsiTheme="minorHAnsi" w:cstheme="minorHAnsi"/>
                <w:snapToGrid w:val="0"/>
                <w:sz w:val="24"/>
                <w:szCs w:val="24"/>
              </w:rPr>
              <w:br/>
              <w:t>€ 0,3</w:t>
            </w:r>
            <w:r w:rsidR="00FB0EE3">
              <w:rPr>
                <w:rFonts w:asciiTheme="minorHAnsi" w:hAnsiTheme="minorHAnsi" w:cstheme="minorHAnsi"/>
                <w:snapToGrid w:val="0"/>
                <w:sz w:val="24"/>
                <w:szCs w:val="24"/>
              </w:rPr>
              <w:t>5</w:t>
            </w:r>
            <w:r w:rsidR="00FB0EE3">
              <w:rPr>
                <w:rFonts w:asciiTheme="minorHAnsi" w:hAnsiTheme="minorHAnsi" w:cstheme="minorHAnsi"/>
                <w:snapToGrid w:val="0"/>
                <w:sz w:val="24"/>
                <w:szCs w:val="24"/>
              </w:rPr>
              <w:br/>
              <w:t>€ 0,20</w:t>
            </w:r>
            <w:r w:rsidR="00FB0EE3">
              <w:rPr>
                <w:rFonts w:asciiTheme="minorHAnsi" w:hAnsiTheme="minorHAnsi" w:cstheme="minorHAnsi"/>
                <w:snapToGrid w:val="0"/>
                <w:sz w:val="24"/>
                <w:szCs w:val="24"/>
              </w:rPr>
              <w:br/>
              <w:t>€ 1,-</w:t>
            </w:r>
            <w:r w:rsidR="00FB0EE3">
              <w:rPr>
                <w:rFonts w:asciiTheme="minorHAnsi" w:hAnsiTheme="minorHAnsi" w:cstheme="minorHAnsi"/>
                <w:snapToGrid w:val="0"/>
                <w:sz w:val="24"/>
                <w:szCs w:val="24"/>
              </w:rPr>
              <w:br/>
            </w:r>
            <w:r w:rsidR="00FB0EE3" w:rsidRPr="00B20EE4">
              <w:rPr>
                <w:rFonts w:asciiTheme="minorHAnsi" w:hAnsiTheme="minorHAnsi" w:cstheme="minorHAnsi"/>
                <w:snapToGrid w:val="0"/>
                <w:sz w:val="24"/>
                <w:szCs w:val="24"/>
                <w:shd w:val="clear" w:color="auto" w:fill="FFFF00"/>
              </w:rPr>
              <w:t>€ 4,-</w:t>
            </w:r>
            <w:r w:rsidR="00FB0EE3" w:rsidRPr="00B20EE4">
              <w:rPr>
                <w:rFonts w:asciiTheme="minorHAnsi" w:hAnsiTheme="minorHAnsi" w:cstheme="minorHAnsi"/>
                <w:snapToGrid w:val="0"/>
                <w:sz w:val="24"/>
                <w:szCs w:val="24"/>
                <w:shd w:val="clear" w:color="auto" w:fill="FFFF00"/>
              </w:rPr>
              <w:br/>
              <w:t>€ 15</w:t>
            </w:r>
            <w:r w:rsidR="005030FF" w:rsidRPr="00B20EE4">
              <w:rPr>
                <w:rFonts w:asciiTheme="minorHAnsi" w:hAnsiTheme="minorHAnsi" w:cstheme="minorHAnsi"/>
                <w:snapToGrid w:val="0"/>
                <w:sz w:val="24"/>
                <w:szCs w:val="24"/>
                <w:shd w:val="clear" w:color="auto" w:fill="FFFF00"/>
              </w:rPr>
              <w:t>,-</w:t>
            </w:r>
            <w:r w:rsidR="005030FF" w:rsidRPr="00132703">
              <w:rPr>
                <w:rFonts w:asciiTheme="minorHAnsi" w:hAnsiTheme="minorHAnsi" w:cstheme="minorHAnsi"/>
                <w:snapToGrid w:val="0"/>
                <w:sz w:val="24"/>
                <w:szCs w:val="24"/>
              </w:rPr>
              <w:br/>
            </w:r>
            <w:r w:rsidR="005030FF" w:rsidRPr="00B20EE4">
              <w:rPr>
                <w:rFonts w:asciiTheme="minorHAnsi" w:hAnsiTheme="minorHAnsi" w:cstheme="minorHAnsi"/>
                <w:snapToGrid w:val="0"/>
                <w:sz w:val="24"/>
                <w:szCs w:val="24"/>
                <w:shd w:val="clear" w:color="auto" w:fill="FFFF00"/>
              </w:rPr>
              <w:t>€ 2,</w:t>
            </w:r>
            <w:r w:rsidR="00FB0EE3" w:rsidRPr="00B20EE4">
              <w:rPr>
                <w:rFonts w:asciiTheme="minorHAnsi" w:hAnsiTheme="minorHAnsi" w:cstheme="minorHAnsi"/>
                <w:snapToGrid w:val="0"/>
                <w:sz w:val="24"/>
                <w:szCs w:val="24"/>
                <w:shd w:val="clear" w:color="auto" w:fill="FFFF00"/>
              </w:rPr>
              <w:t>20,</w:t>
            </w:r>
            <w:r w:rsidR="005030FF" w:rsidRPr="00B20EE4">
              <w:rPr>
                <w:rFonts w:asciiTheme="minorHAnsi" w:hAnsiTheme="minorHAnsi" w:cstheme="minorHAnsi"/>
                <w:snapToGrid w:val="0"/>
                <w:sz w:val="24"/>
                <w:szCs w:val="24"/>
                <w:shd w:val="clear" w:color="auto" w:fill="FFFF00"/>
              </w:rPr>
              <w:t>-</w:t>
            </w:r>
            <w:r w:rsidR="005030FF" w:rsidRPr="00132703">
              <w:rPr>
                <w:rFonts w:asciiTheme="minorHAnsi" w:hAnsiTheme="minorHAnsi" w:cstheme="minorHAnsi"/>
                <w:snapToGrid w:val="0"/>
                <w:sz w:val="24"/>
                <w:szCs w:val="24"/>
              </w:rPr>
              <w:br/>
              <w:t>€ 7,50</w:t>
            </w:r>
          </w:p>
        </w:tc>
      </w:tr>
      <w:tr w:rsidR="005030FF" w:rsidRPr="00132703" w14:paraId="2D06832F" w14:textId="77777777" w:rsidTr="005030FF">
        <w:tc>
          <w:tcPr>
            <w:tcW w:w="648" w:type="dxa"/>
          </w:tcPr>
          <w:p w14:paraId="4989103E"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K1</w:t>
            </w:r>
          </w:p>
        </w:tc>
        <w:tc>
          <w:tcPr>
            <w:tcW w:w="3004" w:type="dxa"/>
          </w:tcPr>
          <w:p w14:paraId="2A4106B9"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953" w:type="dxa"/>
          </w:tcPr>
          <w:p w14:paraId="1BABA5C6" w14:textId="77777777" w:rsidR="005030FF" w:rsidRPr="00132703" w:rsidRDefault="005030FF" w:rsidP="005030FF">
            <w:pPr>
              <w:widowControl w:val="0"/>
              <w:rPr>
                <w:rFonts w:asciiTheme="minorHAnsi" w:hAnsiTheme="minorHAnsi" w:cstheme="minorHAnsi"/>
                <w:snapToGrid w:val="0"/>
                <w:sz w:val="24"/>
                <w:szCs w:val="24"/>
              </w:rPr>
            </w:pPr>
          </w:p>
        </w:tc>
        <w:tc>
          <w:tcPr>
            <w:tcW w:w="748" w:type="dxa"/>
          </w:tcPr>
          <w:p w14:paraId="23036A1C"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2</w:t>
            </w:r>
          </w:p>
        </w:tc>
        <w:tc>
          <w:tcPr>
            <w:tcW w:w="2855" w:type="dxa"/>
          </w:tcPr>
          <w:p w14:paraId="550A6B18"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1004" w:type="dxa"/>
          </w:tcPr>
          <w:p w14:paraId="0BBB5708" w14:textId="77777777" w:rsidR="005030FF" w:rsidRPr="00132703" w:rsidRDefault="005030FF" w:rsidP="005030FF">
            <w:pPr>
              <w:widowControl w:val="0"/>
              <w:rPr>
                <w:rFonts w:asciiTheme="minorHAnsi" w:hAnsiTheme="minorHAnsi" w:cstheme="minorHAnsi"/>
                <w:snapToGrid w:val="0"/>
                <w:sz w:val="24"/>
                <w:szCs w:val="24"/>
              </w:rPr>
            </w:pPr>
          </w:p>
        </w:tc>
      </w:tr>
      <w:tr w:rsidR="005030FF" w:rsidRPr="00132703" w14:paraId="007F15F9" w14:textId="77777777" w:rsidTr="005030FF">
        <w:tc>
          <w:tcPr>
            <w:tcW w:w="648" w:type="dxa"/>
          </w:tcPr>
          <w:p w14:paraId="6DE35B2B"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K2</w:t>
            </w:r>
          </w:p>
        </w:tc>
        <w:tc>
          <w:tcPr>
            <w:tcW w:w="3004" w:type="dxa"/>
          </w:tcPr>
          <w:p w14:paraId="462D6A32"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953" w:type="dxa"/>
          </w:tcPr>
          <w:p w14:paraId="574FD774" w14:textId="77777777" w:rsidR="005030FF" w:rsidRPr="00132703" w:rsidRDefault="005030FF" w:rsidP="005030FF">
            <w:pPr>
              <w:widowControl w:val="0"/>
              <w:rPr>
                <w:rFonts w:asciiTheme="minorHAnsi" w:hAnsiTheme="minorHAnsi" w:cstheme="minorHAnsi"/>
                <w:snapToGrid w:val="0"/>
                <w:sz w:val="24"/>
                <w:szCs w:val="24"/>
              </w:rPr>
            </w:pPr>
          </w:p>
        </w:tc>
        <w:tc>
          <w:tcPr>
            <w:tcW w:w="748" w:type="dxa"/>
          </w:tcPr>
          <w:p w14:paraId="2D096E6F"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3</w:t>
            </w:r>
          </w:p>
        </w:tc>
        <w:tc>
          <w:tcPr>
            <w:tcW w:w="2855" w:type="dxa"/>
          </w:tcPr>
          <w:p w14:paraId="5DDE6460"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1004" w:type="dxa"/>
          </w:tcPr>
          <w:p w14:paraId="37BD9EBA" w14:textId="77777777" w:rsidR="005030FF" w:rsidRPr="00132703" w:rsidRDefault="005030FF" w:rsidP="005030FF">
            <w:pPr>
              <w:widowControl w:val="0"/>
              <w:rPr>
                <w:rFonts w:asciiTheme="minorHAnsi" w:hAnsiTheme="minorHAnsi" w:cstheme="minorHAnsi"/>
                <w:snapToGrid w:val="0"/>
                <w:sz w:val="24"/>
                <w:szCs w:val="24"/>
              </w:rPr>
            </w:pPr>
          </w:p>
        </w:tc>
      </w:tr>
      <w:tr w:rsidR="005030FF" w:rsidRPr="00132703" w14:paraId="6AA306BF" w14:textId="77777777" w:rsidTr="005030FF">
        <w:tc>
          <w:tcPr>
            <w:tcW w:w="648" w:type="dxa"/>
          </w:tcPr>
          <w:p w14:paraId="267AA11D"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K3</w:t>
            </w:r>
          </w:p>
        </w:tc>
        <w:tc>
          <w:tcPr>
            <w:tcW w:w="3004" w:type="dxa"/>
          </w:tcPr>
          <w:p w14:paraId="49839D18"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953" w:type="dxa"/>
          </w:tcPr>
          <w:p w14:paraId="592E729A" w14:textId="77777777" w:rsidR="005030FF" w:rsidRPr="00132703" w:rsidRDefault="005030FF" w:rsidP="005030FF">
            <w:pPr>
              <w:widowControl w:val="0"/>
              <w:rPr>
                <w:rFonts w:asciiTheme="minorHAnsi" w:hAnsiTheme="minorHAnsi" w:cstheme="minorHAnsi"/>
                <w:snapToGrid w:val="0"/>
                <w:sz w:val="24"/>
                <w:szCs w:val="24"/>
              </w:rPr>
            </w:pPr>
          </w:p>
        </w:tc>
        <w:tc>
          <w:tcPr>
            <w:tcW w:w="748" w:type="dxa"/>
          </w:tcPr>
          <w:p w14:paraId="65EF6E09"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4</w:t>
            </w:r>
          </w:p>
        </w:tc>
        <w:tc>
          <w:tcPr>
            <w:tcW w:w="2855" w:type="dxa"/>
          </w:tcPr>
          <w:p w14:paraId="2D5D4548"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1004" w:type="dxa"/>
          </w:tcPr>
          <w:p w14:paraId="6E37B837" w14:textId="77777777" w:rsidR="005030FF" w:rsidRPr="00132703" w:rsidRDefault="005030FF" w:rsidP="005030FF">
            <w:pPr>
              <w:widowControl w:val="0"/>
              <w:rPr>
                <w:rFonts w:asciiTheme="minorHAnsi" w:hAnsiTheme="minorHAnsi" w:cstheme="minorHAnsi"/>
                <w:snapToGrid w:val="0"/>
                <w:sz w:val="24"/>
                <w:szCs w:val="24"/>
              </w:rPr>
            </w:pPr>
          </w:p>
        </w:tc>
      </w:tr>
      <w:tr w:rsidR="005030FF" w:rsidRPr="00132703" w14:paraId="4FE505EC" w14:textId="77777777" w:rsidTr="005030FF">
        <w:trPr>
          <w:cantSplit/>
        </w:trPr>
        <w:tc>
          <w:tcPr>
            <w:tcW w:w="4605" w:type="dxa"/>
            <w:gridSpan w:val="3"/>
            <w:vMerge w:val="restart"/>
          </w:tcPr>
          <w:p w14:paraId="0B46B577" w14:textId="77777777" w:rsidR="005030FF" w:rsidRPr="00132703" w:rsidRDefault="005030FF" w:rsidP="005030FF">
            <w:pPr>
              <w:widowControl w:val="0"/>
              <w:rPr>
                <w:rFonts w:asciiTheme="minorHAnsi" w:hAnsiTheme="minorHAnsi" w:cstheme="minorHAnsi"/>
                <w:snapToGrid w:val="0"/>
                <w:sz w:val="24"/>
                <w:szCs w:val="24"/>
              </w:rPr>
            </w:pPr>
          </w:p>
          <w:p w14:paraId="32AC552C"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Voor dit soort uitgaven is er geen maximumbedrag voorzien.</w:t>
            </w:r>
          </w:p>
        </w:tc>
        <w:tc>
          <w:tcPr>
            <w:tcW w:w="748" w:type="dxa"/>
          </w:tcPr>
          <w:p w14:paraId="184C42A4"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5</w:t>
            </w:r>
          </w:p>
        </w:tc>
        <w:tc>
          <w:tcPr>
            <w:tcW w:w="2855" w:type="dxa"/>
          </w:tcPr>
          <w:p w14:paraId="40A55642"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idem</w:t>
            </w:r>
          </w:p>
        </w:tc>
        <w:tc>
          <w:tcPr>
            <w:tcW w:w="1004" w:type="dxa"/>
          </w:tcPr>
          <w:p w14:paraId="21EB0329" w14:textId="77777777" w:rsidR="005030FF" w:rsidRPr="00132703" w:rsidRDefault="005030FF" w:rsidP="005030FF">
            <w:pPr>
              <w:widowControl w:val="0"/>
              <w:rPr>
                <w:rFonts w:asciiTheme="minorHAnsi" w:hAnsiTheme="minorHAnsi" w:cstheme="minorHAnsi"/>
                <w:snapToGrid w:val="0"/>
                <w:sz w:val="24"/>
                <w:szCs w:val="24"/>
                <w:lang w:val="en-US"/>
              </w:rPr>
            </w:pPr>
          </w:p>
        </w:tc>
      </w:tr>
      <w:tr w:rsidR="005030FF" w:rsidRPr="00132703" w14:paraId="65E5FECA" w14:textId="77777777" w:rsidTr="005030FF">
        <w:trPr>
          <w:cantSplit/>
        </w:trPr>
        <w:tc>
          <w:tcPr>
            <w:tcW w:w="4605" w:type="dxa"/>
            <w:gridSpan w:val="3"/>
            <w:vMerge/>
          </w:tcPr>
          <w:p w14:paraId="20211A42" w14:textId="77777777" w:rsidR="005030FF" w:rsidRPr="00132703" w:rsidRDefault="005030FF" w:rsidP="005030FF">
            <w:pPr>
              <w:widowControl w:val="0"/>
              <w:rPr>
                <w:rFonts w:asciiTheme="minorHAnsi" w:hAnsiTheme="minorHAnsi" w:cstheme="minorHAnsi"/>
                <w:snapToGrid w:val="0"/>
                <w:sz w:val="24"/>
                <w:szCs w:val="24"/>
                <w:lang w:val="en-US"/>
              </w:rPr>
            </w:pPr>
          </w:p>
        </w:tc>
        <w:tc>
          <w:tcPr>
            <w:tcW w:w="748" w:type="dxa"/>
          </w:tcPr>
          <w:p w14:paraId="30F9228E"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6</w:t>
            </w:r>
          </w:p>
        </w:tc>
        <w:tc>
          <w:tcPr>
            <w:tcW w:w="2855" w:type="dxa"/>
          </w:tcPr>
          <w:p w14:paraId="60AF6D7D"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idem</w:t>
            </w:r>
          </w:p>
        </w:tc>
        <w:tc>
          <w:tcPr>
            <w:tcW w:w="1004" w:type="dxa"/>
          </w:tcPr>
          <w:p w14:paraId="45082E53" w14:textId="77777777" w:rsidR="005030FF" w:rsidRPr="00132703" w:rsidRDefault="005030FF" w:rsidP="005030FF">
            <w:pPr>
              <w:widowControl w:val="0"/>
              <w:rPr>
                <w:rFonts w:asciiTheme="minorHAnsi" w:hAnsiTheme="minorHAnsi" w:cstheme="minorHAnsi"/>
                <w:snapToGrid w:val="0"/>
                <w:sz w:val="24"/>
                <w:szCs w:val="24"/>
                <w:lang w:val="en-US"/>
              </w:rPr>
            </w:pPr>
          </w:p>
        </w:tc>
      </w:tr>
    </w:tbl>
    <w:p w14:paraId="436C8704" w14:textId="77777777" w:rsidR="005030FF"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r w:rsidRPr="00132703">
        <w:rPr>
          <w:rFonts w:asciiTheme="minorHAnsi" w:hAnsiTheme="minorHAnsi" w:cstheme="minorHAnsi"/>
          <w:snapToGrid w:val="0"/>
          <w:color w:val="00B050"/>
          <w:sz w:val="24"/>
          <w:szCs w:val="24"/>
          <w:lang w:val="nl-BE"/>
        </w:rPr>
        <w:br/>
      </w:r>
      <w:r w:rsidRPr="00132703">
        <w:rPr>
          <w:rFonts w:asciiTheme="minorHAnsi" w:hAnsiTheme="minorHAnsi" w:cstheme="minorHAnsi"/>
          <w:sz w:val="24"/>
          <w:szCs w:val="24"/>
        </w:rPr>
        <w:t>De ouders kiezen of ze hier gebruik van maken of niet. De school gebruikt deze materialen/diensten niet in haar activiteiten en lessen.</w:t>
      </w:r>
    </w:p>
    <w:p w14:paraId="3584730E" w14:textId="77777777" w:rsidR="00D56EC2" w:rsidRPr="00132703" w:rsidRDefault="00D56EC2"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sz w:val="24"/>
          <w:szCs w:val="24"/>
        </w:rPr>
      </w:pPr>
    </w:p>
    <w:p w14:paraId="353EA851" w14:textId="77777777" w:rsidR="005030FF" w:rsidRPr="00D56EC2" w:rsidRDefault="005030FF" w:rsidP="00D56EC2">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b/>
          <w:sz w:val="24"/>
          <w:szCs w:val="24"/>
        </w:rPr>
      </w:pPr>
      <w:r w:rsidRPr="00D56EC2">
        <w:rPr>
          <w:rFonts w:asciiTheme="minorHAnsi" w:hAnsiTheme="minorHAnsi" w:cstheme="minorHAnsi"/>
          <w:b/>
          <w:sz w:val="24"/>
          <w:szCs w:val="24"/>
        </w:rPr>
        <w:t>§ 5</w:t>
      </w:r>
      <w:r w:rsidRPr="00D56EC2">
        <w:rPr>
          <w:rFonts w:asciiTheme="minorHAnsi" w:hAnsiTheme="minorHAnsi" w:cstheme="minorHAnsi"/>
          <w:b/>
          <w:sz w:val="24"/>
          <w:szCs w:val="24"/>
        </w:rPr>
        <w:tab/>
        <w:t>Basisuitrusting</w:t>
      </w:r>
    </w:p>
    <w:p w14:paraId="3FCC0929" w14:textId="77777777" w:rsidR="005030FF" w:rsidRPr="00132703" w:rsidRDefault="005030FF" w:rsidP="005030FF">
      <w:pPr>
        <w:widowControl w:val="0"/>
        <w:ind w:left="709"/>
        <w:rPr>
          <w:rFonts w:asciiTheme="minorHAnsi" w:hAnsiTheme="minorHAnsi" w:cstheme="minorHAnsi"/>
          <w:snapToGrid w:val="0"/>
          <w:sz w:val="24"/>
          <w:szCs w:val="24"/>
        </w:rPr>
      </w:pPr>
    </w:p>
    <w:p w14:paraId="11884CA7"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De school verwacht dat de leerlingen over volgende zaken beschikken. De basisuitrusting valt ten laste van de ouders.</w:t>
      </w:r>
    </w:p>
    <w:p w14:paraId="34F16594" w14:textId="77777777" w:rsidR="005030FF" w:rsidRPr="00132703" w:rsidRDefault="005030FF" w:rsidP="005030FF">
      <w:pPr>
        <w:widowControl w:val="0"/>
        <w:rPr>
          <w:rFonts w:asciiTheme="minorHAnsi" w:hAnsiTheme="minorHAnsi" w:cstheme="minorHAnsi"/>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57"/>
        <w:gridCol w:w="748"/>
        <w:gridCol w:w="3859"/>
      </w:tblGrid>
      <w:tr w:rsidR="005030FF" w:rsidRPr="00132703" w14:paraId="4E185C18" w14:textId="77777777" w:rsidTr="005030FF">
        <w:tc>
          <w:tcPr>
            <w:tcW w:w="4605" w:type="dxa"/>
            <w:gridSpan w:val="2"/>
          </w:tcPr>
          <w:p w14:paraId="2BD2C079"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Kleuter</w:t>
            </w:r>
          </w:p>
        </w:tc>
        <w:tc>
          <w:tcPr>
            <w:tcW w:w="4607" w:type="dxa"/>
            <w:gridSpan w:val="2"/>
          </w:tcPr>
          <w:p w14:paraId="4F2EB667"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Lager</w:t>
            </w:r>
          </w:p>
        </w:tc>
      </w:tr>
      <w:tr w:rsidR="005030FF" w:rsidRPr="00132703" w14:paraId="631F140B" w14:textId="77777777" w:rsidTr="005030FF">
        <w:tc>
          <w:tcPr>
            <w:tcW w:w="648" w:type="dxa"/>
          </w:tcPr>
          <w:p w14:paraId="1791D3EC"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Klas</w:t>
            </w:r>
          </w:p>
        </w:tc>
        <w:tc>
          <w:tcPr>
            <w:tcW w:w="3957" w:type="dxa"/>
          </w:tcPr>
          <w:p w14:paraId="507BB7FC"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Wat</w:t>
            </w:r>
          </w:p>
        </w:tc>
        <w:tc>
          <w:tcPr>
            <w:tcW w:w="748" w:type="dxa"/>
          </w:tcPr>
          <w:p w14:paraId="354E21AE"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Klas</w:t>
            </w:r>
          </w:p>
        </w:tc>
        <w:tc>
          <w:tcPr>
            <w:tcW w:w="3859" w:type="dxa"/>
          </w:tcPr>
          <w:p w14:paraId="116ECF9A"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Wat</w:t>
            </w:r>
          </w:p>
        </w:tc>
      </w:tr>
      <w:tr w:rsidR="005030FF" w:rsidRPr="00132703" w14:paraId="1D25F19F" w14:textId="77777777" w:rsidTr="005030FF">
        <w:tc>
          <w:tcPr>
            <w:tcW w:w="648" w:type="dxa"/>
          </w:tcPr>
          <w:p w14:paraId="3A50E6AD" w14:textId="77777777" w:rsidR="005030FF" w:rsidRPr="00132703" w:rsidRDefault="005030FF" w:rsidP="005030FF">
            <w:pPr>
              <w:widowControl w:val="0"/>
              <w:rPr>
                <w:rFonts w:asciiTheme="minorHAnsi" w:hAnsiTheme="minorHAnsi" w:cstheme="minorHAnsi"/>
                <w:snapToGrid w:val="0"/>
                <w:sz w:val="24"/>
                <w:szCs w:val="24"/>
                <w:lang w:val="en-US"/>
              </w:rPr>
            </w:pPr>
            <w:r w:rsidRPr="00132703">
              <w:rPr>
                <w:rFonts w:asciiTheme="minorHAnsi" w:hAnsiTheme="minorHAnsi" w:cstheme="minorHAnsi"/>
                <w:snapToGrid w:val="0"/>
                <w:sz w:val="24"/>
                <w:szCs w:val="24"/>
                <w:lang w:val="en-US"/>
              </w:rPr>
              <w:t>K0</w:t>
            </w:r>
          </w:p>
        </w:tc>
        <w:tc>
          <w:tcPr>
            <w:tcW w:w="3957" w:type="dxa"/>
          </w:tcPr>
          <w:p w14:paraId="4CAE5E47"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Schooltas</w:t>
            </w:r>
          </w:p>
          <w:p w14:paraId="5863A50E"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Boterhammendoos, drinkfles</w:t>
            </w:r>
          </w:p>
        </w:tc>
        <w:tc>
          <w:tcPr>
            <w:tcW w:w="748" w:type="dxa"/>
          </w:tcPr>
          <w:p w14:paraId="01BFED12"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1</w:t>
            </w:r>
          </w:p>
        </w:tc>
        <w:tc>
          <w:tcPr>
            <w:tcW w:w="3859" w:type="dxa"/>
          </w:tcPr>
          <w:p w14:paraId="3AF67CFE"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Schooltas, kaften, pennenzak</w:t>
            </w:r>
            <w:r w:rsidRPr="00132703">
              <w:rPr>
                <w:rFonts w:asciiTheme="minorHAnsi" w:hAnsiTheme="minorHAnsi" w:cstheme="minorHAnsi"/>
                <w:snapToGrid w:val="0"/>
                <w:sz w:val="24"/>
                <w:szCs w:val="24"/>
              </w:rPr>
              <w:br/>
              <w:t>Boterhammendoos, drinkfles</w:t>
            </w:r>
            <w:r w:rsidRPr="00132703">
              <w:rPr>
                <w:rFonts w:asciiTheme="minorHAnsi" w:hAnsiTheme="minorHAnsi" w:cstheme="minorHAnsi"/>
                <w:snapToGrid w:val="0"/>
                <w:sz w:val="24"/>
                <w:szCs w:val="24"/>
              </w:rPr>
              <w:br/>
              <w:t>Turnkledij (school T-shirt, blauwe of zwarte short, witte turnpantoffels, witte sokken)</w:t>
            </w:r>
            <w:r w:rsidRPr="00132703">
              <w:rPr>
                <w:rFonts w:asciiTheme="minorHAnsi" w:hAnsiTheme="minorHAnsi" w:cstheme="minorHAnsi"/>
                <w:snapToGrid w:val="0"/>
                <w:sz w:val="24"/>
                <w:szCs w:val="24"/>
              </w:rPr>
              <w:br/>
              <w:t>Zwemzak met zwempak of zwembroek, badmuts, 2 handdoeken</w:t>
            </w:r>
          </w:p>
        </w:tc>
      </w:tr>
      <w:tr w:rsidR="005030FF" w:rsidRPr="00132703" w14:paraId="59DEB1BF" w14:textId="77777777" w:rsidTr="005030FF">
        <w:tc>
          <w:tcPr>
            <w:tcW w:w="648" w:type="dxa"/>
          </w:tcPr>
          <w:p w14:paraId="53B326F8"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K1</w:t>
            </w:r>
          </w:p>
        </w:tc>
        <w:tc>
          <w:tcPr>
            <w:tcW w:w="3957" w:type="dxa"/>
          </w:tcPr>
          <w:p w14:paraId="1AEAD981"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748" w:type="dxa"/>
          </w:tcPr>
          <w:p w14:paraId="3EA6E26F"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2</w:t>
            </w:r>
          </w:p>
        </w:tc>
        <w:tc>
          <w:tcPr>
            <w:tcW w:w="3859" w:type="dxa"/>
          </w:tcPr>
          <w:p w14:paraId="23499B7C"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r>
      <w:tr w:rsidR="005030FF" w:rsidRPr="00132703" w14:paraId="06981D51" w14:textId="77777777" w:rsidTr="005030FF">
        <w:tc>
          <w:tcPr>
            <w:tcW w:w="648" w:type="dxa"/>
          </w:tcPr>
          <w:p w14:paraId="4F55D416"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K2</w:t>
            </w:r>
          </w:p>
        </w:tc>
        <w:tc>
          <w:tcPr>
            <w:tcW w:w="3957" w:type="dxa"/>
          </w:tcPr>
          <w:p w14:paraId="2AB638D2"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748" w:type="dxa"/>
          </w:tcPr>
          <w:p w14:paraId="2BAE8830"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3</w:t>
            </w:r>
          </w:p>
        </w:tc>
        <w:tc>
          <w:tcPr>
            <w:tcW w:w="3859" w:type="dxa"/>
          </w:tcPr>
          <w:p w14:paraId="61AB603E"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r>
      <w:tr w:rsidR="005030FF" w:rsidRPr="00132703" w14:paraId="5C8752F2" w14:textId="77777777" w:rsidTr="005030FF">
        <w:tc>
          <w:tcPr>
            <w:tcW w:w="648" w:type="dxa"/>
          </w:tcPr>
          <w:p w14:paraId="14A96A65"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K3</w:t>
            </w:r>
          </w:p>
        </w:tc>
        <w:tc>
          <w:tcPr>
            <w:tcW w:w="3957" w:type="dxa"/>
          </w:tcPr>
          <w:p w14:paraId="4263607C"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c>
          <w:tcPr>
            <w:tcW w:w="748" w:type="dxa"/>
          </w:tcPr>
          <w:p w14:paraId="79794CEF"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4</w:t>
            </w:r>
          </w:p>
        </w:tc>
        <w:tc>
          <w:tcPr>
            <w:tcW w:w="3859" w:type="dxa"/>
          </w:tcPr>
          <w:p w14:paraId="3D896F80"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r>
      <w:tr w:rsidR="005030FF" w:rsidRPr="00132703" w14:paraId="7897A865" w14:textId="77777777" w:rsidTr="005030FF">
        <w:trPr>
          <w:cantSplit/>
        </w:trPr>
        <w:tc>
          <w:tcPr>
            <w:tcW w:w="4605" w:type="dxa"/>
            <w:gridSpan w:val="2"/>
            <w:vMerge w:val="restart"/>
          </w:tcPr>
          <w:p w14:paraId="4E85F8C3" w14:textId="77777777" w:rsidR="005030FF" w:rsidRPr="00132703" w:rsidRDefault="005030FF" w:rsidP="005030FF">
            <w:pPr>
              <w:widowControl w:val="0"/>
              <w:rPr>
                <w:rFonts w:asciiTheme="minorHAnsi" w:hAnsiTheme="minorHAnsi" w:cstheme="minorHAnsi"/>
                <w:snapToGrid w:val="0"/>
                <w:sz w:val="24"/>
                <w:szCs w:val="24"/>
              </w:rPr>
            </w:pPr>
          </w:p>
        </w:tc>
        <w:tc>
          <w:tcPr>
            <w:tcW w:w="748" w:type="dxa"/>
          </w:tcPr>
          <w:p w14:paraId="04A52B6F"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5</w:t>
            </w:r>
          </w:p>
        </w:tc>
        <w:tc>
          <w:tcPr>
            <w:tcW w:w="3859" w:type="dxa"/>
          </w:tcPr>
          <w:p w14:paraId="4F7FE597"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r>
      <w:tr w:rsidR="005030FF" w:rsidRPr="00132703" w14:paraId="5266C86F" w14:textId="77777777" w:rsidTr="005030FF">
        <w:trPr>
          <w:cantSplit/>
        </w:trPr>
        <w:tc>
          <w:tcPr>
            <w:tcW w:w="4605" w:type="dxa"/>
            <w:gridSpan w:val="2"/>
            <w:vMerge/>
          </w:tcPr>
          <w:p w14:paraId="6D242306" w14:textId="77777777" w:rsidR="005030FF" w:rsidRPr="00132703" w:rsidRDefault="005030FF" w:rsidP="005030FF">
            <w:pPr>
              <w:widowControl w:val="0"/>
              <w:rPr>
                <w:rFonts w:asciiTheme="minorHAnsi" w:hAnsiTheme="minorHAnsi" w:cstheme="minorHAnsi"/>
                <w:snapToGrid w:val="0"/>
                <w:sz w:val="24"/>
                <w:szCs w:val="24"/>
              </w:rPr>
            </w:pPr>
          </w:p>
        </w:tc>
        <w:tc>
          <w:tcPr>
            <w:tcW w:w="748" w:type="dxa"/>
          </w:tcPr>
          <w:p w14:paraId="1E609298"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6</w:t>
            </w:r>
          </w:p>
        </w:tc>
        <w:tc>
          <w:tcPr>
            <w:tcW w:w="3859" w:type="dxa"/>
          </w:tcPr>
          <w:p w14:paraId="79E49CF8" w14:textId="77777777" w:rsidR="005030FF" w:rsidRPr="00132703" w:rsidRDefault="005030FF" w:rsidP="005030FF">
            <w:pPr>
              <w:widowControl w:val="0"/>
              <w:rPr>
                <w:rFonts w:asciiTheme="minorHAnsi" w:hAnsiTheme="minorHAnsi" w:cstheme="minorHAnsi"/>
                <w:snapToGrid w:val="0"/>
                <w:sz w:val="24"/>
                <w:szCs w:val="24"/>
              </w:rPr>
            </w:pPr>
            <w:r w:rsidRPr="00132703">
              <w:rPr>
                <w:rFonts w:asciiTheme="minorHAnsi" w:hAnsiTheme="minorHAnsi" w:cstheme="minorHAnsi"/>
                <w:snapToGrid w:val="0"/>
                <w:sz w:val="24"/>
                <w:szCs w:val="24"/>
              </w:rPr>
              <w:t>Idem</w:t>
            </w:r>
          </w:p>
        </w:tc>
      </w:tr>
    </w:tbl>
    <w:p w14:paraId="4C242B5B" w14:textId="77777777" w:rsidR="005030FF" w:rsidRDefault="005030FF" w:rsidP="005030FF">
      <w:pPr>
        <w:widowControl w:val="0"/>
        <w:rPr>
          <w:rFonts w:asciiTheme="minorHAnsi" w:hAnsiTheme="minorHAnsi" w:cstheme="minorHAnsi"/>
          <w:sz w:val="24"/>
          <w:szCs w:val="24"/>
        </w:rPr>
      </w:pPr>
      <w:r w:rsidRPr="00132703">
        <w:rPr>
          <w:rFonts w:asciiTheme="minorHAnsi" w:hAnsiTheme="minorHAnsi" w:cstheme="minorHAnsi"/>
          <w:color w:val="0070C0"/>
          <w:sz w:val="24"/>
          <w:szCs w:val="24"/>
        </w:rPr>
        <w:tab/>
      </w:r>
      <w:r w:rsidRPr="00132703">
        <w:rPr>
          <w:rFonts w:asciiTheme="minorHAnsi" w:hAnsiTheme="minorHAnsi" w:cstheme="minorHAnsi"/>
          <w:color w:val="0070C0"/>
          <w:sz w:val="24"/>
          <w:szCs w:val="24"/>
        </w:rPr>
        <w:tab/>
      </w:r>
      <w:r w:rsidRPr="00132703">
        <w:rPr>
          <w:rFonts w:asciiTheme="minorHAnsi" w:hAnsiTheme="minorHAnsi" w:cstheme="minorHAnsi"/>
          <w:color w:val="0070C0"/>
          <w:sz w:val="24"/>
          <w:szCs w:val="24"/>
        </w:rPr>
        <w:tab/>
      </w:r>
      <w:r w:rsidRPr="00132703">
        <w:rPr>
          <w:rFonts w:asciiTheme="minorHAnsi" w:hAnsiTheme="minorHAnsi" w:cstheme="minorHAnsi"/>
          <w:color w:val="0070C0"/>
          <w:sz w:val="24"/>
          <w:szCs w:val="24"/>
        </w:rPr>
        <w:tab/>
      </w:r>
      <w:r w:rsidRPr="00132703">
        <w:rPr>
          <w:rFonts w:asciiTheme="minorHAnsi" w:hAnsiTheme="minorHAnsi" w:cstheme="minorHAnsi"/>
          <w:color w:val="0070C0"/>
          <w:sz w:val="24"/>
          <w:szCs w:val="24"/>
        </w:rPr>
        <w:tab/>
      </w:r>
      <w:r w:rsidRPr="00132703">
        <w:rPr>
          <w:rFonts w:asciiTheme="minorHAnsi" w:hAnsiTheme="minorHAnsi" w:cstheme="minorHAnsi"/>
          <w:color w:val="0070C0"/>
          <w:sz w:val="24"/>
          <w:szCs w:val="24"/>
        </w:rPr>
        <w:tab/>
      </w:r>
      <w:r w:rsidRPr="00132703">
        <w:rPr>
          <w:rFonts w:asciiTheme="minorHAnsi" w:hAnsiTheme="minorHAnsi" w:cstheme="minorHAnsi"/>
          <w:sz w:val="24"/>
          <w:szCs w:val="24"/>
        </w:rPr>
        <w:tab/>
      </w:r>
      <w:r w:rsidRPr="00132703">
        <w:rPr>
          <w:rFonts w:asciiTheme="minorHAnsi" w:hAnsiTheme="minorHAnsi" w:cstheme="minorHAnsi"/>
          <w:sz w:val="24"/>
          <w:szCs w:val="24"/>
        </w:rPr>
        <w:tab/>
      </w:r>
    </w:p>
    <w:p w14:paraId="22A02484" w14:textId="77777777" w:rsidR="00B87852" w:rsidRDefault="00B87852" w:rsidP="005030FF">
      <w:pPr>
        <w:widowControl w:val="0"/>
        <w:rPr>
          <w:rFonts w:asciiTheme="minorHAnsi" w:hAnsiTheme="minorHAnsi" w:cstheme="minorHAnsi"/>
          <w:sz w:val="24"/>
          <w:szCs w:val="24"/>
        </w:rPr>
      </w:pPr>
    </w:p>
    <w:p w14:paraId="74A5A95A" w14:textId="77777777" w:rsidR="00B87852" w:rsidRDefault="00B87852" w:rsidP="005030FF">
      <w:pPr>
        <w:widowControl w:val="0"/>
        <w:rPr>
          <w:rFonts w:asciiTheme="minorHAnsi" w:hAnsiTheme="minorHAnsi" w:cstheme="minorHAnsi"/>
          <w:sz w:val="24"/>
          <w:szCs w:val="24"/>
        </w:rPr>
      </w:pPr>
    </w:p>
    <w:p w14:paraId="125ED3E4" w14:textId="77777777" w:rsidR="00D56EC2" w:rsidRDefault="00D56EC2" w:rsidP="005030FF">
      <w:pPr>
        <w:widowControl w:val="0"/>
        <w:rPr>
          <w:rFonts w:asciiTheme="minorHAnsi" w:hAnsiTheme="minorHAnsi" w:cstheme="minorHAnsi"/>
          <w:sz w:val="24"/>
          <w:szCs w:val="24"/>
        </w:rPr>
      </w:pPr>
    </w:p>
    <w:p w14:paraId="6256BF2C" w14:textId="77777777" w:rsidR="005030FF" w:rsidRPr="00D56EC2" w:rsidRDefault="005030FF" w:rsidP="00D56EC2">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hAnsiTheme="minorHAnsi" w:cstheme="minorHAnsi"/>
          <w:b/>
          <w:sz w:val="24"/>
          <w:szCs w:val="24"/>
        </w:rPr>
      </w:pPr>
      <w:r w:rsidRPr="00132703">
        <w:rPr>
          <w:rFonts w:asciiTheme="minorHAnsi" w:hAnsiTheme="minorHAnsi" w:cstheme="minorHAnsi"/>
          <w:b/>
          <w:sz w:val="24"/>
          <w:szCs w:val="24"/>
        </w:rPr>
        <w:t>§ 6</w:t>
      </w:r>
      <w:bookmarkStart w:id="40" w:name="_Toc232473246"/>
      <w:r w:rsidRPr="00D56EC2">
        <w:rPr>
          <w:rFonts w:asciiTheme="minorHAnsi" w:hAnsiTheme="minorHAnsi" w:cstheme="minorHAnsi"/>
          <w:b/>
          <w:sz w:val="24"/>
          <w:szCs w:val="24"/>
        </w:rPr>
        <w:t xml:space="preserve">      Betalingen</w:t>
      </w:r>
      <w:bookmarkEnd w:id="40"/>
    </w:p>
    <w:p w14:paraId="34F0F378" w14:textId="3DBB5E7C" w:rsidR="005030FF" w:rsidRDefault="005030FF" w:rsidP="005030FF">
      <w:pPr>
        <w:widowControl w:val="0"/>
        <w:rPr>
          <w:rFonts w:asciiTheme="minorHAnsi" w:hAnsiTheme="minorHAnsi" w:cstheme="minorHAnsi"/>
          <w:snapToGrid w:val="0"/>
          <w:sz w:val="24"/>
          <w:szCs w:val="24"/>
        </w:rPr>
      </w:pPr>
    </w:p>
    <w:p w14:paraId="22BF94FC"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 xml:space="preserve">Er wordt maandelijks een factuur opgemaakt voor alle geleverde producten en diensten, en </w:t>
      </w:r>
      <w:r w:rsidRPr="00567A60">
        <w:rPr>
          <w:rFonts w:asciiTheme="minorHAnsi" w:hAnsiTheme="minorHAnsi" w:cstheme="minorHAnsi"/>
          <w:iCs/>
          <w:snapToGrid w:val="0"/>
          <w:sz w:val="24"/>
          <w:szCs w:val="24"/>
          <w:lang w:val="nl-BE"/>
        </w:rPr>
        <w:lastRenderedPageBreak/>
        <w:t>deelnames aan activiteiten en uitstappen.</w:t>
      </w:r>
    </w:p>
    <w:p w14:paraId="2AC33DA6"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Activiteiten en uitstappen die onder het regime van de scherpe maximumfactuur vallen (Hoofdstuk 4 § 2), worden aangerekend voor zover de som voor het schooljaar het grensbedrag niet bereikt heeft.</w:t>
      </w:r>
    </w:p>
    <w:p w14:paraId="1F20C254"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 </w:t>
      </w:r>
    </w:p>
    <w:p w14:paraId="46CBCCC2" w14:textId="49FE3E3F"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De grensbedragen zijn overeenkomstig de bedragen van de maximumfactuur, eerder vermeld.</w:t>
      </w:r>
    </w:p>
    <w:p w14:paraId="0898FB74"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 </w:t>
      </w:r>
    </w:p>
    <w:p w14:paraId="6FF334E1"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De facturen worden per e-mail naar de ouders verstuurd.</w:t>
      </w:r>
    </w:p>
    <w:p w14:paraId="60408E3A"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Uitzonderlijk, en op vraag van de ouders, wordt de factuur maandelijks meegegeven met de leerling.</w:t>
      </w:r>
    </w:p>
    <w:p w14:paraId="279D35E4"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 </w:t>
      </w:r>
    </w:p>
    <w:p w14:paraId="5529381B"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De facturen zijn betaalbaar uiterlijk 30 dagen na factuurdatum, en kunnen op een van de volgende manieren betaald worden:</w:t>
      </w:r>
    </w:p>
    <w:p w14:paraId="295A3A34"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1.           Met de QR-code of betaallink op de factuur</w:t>
      </w:r>
    </w:p>
    <w:p w14:paraId="0577A0EE"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2.           Via overschrijving op rekeningnummer BE95 0971 4081 1058</w:t>
      </w:r>
    </w:p>
    <w:p w14:paraId="59657B3D"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3.           Via domiciliëring</w:t>
      </w:r>
    </w:p>
    <w:p w14:paraId="2535B684"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
          <w:iCs/>
          <w:snapToGrid w:val="0"/>
          <w:sz w:val="24"/>
          <w:szCs w:val="24"/>
          <w:lang w:val="nl-BE"/>
        </w:rPr>
        <w:t> </w:t>
      </w:r>
    </w:p>
    <w:p w14:paraId="18A7BA40"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Het invorderen van de schoolfacturen valt onder het gemeentelijk retributiereglement invorderingskosten niet-fiscale ontvangsten, goedgekeurd door de gemeenteraad op 26/10/2017</w:t>
      </w:r>
    </w:p>
    <w:p w14:paraId="75A0E9FC"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snapToGrid w:val="0"/>
          <w:sz w:val="24"/>
          <w:szCs w:val="24"/>
          <w:lang w:val="nl-BE"/>
        </w:rPr>
        <w:t> </w:t>
      </w:r>
    </w:p>
    <w:p w14:paraId="393D665A" w14:textId="77777777" w:rsidR="007C017A" w:rsidRPr="00567A60" w:rsidRDefault="007C017A" w:rsidP="007C017A">
      <w:pPr>
        <w:widowControl w:val="0"/>
        <w:rPr>
          <w:rFonts w:asciiTheme="minorHAnsi" w:hAnsiTheme="minorHAnsi" w:cstheme="minorHAnsi"/>
          <w:snapToGrid w:val="0"/>
          <w:sz w:val="24"/>
          <w:szCs w:val="24"/>
          <w:lang w:val="nl-BE"/>
        </w:rPr>
      </w:pPr>
      <w:r w:rsidRPr="00567A60">
        <w:rPr>
          <w:rFonts w:asciiTheme="minorHAnsi" w:hAnsiTheme="minorHAnsi" w:cstheme="minorHAnsi"/>
          <w:iCs/>
          <w:snapToGrid w:val="0"/>
          <w:sz w:val="24"/>
          <w:szCs w:val="24"/>
          <w:lang w:val="nl-BE"/>
        </w:rPr>
        <w:t>Bij niet-betaling binnen 14 dagen na het versturen van een laatste waarschuwing, wordt het leveren van warme maaltijden en dranken geschorst, tot alle achterstallige facturen betaald zijn.</w:t>
      </w:r>
    </w:p>
    <w:p w14:paraId="5824878C" w14:textId="77777777" w:rsidR="007C017A" w:rsidRPr="00567A60" w:rsidRDefault="007C017A" w:rsidP="005030FF">
      <w:pPr>
        <w:widowControl w:val="0"/>
        <w:rPr>
          <w:rFonts w:asciiTheme="minorHAnsi" w:hAnsiTheme="minorHAnsi" w:cstheme="minorHAnsi"/>
          <w:snapToGrid w:val="0"/>
          <w:sz w:val="24"/>
          <w:szCs w:val="24"/>
        </w:rPr>
      </w:pPr>
    </w:p>
    <w:p w14:paraId="4AF79AD3" w14:textId="77777777" w:rsidR="005030FF" w:rsidRPr="00567A60" w:rsidRDefault="005030FF" w:rsidP="005030FF">
      <w:pPr>
        <w:numPr>
          <w:ilvl w:val="12"/>
          <w:numId w:val="0"/>
        </w:numPr>
        <w:pBdr>
          <w:top w:val="single" w:sz="6" w:space="1"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hAnsiTheme="minorHAnsi" w:cstheme="minorHAnsi"/>
          <w:sz w:val="24"/>
          <w:szCs w:val="24"/>
        </w:rPr>
      </w:pPr>
      <w:r w:rsidRPr="00567A60">
        <w:rPr>
          <w:rFonts w:asciiTheme="minorHAnsi" w:hAnsiTheme="minorHAnsi" w:cstheme="minorHAnsi"/>
          <w:sz w:val="24"/>
          <w:szCs w:val="24"/>
        </w:rPr>
        <w:tab/>
        <w:t>Het schoolbestuur kan in uitzonderlijke omstandigheden, na advies van de directeur en in samenspraak met de ouders, een van de volgende afwijkingen op de leerlingenbijdragen toestaan:</w:t>
      </w:r>
    </w:p>
    <w:p w14:paraId="17FB5EA8" w14:textId="77777777" w:rsidR="005030FF" w:rsidRPr="00567A60" w:rsidRDefault="005030FF" w:rsidP="008E037C">
      <w:pPr>
        <w:numPr>
          <w:ilvl w:val="0"/>
          <w:numId w:val="3"/>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1134" w:firstLine="0"/>
        <w:textAlignment w:val="baseline"/>
        <w:rPr>
          <w:rFonts w:asciiTheme="minorHAnsi" w:hAnsiTheme="minorHAnsi" w:cstheme="minorHAnsi"/>
          <w:sz w:val="24"/>
          <w:szCs w:val="24"/>
        </w:rPr>
      </w:pPr>
      <w:r w:rsidRPr="00567A60">
        <w:rPr>
          <w:rFonts w:asciiTheme="minorHAnsi" w:hAnsiTheme="minorHAnsi" w:cstheme="minorHAnsi"/>
          <w:sz w:val="24"/>
          <w:szCs w:val="24"/>
        </w:rPr>
        <w:t>Verdere spreiding van betaling;</w:t>
      </w:r>
    </w:p>
    <w:p w14:paraId="216B09E2" w14:textId="77777777" w:rsidR="005030FF" w:rsidRPr="00567A60" w:rsidRDefault="005030FF" w:rsidP="008E037C">
      <w:pPr>
        <w:numPr>
          <w:ilvl w:val="0"/>
          <w:numId w:val="3"/>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firstLine="0"/>
        <w:textAlignment w:val="baseline"/>
        <w:rPr>
          <w:rFonts w:asciiTheme="minorHAnsi" w:hAnsiTheme="minorHAnsi" w:cstheme="minorHAnsi"/>
          <w:sz w:val="24"/>
          <w:szCs w:val="24"/>
        </w:rPr>
      </w:pPr>
      <w:r w:rsidRPr="00567A60">
        <w:rPr>
          <w:rFonts w:asciiTheme="minorHAnsi" w:hAnsiTheme="minorHAnsi" w:cstheme="minorHAnsi"/>
          <w:sz w:val="24"/>
          <w:szCs w:val="24"/>
        </w:rPr>
        <w:t>Uitstel van betaling;</w:t>
      </w:r>
    </w:p>
    <w:p w14:paraId="2266D515" w14:textId="77777777" w:rsidR="005030FF" w:rsidRPr="00567A60" w:rsidRDefault="005030FF" w:rsidP="008E037C">
      <w:pPr>
        <w:numPr>
          <w:ilvl w:val="0"/>
          <w:numId w:val="3"/>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firstLine="0"/>
        <w:textAlignment w:val="baseline"/>
        <w:rPr>
          <w:rFonts w:asciiTheme="minorHAnsi" w:hAnsiTheme="minorHAnsi" w:cstheme="minorHAnsi"/>
          <w:sz w:val="24"/>
          <w:szCs w:val="24"/>
        </w:rPr>
      </w:pPr>
      <w:r w:rsidRPr="00567A60">
        <w:rPr>
          <w:rFonts w:asciiTheme="minorHAnsi" w:hAnsiTheme="minorHAnsi" w:cstheme="minorHAnsi"/>
          <w:sz w:val="24"/>
          <w:szCs w:val="24"/>
        </w:rPr>
        <w:t>...</w:t>
      </w:r>
    </w:p>
    <w:p w14:paraId="5E094006" w14:textId="77777777" w:rsidR="00B87852" w:rsidRDefault="00B87852">
      <w:pPr>
        <w:rPr>
          <w:rFonts w:asciiTheme="minorHAnsi" w:hAnsiTheme="minorHAnsi" w:cstheme="minorHAnsi"/>
          <w:sz w:val="24"/>
          <w:szCs w:val="24"/>
        </w:rPr>
      </w:pPr>
      <w:r>
        <w:rPr>
          <w:rFonts w:asciiTheme="minorHAnsi" w:hAnsiTheme="minorHAnsi" w:cstheme="minorHAnsi"/>
          <w:sz w:val="24"/>
          <w:szCs w:val="24"/>
        </w:rPr>
        <w:br w:type="page"/>
      </w:r>
    </w:p>
    <w:p w14:paraId="23EA0544" w14:textId="77777777" w:rsidR="005030FF" w:rsidRPr="00E739BB" w:rsidRDefault="005030FF" w:rsidP="00E739BB">
      <w:pPr>
        <w:pStyle w:val="Kop2"/>
        <w:pBdr>
          <w:bottom w:val="single" w:sz="18" w:space="1" w:color="8B2039"/>
        </w:pBdr>
        <w:rPr>
          <w:rFonts w:asciiTheme="minorHAnsi" w:hAnsiTheme="minorHAnsi" w:cstheme="minorHAnsi"/>
          <w:b w:val="0"/>
          <w:color w:val="8B2039"/>
          <w:sz w:val="36"/>
          <w:szCs w:val="36"/>
        </w:rPr>
      </w:pPr>
      <w:bookmarkStart w:id="41" w:name="_Toc136006299"/>
      <w:r w:rsidRPr="00B87852">
        <w:rPr>
          <w:rFonts w:asciiTheme="minorHAnsi" w:hAnsiTheme="minorHAnsi" w:cstheme="minorHAnsi"/>
          <w:b w:val="0"/>
          <w:color w:val="8B2039"/>
          <w:sz w:val="36"/>
          <w:szCs w:val="36"/>
        </w:rPr>
        <w:lastRenderedPageBreak/>
        <w:t xml:space="preserve">Hoofdstuk 5 </w:t>
      </w:r>
      <w:r w:rsidRPr="00B87852">
        <w:rPr>
          <w:rFonts w:asciiTheme="minorHAnsi" w:hAnsiTheme="minorHAnsi" w:cstheme="minorHAnsi"/>
          <w:b w:val="0"/>
          <w:color w:val="8B2039"/>
          <w:sz w:val="36"/>
          <w:szCs w:val="36"/>
        </w:rPr>
        <w:tab/>
        <w:t>Extra-murosactiviteiten</w:t>
      </w:r>
      <w:bookmarkEnd w:id="41"/>
    </w:p>
    <w:p w14:paraId="63D8C86F" w14:textId="77777777" w:rsidR="00E739BB" w:rsidRDefault="00E739BB" w:rsidP="005030FF">
      <w:pPr>
        <w:numPr>
          <w:ilvl w:val="12"/>
          <w:numId w:val="0"/>
        </w:numPr>
        <w:spacing w:before="120"/>
        <w:rPr>
          <w:rFonts w:asciiTheme="minorHAnsi" w:hAnsiTheme="minorHAnsi" w:cstheme="minorHAnsi"/>
          <w:b/>
          <w:i/>
          <w:sz w:val="24"/>
          <w:szCs w:val="24"/>
        </w:rPr>
      </w:pPr>
    </w:p>
    <w:p w14:paraId="0E8E3626" w14:textId="77777777" w:rsidR="005030FF" w:rsidRPr="00B87852" w:rsidRDefault="005030FF" w:rsidP="005030FF">
      <w:pPr>
        <w:numPr>
          <w:ilvl w:val="12"/>
          <w:numId w:val="0"/>
        </w:numPr>
        <w:spacing w:before="120"/>
        <w:rPr>
          <w:rFonts w:asciiTheme="minorHAnsi" w:hAnsiTheme="minorHAnsi" w:cstheme="minorHAnsi"/>
          <w:sz w:val="24"/>
          <w:szCs w:val="24"/>
        </w:rPr>
      </w:pPr>
      <w:r w:rsidRPr="00B87852">
        <w:rPr>
          <w:rFonts w:asciiTheme="minorHAnsi" w:hAnsiTheme="minorHAnsi" w:cstheme="minorHAnsi"/>
          <w:b/>
          <w:i/>
          <w:sz w:val="24"/>
          <w:szCs w:val="24"/>
        </w:rPr>
        <w:t>Artikel 8</w:t>
      </w:r>
      <w:r w:rsidRPr="00B87852">
        <w:rPr>
          <w:rFonts w:asciiTheme="minorHAnsi" w:hAnsiTheme="minorHAnsi" w:cstheme="minorHAnsi"/>
          <w:b/>
          <w:sz w:val="24"/>
          <w:szCs w:val="24"/>
        </w:rPr>
        <w:t xml:space="preserve"> </w:t>
      </w:r>
    </w:p>
    <w:p w14:paraId="00C011E5" w14:textId="77777777" w:rsidR="005030FF" w:rsidRPr="00B87852" w:rsidRDefault="005030FF" w:rsidP="005030FF">
      <w:pPr>
        <w:numPr>
          <w:ilvl w:val="12"/>
          <w:numId w:val="0"/>
        </w:numPr>
        <w:spacing w:before="120"/>
        <w:rPr>
          <w:rFonts w:asciiTheme="minorHAnsi" w:hAnsiTheme="minorHAnsi" w:cstheme="minorHAnsi"/>
          <w:sz w:val="24"/>
          <w:szCs w:val="24"/>
        </w:rPr>
      </w:pPr>
      <w:r w:rsidRPr="00B87852">
        <w:rPr>
          <w:rFonts w:asciiTheme="minorHAnsi" w:hAnsiTheme="minorHAnsi" w:cstheme="minorHAnsi"/>
          <w:sz w:val="24"/>
          <w:szCs w:val="24"/>
        </w:rPr>
        <w:t xml:space="preserve">Extra-murosactiviteiten zijn activiteiten van één of meerdere schooldagen die plaats vinden buiten de schoolmuren en worden georganiseerd voor één of meer leerlingengroepen. </w:t>
      </w:r>
    </w:p>
    <w:p w14:paraId="637B399C" w14:textId="77777777" w:rsidR="005030FF" w:rsidRPr="00B87852" w:rsidRDefault="005030FF" w:rsidP="005030FF">
      <w:pPr>
        <w:numPr>
          <w:ilvl w:val="12"/>
          <w:numId w:val="0"/>
        </w:numPr>
        <w:spacing w:before="120"/>
        <w:rPr>
          <w:rFonts w:asciiTheme="minorHAnsi" w:hAnsiTheme="minorHAnsi" w:cstheme="minorHAnsi"/>
          <w:sz w:val="24"/>
          <w:szCs w:val="24"/>
        </w:rPr>
      </w:pPr>
      <w:r w:rsidRPr="00B87852">
        <w:rPr>
          <w:rFonts w:asciiTheme="minorHAnsi" w:hAnsiTheme="minorHAnsi" w:cstheme="minorHAnsi"/>
          <w:sz w:val="24"/>
          <w:szCs w:val="24"/>
        </w:rPr>
        <w:t>De school streeft ernaar dat alle leerlingen deelnemen aan de extra-murosactiviteiten, aangezien ze deel uitmaken van het leerprogramma.</w:t>
      </w:r>
    </w:p>
    <w:p w14:paraId="095DF117" w14:textId="77777777" w:rsidR="005030FF" w:rsidRPr="00B87852" w:rsidRDefault="005030FF" w:rsidP="005030FF">
      <w:pPr>
        <w:numPr>
          <w:ilvl w:val="12"/>
          <w:numId w:val="0"/>
        </w:numPr>
        <w:spacing w:before="120"/>
        <w:rPr>
          <w:rFonts w:asciiTheme="minorHAnsi" w:hAnsiTheme="minorHAnsi" w:cstheme="minorHAnsi"/>
          <w:sz w:val="24"/>
          <w:szCs w:val="24"/>
        </w:rPr>
      </w:pPr>
      <w:r w:rsidRPr="00B87852">
        <w:rPr>
          <w:rFonts w:asciiTheme="minorHAnsi" w:hAnsiTheme="minorHAnsi" w:cstheme="minorHAnsi"/>
          <w:sz w:val="24"/>
          <w:szCs w:val="24"/>
        </w:rPr>
        <w:t>De ouders worden tijdig geïnformeerd over de geplande extra-murosactiviteiten.</w:t>
      </w:r>
    </w:p>
    <w:p w14:paraId="73F6AF02" w14:textId="77777777" w:rsidR="005030FF" w:rsidRPr="00B87852" w:rsidRDefault="005030FF" w:rsidP="005030FF">
      <w:pPr>
        <w:numPr>
          <w:ilvl w:val="12"/>
          <w:numId w:val="0"/>
        </w:numPr>
        <w:spacing w:before="120"/>
        <w:rPr>
          <w:rFonts w:asciiTheme="minorHAnsi" w:hAnsiTheme="minorHAnsi" w:cstheme="minorHAnsi"/>
          <w:sz w:val="24"/>
          <w:szCs w:val="24"/>
        </w:rPr>
      </w:pPr>
      <w:r w:rsidRPr="00B87852">
        <w:rPr>
          <w:rFonts w:asciiTheme="minorHAnsi" w:hAnsiTheme="minorHAnsi" w:cstheme="minorHAnsi"/>
          <w:sz w:val="24"/>
          <w:szCs w:val="24"/>
        </w:rPr>
        <w:t>Ouders hebben echter het recht om hun kinderen niet mee te laten gaan op extra-murosactiviteiten van een volledige dag of meer. Ze moeten deze weigering schriftelijk kenbaar maken aan de school.</w:t>
      </w:r>
    </w:p>
    <w:p w14:paraId="59A4CDA5" w14:textId="77777777" w:rsidR="005030FF" w:rsidRPr="00B87852" w:rsidRDefault="005030FF" w:rsidP="005030FF">
      <w:pPr>
        <w:numPr>
          <w:ilvl w:val="12"/>
          <w:numId w:val="0"/>
        </w:numPr>
        <w:spacing w:before="120"/>
        <w:rPr>
          <w:rFonts w:asciiTheme="minorHAnsi" w:hAnsiTheme="minorHAnsi" w:cstheme="minorHAnsi"/>
          <w:sz w:val="24"/>
          <w:szCs w:val="24"/>
        </w:rPr>
      </w:pPr>
      <w:r w:rsidRPr="00B87852">
        <w:rPr>
          <w:rFonts w:asciiTheme="minorHAnsi" w:hAnsiTheme="minorHAnsi" w:cstheme="minorHAnsi"/>
          <w:sz w:val="24"/>
          <w:szCs w:val="24"/>
        </w:rPr>
        <w:t xml:space="preserve">Als de leerling niet deelneemt dan moet de leerling toch op school aanwezig zijn. Voor deze leerlingen voorziet de school een aangepast programma. </w:t>
      </w:r>
    </w:p>
    <w:p w14:paraId="22721EC4" w14:textId="77777777" w:rsidR="005030FF" w:rsidRPr="00B87852" w:rsidRDefault="005030FF" w:rsidP="005030FF">
      <w:pPr>
        <w:numPr>
          <w:ilvl w:val="12"/>
          <w:numId w:val="0"/>
        </w:numPr>
        <w:spacing w:before="120"/>
        <w:rPr>
          <w:rFonts w:asciiTheme="minorHAnsi" w:hAnsiTheme="minorHAnsi" w:cstheme="minorHAnsi"/>
          <w:sz w:val="24"/>
          <w:szCs w:val="24"/>
        </w:rPr>
      </w:pPr>
    </w:p>
    <w:p w14:paraId="0F13074B" w14:textId="77777777" w:rsidR="00E74540" w:rsidRDefault="005030FF" w:rsidP="00E74540">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B87852">
        <w:rPr>
          <w:rFonts w:asciiTheme="minorHAnsi" w:hAnsiTheme="minorHAnsi" w:cstheme="minorHAnsi"/>
          <w:sz w:val="24"/>
          <w:szCs w:val="24"/>
        </w:rPr>
        <w:t>Activiteiten die volledig buiten de schooluren georganiseerd worden, vallen hier niet onder.</w:t>
      </w:r>
    </w:p>
    <w:p w14:paraId="680B83AA" w14:textId="77777777" w:rsidR="00E74540" w:rsidRDefault="00E74540">
      <w:pPr>
        <w:rPr>
          <w:rFonts w:asciiTheme="minorHAnsi" w:hAnsiTheme="minorHAnsi" w:cstheme="minorHAnsi"/>
          <w:sz w:val="24"/>
          <w:szCs w:val="24"/>
        </w:rPr>
      </w:pPr>
      <w:r>
        <w:rPr>
          <w:rFonts w:asciiTheme="minorHAnsi" w:hAnsiTheme="minorHAnsi" w:cstheme="minorHAnsi"/>
          <w:sz w:val="24"/>
          <w:szCs w:val="24"/>
        </w:rPr>
        <w:br w:type="page"/>
      </w:r>
    </w:p>
    <w:p w14:paraId="1CC6EC2C" w14:textId="77777777" w:rsidR="005030FF" w:rsidRPr="00D56EC2" w:rsidRDefault="005030FF" w:rsidP="00123738">
      <w:pPr>
        <w:pStyle w:val="Kop2"/>
        <w:pBdr>
          <w:bottom w:val="single" w:sz="18" w:space="1" w:color="8B2039"/>
        </w:pBdr>
        <w:ind w:left="1985" w:hanging="1985"/>
        <w:rPr>
          <w:rFonts w:asciiTheme="minorHAnsi" w:hAnsiTheme="minorHAnsi" w:cstheme="minorHAnsi"/>
          <w:b w:val="0"/>
          <w:color w:val="8B2039"/>
          <w:sz w:val="36"/>
          <w:szCs w:val="36"/>
        </w:rPr>
      </w:pPr>
      <w:bookmarkStart w:id="42" w:name="_Toc136006300"/>
      <w:r w:rsidRPr="00D56EC2">
        <w:rPr>
          <w:rFonts w:asciiTheme="minorHAnsi" w:hAnsiTheme="minorHAnsi" w:cstheme="minorHAnsi"/>
          <w:b w:val="0"/>
          <w:color w:val="8B2039"/>
          <w:sz w:val="36"/>
          <w:szCs w:val="36"/>
        </w:rPr>
        <w:lastRenderedPageBreak/>
        <w:t>Hoofdstuk 6</w:t>
      </w:r>
      <w:r w:rsidRPr="00D56EC2">
        <w:rPr>
          <w:rFonts w:asciiTheme="minorHAnsi" w:hAnsiTheme="minorHAnsi" w:cstheme="minorHAnsi"/>
          <w:b w:val="0"/>
          <w:color w:val="8B2039"/>
          <w:sz w:val="36"/>
          <w:szCs w:val="36"/>
        </w:rPr>
        <w:tab/>
        <w:t>Huiswerk, agenda’s, rapporten, evaluatie en schoolloopbaan</w:t>
      </w:r>
      <w:bookmarkEnd w:id="42"/>
      <w:r w:rsidRPr="00D56EC2">
        <w:rPr>
          <w:rFonts w:asciiTheme="minorHAnsi" w:hAnsiTheme="minorHAnsi" w:cstheme="minorHAnsi"/>
          <w:b w:val="0"/>
          <w:color w:val="8B2039"/>
          <w:sz w:val="36"/>
          <w:szCs w:val="36"/>
        </w:rPr>
        <w:t xml:space="preserve"> </w:t>
      </w:r>
    </w:p>
    <w:p w14:paraId="165F1E8A" w14:textId="77777777" w:rsidR="00D56EC2" w:rsidRDefault="00D56EC2" w:rsidP="005030FF">
      <w:pPr>
        <w:rPr>
          <w:b/>
          <w:bCs/>
          <w:i/>
          <w:iCs/>
        </w:rPr>
      </w:pPr>
    </w:p>
    <w:p w14:paraId="5A2363B5" w14:textId="77777777" w:rsidR="005030FF" w:rsidRPr="00C93798" w:rsidRDefault="005030FF" w:rsidP="005030FF">
      <w:pPr>
        <w:rPr>
          <w:b/>
          <w:bCs/>
          <w:i/>
          <w:iCs/>
        </w:rPr>
      </w:pPr>
      <w:r w:rsidRPr="00C93798">
        <w:rPr>
          <w:b/>
          <w:bCs/>
          <w:i/>
          <w:iCs/>
        </w:rPr>
        <w:t xml:space="preserve">Artikel </w:t>
      </w:r>
      <w:r>
        <w:rPr>
          <w:b/>
          <w:bCs/>
          <w:i/>
          <w:iCs/>
        </w:rPr>
        <w:t>9</w:t>
      </w:r>
      <w:r>
        <w:rPr>
          <w:b/>
          <w:bCs/>
          <w:i/>
          <w:iCs/>
        </w:rPr>
        <w:tab/>
      </w:r>
      <w:r w:rsidRPr="00C93798">
        <w:rPr>
          <w:b/>
          <w:bCs/>
          <w:i/>
          <w:iCs/>
        </w:rPr>
        <w:t>Huiswerk</w:t>
      </w:r>
    </w:p>
    <w:p w14:paraId="1AB4ECD9" w14:textId="77777777" w:rsidR="005030FF" w:rsidRPr="00D56EC2"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sz w:val="24"/>
          <w:szCs w:val="24"/>
        </w:rPr>
      </w:pPr>
      <w:r w:rsidRPr="00D56EC2">
        <w:rPr>
          <w:rFonts w:asciiTheme="minorHAnsi" w:hAnsiTheme="minorHAnsi" w:cstheme="minorHAnsi"/>
          <w:sz w:val="24"/>
          <w:szCs w:val="24"/>
        </w:rPr>
        <w:t xml:space="preserve">Onze leerlingen van de lagere afdeling krijgen 3 dagen per week huiswerk mee. </w:t>
      </w:r>
      <w:r w:rsidRPr="00D56EC2">
        <w:rPr>
          <w:rFonts w:asciiTheme="minorHAnsi" w:hAnsiTheme="minorHAnsi" w:cstheme="minorHAnsi"/>
          <w:sz w:val="24"/>
          <w:szCs w:val="24"/>
        </w:rPr>
        <w:br/>
        <w:t xml:space="preserve">In </w:t>
      </w:r>
      <w:r w:rsidRPr="00D56EC2">
        <w:rPr>
          <w:rFonts w:asciiTheme="minorHAnsi" w:hAnsiTheme="minorHAnsi" w:cstheme="minorHAnsi"/>
          <w:sz w:val="24"/>
          <w:szCs w:val="24"/>
          <w:u w:val="single"/>
        </w:rPr>
        <w:t>lange weekends en vakanties</w:t>
      </w:r>
      <w:r w:rsidRPr="00D56EC2">
        <w:rPr>
          <w:rFonts w:asciiTheme="minorHAnsi" w:hAnsiTheme="minorHAnsi" w:cstheme="minorHAnsi"/>
          <w:sz w:val="24"/>
          <w:szCs w:val="24"/>
        </w:rPr>
        <w:t xml:space="preserve">  kan een ‘MAG-bundeltje’ met oefeningen in samenspraak met de ouders mee gegeven worden.</w:t>
      </w:r>
      <w:r w:rsidRPr="00D56EC2">
        <w:rPr>
          <w:rFonts w:asciiTheme="minorHAnsi" w:hAnsiTheme="minorHAnsi" w:cstheme="minorHAnsi"/>
          <w:sz w:val="24"/>
          <w:szCs w:val="24"/>
        </w:rPr>
        <w:br/>
        <w:t xml:space="preserve">Onze leerlingen kunnen in principe </w:t>
      </w:r>
      <w:r w:rsidRPr="00D56EC2">
        <w:rPr>
          <w:rFonts w:asciiTheme="minorHAnsi" w:hAnsiTheme="minorHAnsi" w:cstheme="minorHAnsi"/>
          <w:sz w:val="24"/>
          <w:szCs w:val="24"/>
          <w:u w:val="single"/>
        </w:rPr>
        <w:t>alle dagen</w:t>
      </w:r>
      <w:r w:rsidRPr="00D56EC2">
        <w:rPr>
          <w:rFonts w:asciiTheme="minorHAnsi" w:hAnsiTheme="minorHAnsi" w:cstheme="minorHAnsi"/>
          <w:sz w:val="24"/>
          <w:szCs w:val="24"/>
        </w:rPr>
        <w:t xml:space="preserve"> les mee naar huis krijgen. </w:t>
      </w:r>
      <w:r w:rsidRPr="00D56EC2">
        <w:rPr>
          <w:rFonts w:asciiTheme="minorHAnsi" w:hAnsiTheme="minorHAnsi" w:cstheme="minorHAnsi"/>
          <w:sz w:val="24"/>
          <w:szCs w:val="24"/>
        </w:rPr>
        <w:br/>
      </w:r>
    </w:p>
    <w:tbl>
      <w:tblPr>
        <w:tblW w:w="0" w:type="auto"/>
        <w:tblInd w:w="360" w:type="dxa"/>
        <w:tblLook w:val="04A0" w:firstRow="1" w:lastRow="0" w:firstColumn="1" w:lastColumn="0" w:noHBand="0" w:noVBand="1"/>
      </w:tblPr>
      <w:tblGrid>
        <w:gridCol w:w="2300"/>
        <w:gridCol w:w="6628"/>
      </w:tblGrid>
      <w:tr w:rsidR="005030FF" w:rsidRPr="00D56EC2" w14:paraId="000D046F" w14:textId="77777777" w:rsidTr="005030FF">
        <w:tc>
          <w:tcPr>
            <w:tcW w:w="2300" w:type="dxa"/>
          </w:tcPr>
          <w:p w14:paraId="29EF0F5C"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1</w:t>
            </w:r>
            <w:r w:rsidRPr="00D56EC2">
              <w:rPr>
                <w:rFonts w:asciiTheme="minorHAnsi" w:hAnsiTheme="minorHAnsi" w:cstheme="minorHAnsi"/>
                <w:sz w:val="24"/>
                <w:szCs w:val="24"/>
                <w:vertAlign w:val="superscript"/>
              </w:rPr>
              <w:t>ste</w:t>
            </w:r>
            <w:r w:rsidRPr="00D56EC2">
              <w:rPr>
                <w:rFonts w:asciiTheme="minorHAnsi" w:hAnsiTheme="minorHAnsi" w:cstheme="minorHAnsi"/>
                <w:sz w:val="24"/>
                <w:szCs w:val="24"/>
              </w:rPr>
              <w:t xml:space="preserve"> graad</w:t>
            </w:r>
          </w:p>
        </w:tc>
        <w:tc>
          <w:tcPr>
            <w:tcW w:w="6628" w:type="dxa"/>
          </w:tcPr>
          <w:p w14:paraId="532CFDAF"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Richtlijn = 20 minuten (voor lessen en taken)</w:t>
            </w:r>
          </w:p>
        </w:tc>
      </w:tr>
      <w:tr w:rsidR="005030FF" w:rsidRPr="00D56EC2" w14:paraId="5FE48D05" w14:textId="77777777" w:rsidTr="005030FF">
        <w:tc>
          <w:tcPr>
            <w:tcW w:w="2300" w:type="dxa"/>
          </w:tcPr>
          <w:p w14:paraId="0E6FD258"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2</w:t>
            </w:r>
            <w:r w:rsidRPr="00D56EC2">
              <w:rPr>
                <w:rFonts w:asciiTheme="minorHAnsi" w:hAnsiTheme="minorHAnsi" w:cstheme="minorHAnsi"/>
                <w:sz w:val="24"/>
                <w:szCs w:val="24"/>
                <w:vertAlign w:val="superscript"/>
              </w:rPr>
              <w:t>de</w:t>
            </w:r>
            <w:r w:rsidRPr="00D56EC2">
              <w:rPr>
                <w:rFonts w:asciiTheme="minorHAnsi" w:hAnsiTheme="minorHAnsi" w:cstheme="minorHAnsi"/>
                <w:sz w:val="24"/>
                <w:szCs w:val="24"/>
              </w:rPr>
              <w:t xml:space="preserve"> graad</w:t>
            </w:r>
          </w:p>
        </w:tc>
        <w:tc>
          <w:tcPr>
            <w:tcW w:w="6628" w:type="dxa"/>
          </w:tcPr>
          <w:p w14:paraId="72E54066"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Richtlijn = 40 minuten (voor lessen en taken)</w:t>
            </w:r>
          </w:p>
        </w:tc>
      </w:tr>
      <w:tr w:rsidR="005030FF" w:rsidRPr="00D56EC2" w14:paraId="00FB7164" w14:textId="77777777" w:rsidTr="005030FF">
        <w:tc>
          <w:tcPr>
            <w:tcW w:w="2300" w:type="dxa"/>
          </w:tcPr>
          <w:p w14:paraId="5E02EC48"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3</w:t>
            </w:r>
            <w:r w:rsidRPr="00D56EC2">
              <w:rPr>
                <w:rFonts w:asciiTheme="minorHAnsi" w:hAnsiTheme="minorHAnsi" w:cstheme="minorHAnsi"/>
                <w:sz w:val="24"/>
                <w:szCs w:val="24"/>
                <w:vertAlign w:val="superscript"/>
              </w:rPr>
              <w:t>de</w:t>
            </w:r>
            <w:r w:rsidRPr="00D56EC2">
              <w:rPr>
                <w:rFonts w:asciiTheme="minorHAnsi" w:hAnsiTheme="minorHAnsi" w:cstheme="minorHAnsi"/>
                <w:sz w:val="24"/>
                <w:szCs w:val="24"/>
              </w:rPr>
              <w:t xml:space="preserve"> graad</w:t>
            </w:r>
          </w:p>
        </w:tc>
        <w:tc>
          <w:tcPr>
            <w:tcW w:w="6628" w:type="dxa"/>
          </w:tcPr>
          <w:p w14:paraId="312F5C7A"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Richtlijn = 60 minuten (voor lessen en taken)</w:t>
            </w:r>
          </w:p>
        </w:tc>
      </w:tr>
    </w:tbl>
    <w:p w14:paraId="4939BE3A"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br/>
        <w:t xml:space="preserve">Huiswerk wordt bij ons de dag erna verbeterd. Dat gebeurt door de leerkracht of klassikaal. Leerlingen krijgen voldoende feedback, zowel mondeling als schriftelijk op de taak zelf. De taak zelf gaat in de taken- en toetsenmap of in de vakmap. </w:t>
      </w:r>
      <w:r w:rsidRPr="00D56EC2">
        <w:rPr>
          <w:rFonts w:asciiTheme="minorHAnsi" w:hAnsiTheme="minorHAnsi" w:cstheme="minorHAnsi"/>
          <w:sz w:val="24"/>
          <w:szCs w:val="24"/>
        </w:rPr>
        <w:br/>
        <w:t xml:space="preserve">Als huiswerk niet gemaakt is, krijgt de leerling de taak terug mee naar huis de volgende dag. Op die manier kan de leerling  de taak nog inhalen. Via een nota of een stempel in de agenda zijn de ouders ook op de hoogte. Als we ondervinden dat de leerling zijn huiswerk regelmatig niet maakt, dan volgt er een gesprekje met de ouders en proberen we te zoeken naar een gepaste oplossing voor het kind. </w:t>
      </w:r>
    </w:p>
    <w:p w14:paraId="47439A0D" w14:textId="158A68D9" w:rsidR="005030FF" w:rsidRPr="00D56EC2" w:rsidRDefault="005030FF" w:rsidP="005030FF">
      <w:pPr>
        <w:rPr>
          <w:rFonts w:asciiTheme="minorHAnsi" w:hAnsiTheme="minorHAnsi" w:cstheme="minorHAnsi"/>
          <w:i/>
          <w:sz w:val="24"/>
          <w:szCs w:val="24"/>
        </w:rPr>
      </w:pPr>
      <w:r w:rsidRPr="00D56EC2">
        <w:rPr>
          <w:rFonts w:asciiTheme="minorHAnsi" w:hAnsiTheme="minorHAnsi" w:cstheme="minorHAnsi"/>
          <w:i/>
          <w:sz w:val="24"/>
          <w:szCs w:val="24"/>
        </w:rPr>
        <w:t>Voor meer informat</w:t>
      </w:r>
      <w:r w:rsidR="00B20EE4">
        <w:rPr>
          <w:rFonts w:asciiTheme="minorHAnsi" w:hAnsiTheme="minorHAnsi" w:cstheme="minorHAnsi"/>
          <w:i/>
          <w:sz w:val="24"/>
          <w:szCs w:val="24"/>
        </w:rPr>
        <w:t>ie verwijzen we naar onze kwaliteitskaart</w:t>
      </w:r>
      <w:r w:rsidRPr="00D56EC2">
        <w:rPr>
          <w:rFonts w:asciiTheme="minorHAnsi" w:hAnsiTheme="minorHAnsi" w:cstheme="minorHAnsi"/>
          <w:i/>
          <w:sz w:val="24"/>
          <w:szCs w:val="24"/>
        </w:rPr>
        <w:t xml:space="preserve"> ‘Huiswerkbeleid’.</w:t>
      </w:r>
    </w:p>
    <w:p w14:paraId="0779C802"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hAnsiTheme="minorHAnsi" w:cstheme="minorHAnsi"/>
          <w:b/>
          <w:bCs/>
          <w:i/>
          <w:iCs/>
          <w:sz w:val="24"/>
          <w:szCs w:val="24"/>
        </w:rPr>
      </w:pPr>
    </w:p>
    <w:p w14:paraId="65FA9BB0"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hAnsiTheme="minorHAnsi" w:cstheme="minorHAnsi"/>
          <w:b/>
          <w:bCs/>
          <w:i/>
          <w:iCs/>
          <w:sz w:val="24"/>
          <w:szCs w:val="24"/>
        </w:rPr>
      </w:pPr>
      <w:r w:rsidRPr="00D56EC2">
        <w:rPr>
          <w:rFonts w:asciiTheme="minorHAnsi" w:hAnsiTheme="minorHAnsi" w:cstheme="minorHAnsi"/>
          <w:b/>
          <w:bCs/>
          <w:i/>
          <w:iCs/>
          <w:sz w:val="24"/>
          <w:szCs w:val="24"/>
        </w:rPr>
        <w:t>Artikel 10</w:t>
      </w:r>
      <w:r w:rsidRPr="00D56EC2">
        <w:rPr>
          <w:rFonts w:asciiTheme="minorHAnsi" w:hAnsiTheme="minorHAnsi" w:cstheme="minorHAnsi"/>
          <w:b/>
          <w:bCs/>
          <w:i/>
          <w:iCs/>
          <w:sz w:val="24"/>
          <w:szCs w:val="24"/>
        </w:rPr>
        <w:tab/>
        <w:t xml:space="preserve">Agenda  </w:t>
      </w:r>
    </w:p>
    <w:p w14:paraId="5A339A29" w14:textId="4EFC01C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23"/>
        <w:rPr>
          <w:rFonts w:asciiTheme="minorHAnsi" w:hAnsiTheme="minorHAnsi" w:cstheme="minorHAnsi"/>
          <w:sz w:val="24"/>
          <w:szCs w:val="24"/>
        </w:rPr>
      </w:pPr>
      <w:r w:rsidRPr="00D56EC2">
        <w:rPr>
          <w:rFonts w:asciiTheme="minorHAnsi" w:hAnsiTheme="minorHAnsi" w:cstheme="minorHAnsi"/>
          <w:sz w:val="24"/>
          <w:szCs w:val="24"/>
        </w:rPr>
        <w:t>In de kleutergroepen hebben de kleuters een heen-en-weerschrift.</w:t>
      </w:r>
      <w:r w:rsidRPr="00D56EC2">
        <w:rPr>
          <w:rFonts w:asciiTheme="minorHAnsi" w:hAnsiTheme="minorHAnsi" w:cstheme="minorHAnsi"/>
          <w:sz w:val="24"/>
          <w:szCs w:val="24"/>
        </w:rPr>
        <w:br/>
        <w:t xml:space="preserve">In het lager onderwijs, vanaf het eerste leerjaar, krijgen de leerlingen een schoolagenda. Hierin worden de taken </w:t>
      </w:r>
      <w:r w:rsidR="00F46483">
        <w:rPr>
          <w:rFonts w:asciiTheme="minorHAnsi" w:hAnsiTheme="minorHAnsi" w:cstheme="minorHAnsi"/>
          <w:sz w:val="24"/>
          <w:szCs w:val="24"/>
        </w:rPr>
        <w:t xml:space="preserve">en lessen </w:t>
      </w:r>
      <w:r w:rsidRPr="00D56EC2">
        <w:rPr>
          <w:rFonts w:asciiTheme="minorHAnsi" w:hAnsiTheme="minorHAnsi" w:cstheme="minorHAnsi"/>
          <w:sz w:val="24"/>
          <w:szCs w:val="24"/>
        </w:rPr>
        <w:t>van de leerlingen en mededelingen voor ouders dagelijks genoteerd.</w:t>
      </w:r>
      <w:r w:rsidRPr="00D56EC2">
        <w:rPr>
          <w:rFonts w:asciiTheme="minorHAnsi" w:hAnsiTheme="minorHAnsi" w:cstheme="minorHAnsi"/>
          <w:sz w:val="24"/>
          <w:szCs w:val="24"/>
        </w:rPr>
        <w:br/>
        <w:t>De ouders en de groepsleraar ondertekenen minstens wekelijks de schoolagenda of het heen-en-weerschrift.</w:t>
      </w:r>
    </w:p>
    <w:p w14:paraId="08ADEDF7" w14:textId="77777777" w:rsidR="005030FF" w:rsidRPr="00D56EC2"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138ED2C2" w14:textId="77777777" w:rsidR="005030FF" w:rsidRPr="00D56EC2"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hAnsiTheme="minorHAnsi" w:cstheme="minorHAnsi"/>
          <w:b/>
          <w:bCs/>
          <w:i/>
          <w:iCs/>
          <w:sz w:val="24"/>
          <w:szCs w:val="24"/>
        </w:rPr>
      </w:pPr>
      <w:r w:rsidRPr="00D56EC2">
        <w:rPr>
          <w:rFonts w:asciiTheme="minorHAnsi" w:hAnsiTheme="minorHAnsi" w:cstheme="minorHAnsi"/>
          <w:b/>
          <w:bCs/>
          <w:i/>
          <w:iCs/>
          <w:sz w:val="24"/>
          <w:szCs w:val="24"/>
        </w:rPr>
        <w:t>Artikel 11</w:t>
      </w:r>
      <w:r w:rsidRPr="00D56EC2">
        <w:rPr>
          <w:rFonts w:asciiTheme="minorHAnsi" w:hAnsiTheme="minorHAnsi" w:cstheme="minorHAnsi"/>
          <w:b/>
          <w:bCs/>
          <w:i/>
          <w:iCs/>
          <w:sz w:val="24"/>
          <w:szCs w:val="24"/>
        </w:rPr>
        <w:tab/>
        <w:t xml:space="preserve">Evaluatie en rapport </w:t>
      </w:r>
    </w:p>
    <w:p w14:paraId="69380E87" w14:textId="77777777" w:rsidR="005030FF" w:rsidRPr="00D56EC2"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D56EC2">
        <w:rPr>
          <w:rFonts w:asciiTheme="minorHAnsi" w:hAnsiTheme="minorHAnsi" w:cstheme="minorHAnsi"/>
          <w:sz w:val="24"/>
          <w:szCs w:val="24"/>
        </w:rPr>
        <w:t>Een samenvatting van de evaluatiegegevens van de leerling wordt neergeschreven in een rapport. Dit rapport wordt bezorgd aan de ouders, die ondertekenen voor kennisneming. Het rapport wordt, ondertekend terugbezorgd aan de groepsleraar.</w:t>
      </w:r>
    </w:p>
    <w:p w14:paraId="269237C6" w14:textId="77777777" w:rsidR="005030FF" w:rsidRPr="00D56EC2"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D56EC2">
        <w:rPr>
          <w:rFonts w:asciiTheme="minorHAnsi" w:hAnsiTheme="minorHAnsi" w:cstheme="minorHAnsi"/>
          <w:sz w:val="24"/>
          <w:szCs w:val="24"/>
        </w:rPr>
        <w:t>In overeenstemming met het schoolwerkplan zijn dit onze aandachtspunten :</w:t>
      </w:r>
    </w:p>
    <w:p w14:paraId="52725B87"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De gegevens voor de evaluatie worden gehaald uit dagelijkse observaties en voorbereide en niet-voorbereide toetsen</w:t>
      </w:r>
    </w:p>
    <w:p w14:paraId="082E3784"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We verzamelen deze gegevens om het leerproces van de leerling bij te sturen, didactisch handelen van de leraar aan te passen en om een eindbeslissing te nemen (oriëntering).</w:t>
      </w:r>
    </w:p>
    <w:p w14:paraId="701484E3"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 xml:space="preserve">Alle persoonlijkheidsaspecten worden geëvalueerd. Er is aandacht voor evaluatie van kennis, vaardigheden en attitudes. Er wordt rekening gehouden </w:t>
      </w:r>
      <w:r w:rsidR="00D56EC2">
        <w:rPr>
          <w:rFonts w:asciiTheme="minorHAnsi" w:hAnsiTheme="minorHAnsi" w:cstheme="minorHAnsi"/>
          <w:sz w:val="24"/>
          <w:szCs w:val="24"/>
        </w:rPr>
        <w:t>met de mogelijkheden, talenten</w:t>
      </w:r>
      <w:r w:rsidRPr="00D56EC2">
        <w:rPr>
          <w:rFonts w:asciiTheme="minorHAnsi" w:hAnsiTheme="minorHAnsi" w:cstheme="minorHAnsi"/>
          <w:sz w:val="24"/>
          <w:szCs w:val="24"/>
        </w:rPr>
        <w:t xml:space="preserve"> van het kind.</w:t>
      </w:r>
    </w:p>
    <w:p w14:paraId="5E3AF2AC"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De leraar is de evaluator. De leerling wordt aangezet tot zelfevaluatie</w:t>
      </w:r>
    </w:p>
    <w:p w14:paraId="167C9437"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lastRenderedPageBreak/>
        <w:t>Het uitspreken van een beoordeling gebeurt t.o.v. de leerling zelf, met het oog op het bereiken van de doelstellingen …</w:t>
      </w:r>
    </w:p>
    <w:p w14:paraId="444ED2C1"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560"/>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De evaluatiegegevens worden verder besproken met klassenraad, MDO, ouders, leerling</w:t>
      </w:r>
    </w:p>
    <w:p w14:paraId="1EF8089D"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 xml:space="preserve">Er is aandacht voor proces- en productevaluatie. </w:t>
      </w:r>
    </w:p>
    <w:p w14:paraId="2C6F21FD"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De rapportering geeft de vordering van de leerling weer.</w:t>
      </w:r>
    </w:p>
    <w:p w14:paraId="3E77AE2B" w14:textId="77777777"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De rapportering is duidelijk en overzichtelijk voor de leerling, de ouders, …</w:t>
      </w:r>
    </w:p>
    <w:p w14:paraId="1061777F" w14:textId="7ABDD43D"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De rapportering doorheen het jaar heeft een formatieve functie (bijsturen onderwijsleerproces) ; het rapport op het einde van het schooljaar heeft ook een summatieve (eindbeslissing) functie</w:t>
      </w:r>
      <w:r w:rsidR="00F46483">
        <w:rPr>
          <w:rFonts w:asciiTheme="minorHAnsi" w:hAnsiTheme="minorHAnsi" w:cstheme="minorHAnsi"/>
          <w:sz w:val="24"/>
          <w:szCs w:val="24"/>
        </w:rPr>
        <w:t>.</w:t>
      </w:r>
    </w:p>
    <w:p w14:paraId="06320EBE" w14:textId="2284C1E3"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We rapporteren d.m.v. cijfers, waar nodig aangevuld met een woordje uitleg voor de cognitieve vakken. Creatieve aspecten en ho</w:t>
      </w:r>
      <w:r w:rsidR="00F46483">
        <w:rPr>
          <w:rFonts w:asciiTheme="minorHAnsi" w:hAnsiTheme="minorHAnsi" w:cstheme="minorHAnsi"/>
          <w:sz w:val="24"/>
          <w:szCs w:val="24"/>
        </w:rPr>
        <w:t>uding / gedrag worden met symboliek</w:t>
      </w:r>
      <w:r w:rsidRPr="00D56EC2">
        <w:rPr>
          <w:rFonts w:asciiTheme="minorHAnsi" w:hAnsiTheme="minorHAnsi" w:cstheme="minorHAnsi"/>
          <w:sz w:val="24"/>
          <w:szCs w:val="24"/>
        </w:rPr>
        <w:t xml:space="preserve"> beoordeeld.</w:t>
      </w:r>
    </w:p>
    <w:p w14:paraId="496C4D10" w14:textId="1BD543CC" w:rsidR="005030FF" w:rsidRPr="00D56EC2" w:rsidRDefault="005030FF" w:rsidP="008E037C">
      <w:pPr>
        <w:pStyle w:val="Lijstalinea"/>
        <w:numPr>
          <w:ilvl w:val="0"/>
          <w:numId w:val="5"/>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D56EC2">
        <w:rPr>
          <w:rFonts w:asciiTheme="minorHAnsi" w:hAnsiTheme="minorHAnsi" w:cstheme="minorHAnsi"/>
          <w:sz w:val="24"/>
          <w:szCs w:val="24"/>
        </w:rPr>
        <w:t>De rapporteringsweergave</w:t>
      </w:r>
      <w:r w:rsidR="00243433">
        <w:rPr>
          <w:rFonts w:asciiTheme="minorHAnsi" w:hAnsiTheme="minorHAnsi" w:cstheme="minorHAnsi"/>
          <w:sz w:val="24"/>
          <w:szCs w:val="24"/>
        </w:rPr>
        <w:t xml:space="preserve"> is uniform doorheen de school.</w:t>
      </w:r>
    </w:p>
    <w:p w14:paraId="5AD547F0" w14:textId="77777777" w:rsidR="005030FF" w:rsidRPr="00D56EC2"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p>
    <w:p w14:paraId="777B3E89" w14:textId="77777777" w:rsidR="004E43F0" w:rsidRPr="00243433" w:rsidRDefault="005030FF" w:rsidP="005030FF">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sidRPr="00243433">
        <w:rPr>
          <w:rFonts w:asciiTheme="minorHAnsi" w:hAnsiTheme="minorHAnsi" w:cstheme="minorHAnsi"/>
          <w:b/>
          <w:bCs/>
          <w:i/>
          <w:iCs/>
          <w:sz w:val="24"/>
          <w:szCs w:val="24"/>
        </w:rPr>
        <w:t>Artikel 12</w:t>
      </w:r>
      <w:r w:rsidRPr="00243433">
        <w:rPr>
          <w:rFonts w:asciiTheme="minorHAnsi" w:hAnsiTheme="minorHAnsi" w:cstheme="minorHAnsi"/>
          <w:b/>
          <w:bCs/>
          <w:i/>
          <w:iCs/>
          <w:sz w:val="24"/>
          <w:szCs w:val="24"/>
        </w:rPr>
        <w:tab/>
      </w:r>
      <w:r w:rsidR="004E43F0" w:rsidRPr="00243433">
        <w:rPr>
          <w:rFonts w:asciiTheme="minorHAnsi" w:hAnsiTheme="minorHAnsi" w:cstheme="minorHAnsi"/>
          <w:b/>
          <w:bCs/>
          <w:i/>
          <w:iCs/>
          <w:sz w:val="24"/>
          <w:szCs w:val="24"/>
        </w:rPr>
        <w:t>Vlaamse toetsen</w:t>
      </w:r>
    </w:p>
    <w:p w14:paraId="7E5E61ED" w14:textId="77777777" w:rsidR="004E43F0" w:rsidRPr="00243433" w:rsidRDefault="004E43F0" w:rsidP="005030FF">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05DFB7F0" w14:textId="3EB0331D" w:rsidR="004E43F0" w:rsidRPr="00243433" w:rsidRDefault="004E43F0" w:rsidP="004E43F0">
      <w:pPr>
        <w:tabs>
          <w:tab w:val="left" w:pos="3261"/>
        </w:tabs>
        <w:rPr>
          <w:rFonts w:asciiTheme="minorHAnsi" w:hAnsiTheme="minorHAnsi" w:cstheme="minorHAnsi"/>
          <w:sz w:val="24"/>
          <w:szCs w:val="24"/>
        </w:rPr>
      </w:pPr>
      <w:r w:rsidRPr="00243433">
        <w:rPr>
          <w:rFonts w:asciiTheme="minorHAnsi" w:hAnsiTheme="minorHAnsi" w:cstheme="minorHAnsi"/>
          <w:sz w:val="24"/>
          <w:szCs w:val="24"/>
        </w:rPr>
        <w:t xml:space="preserve">De leerlingen van het vierde leerjaar </w:t>
      </w:r>
      <w:r w:rsidR="00A42211">
        <w:rPr>
          <w:rFonts w:asciiTheme="minorHAnsi" w:hAnsiTheme="minorHAnsi" w:cstheme="minorHAnsi"/>
          <w:sz w:val="24"/>
          <w:szCs w:val="24"/>
        </w:rPr>
        <w:t xml:space="preserve">en </w:t>
      </w:r>
      <w:r w:rsidR="00A42211" w:rsidRPr="00A42211">
        <w:rPr>
          <w:rFonts w:asciiTheme="minorHAnsi" w:hAnsiTheme="minorHAnsi" w:cstheme="minorHAnsi"/>
          <w:color w:val="00B050"/>
          <w:sz w:val="24"/>
          <w:szCs w:val="24"/>
        </w:rPr>
        <w:t xml:space="preserve">zesde leerjaar </w:t>
      </w:r>
      <w:r w:rsidRPr="00243433">
        <w:rPr>
          <w:rFonts w:asciiTheme="minorHAnsi" w:hAnsiTheme="minorHAnsi" w:cstheme="minorHAnsi"/>
          <w:sz w:val="24"/>
          <w:szCs w:val="24"/>
        </w:rPr>
        <w:t xml:space="preserve">nemen deel aan de Vlaamse toetsen. Deze worden digitaal afgenomen in het derde trimester. De toetsen focussen op Nederlands en wiskunde. </w:t>
      </w:r>
    </w:p>
    <w:p w14:paraId="72A028F5" w14:textId="77777777" w:rsidR="004E43F0" w:rsidRPr="00243433" w:rsidRDefault="004E43F0" w:rsidP="004E43F0">
      <w:pPr>
        <w:tabs>
          <w:tab w:val="left" w:pos="3261"/>
        </w:tabs>
        <w:rPr>
          <w:rFonts w:asciiTheme="minorHAnsi" w:hAnsiTheme="minorHAnsi" w:cstheme="minorHAnsi"/>
          <w:i/>
          <w:iCs/>
          <w:color w:val="0070C0"/>
          <w:sz w:val="24"/>
          <w:szCs w:val="24"/>
        </w:rPr>
      </w:pPr>
    </w:p>
    <w:p w14:paraId="44FC5095" w14:textId="0D73CAB9" w:rsidR="004E43F0" w:rsidRDefault="004E43F0" w:rsidP="004E43F0">
      <w:pPr>
        <w:tabs>
          <w:tab w:val="left" w:pos="3261"/>
        </w:tabs>
        <w:rPr>
          <w:rFonts w:asciiTheme="minorHAnsi" w:hAnsiTheme="minorHAnsi" w:cstheme="minorHAnsi"/>
          <w:iCs/>
          <w:sz w:val="24"/>
          <w:szCs w:val="24"/>
        </w:rPr>
      </w:pPr>
      <w:r w:rsidRPr="00243433">
        <w:rPr>
          <w:rFonts w:asciiTheme="minorHAnsi" w:hAnsiTheme="minorHAnsi" w:cstheme="minorHAnsi"/>
          <w:iCs/>
          <w:sz w:val="24"/>
          <w:szCs w:val="24"/>
        </w:rPr>
        <w:t>De resultaten worden door de</w:t>
      </w:r>
      <w:r w:rsidR="0024513D" w:rsidRPr="00243433">
        <w:rPr>
          <w:rFonts w:asciiTheme="minorHAnsi" w:hAnsiTheme="minorHAnsi" w:cstheme="minorHAnsi"/>
          <w:iCs/>
          <w:sz w:val="24"/>
          <w:szCs w:val="24"/>
        </w:rPr>
        <w:t xml:space="preserve"> </w:t>
      </w:r>
      <w:r w:rsidRPr="00243433">
        <w:rPr>
          <w:rFonts w:asciiTheme="minorHAnsi" w:hAnsiTheme="minorHAnsi" w:cstheme="minorHAnsi"/>
          <w:iCs/>
          <w:sz w:val="24"/>
          <w:szCs w:val="24"/>
        </w:rPr>
        <w:t>klassenraad meegenomen in hun globale beoordeling van de leerlingen, maar ze zijn niet het enige criterium voor de leerlingenevaluatie.</w:t>
      </w:r>
    </w:p>
    <w:p w14:paraId="5025CB20" w14:textId="77777777" w:rsidR="00A42211" w:rsidRPr="00A42211" w:rsidRDefault="00A42211" w:rsidP="00A42211">
      <w:pPr>
        <w:tabs>
          <w:tab w:val="left" w:pos="3261"/>
        </w:tabs>
        <w:rPr>
          <w:rFonts w:asciiTheme="minorHAnsi" w:eastAsia="Calibri" w:hAnsiTheme="minorHAnsi" w:cstheme="minorHAnsi"/>
          <w:sz w:val="24"/>
          <w:szCs w:val="24"/>
        </w:rPr>
      </w:pPr>
      <w:r w:rsidRPr="00A42211">
        <w:rPr>
          <w:rFonts w:asciiTheme="minorHAnsi" w:eastAsia="Calibri" w:hAnsiTheme="minorHAnsi" w:cstheme="minorHAnsi"/>
          <w:color w:val="00B050"/>
          <w:sz w:val="24"/>
          <w:szCs w:val="24"/>
        </w:rPr>
        <w:t>De leerlingen of hun ouders hebben het recht op inzage in en kopie van het feedbackrapport met hun resultaten op de Vlaamse toetsen. De leerlingen of hun ouders hebben het recht op inzage in hun toets, op een manier die de vertrouwelijkheid van de toetsvragen garandeert.</w:t>
      </w:r>
    </w:p>
    <w:p w14:paraId="2E34CB3D" w14:textId="77777777" w:rsidR="00A42211" w:rsidRPr="00243433" w:rsidRDefault="00A42211" w:rsidP="004E43F0">
      <w:pPr>
        <w:tabs>
          <w:tab w:val="left" w:pos="3261"/>
        </w:tabs>
        <w:rPr>
          <w:rFonts w:asciiTheme="minorHAnsi" w:hAnsiTheme="minorHAnsi" w:cstheme="minorHAnsi"/>
          <w:iCs/>
          <w:sz w:val="24"/>
          <w:szCs w:val="24"/>
        </w:rPr>
      </w:pPr>
    </w:p>
    <w:p w14:paraId="07B4C549" w14:textId="77777777" w:rsidR="004E43F0" w:rsidRDefault="004E43F0" w:rsidP="005030FF">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009033B3" w14:textId="4C4CE7DF" w:rsidR="004E43F0" w:rsidRPr="00D56EC2" w:rsidRDefault="004E43F0" w:rsidP="004E43F0">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sidRPr="00243433">
        <w:rPr>
          <w:rFonts w:asciiTheme="minorHAnsi" w:hAnsiTheme="minorHAnsi" w:cstheme="minorHAnsi"/>
          <w:b/>
          <w:bCs/>
          <w:i/>
          <w:iCs/>
          <w:sz w:val="24"/>
          <w:szCs w:val="24"/>
        </w:rPr>
        <w:t>Artikel 13</w:t>
      </w:r>
      <w:r w:rsidRPr="00D56EC2">
        <w:rPr>
          <w:rFonts w:asciiTheme="minorHAnsi" w:hAnsiTheme="minorHAnsi" w:cstheme="minorHAnsi"/>
          <w:b/>
          <w:bCs/>
          <w:i/>
          <w:iCs/>
          <w:sz w:val="24"/>
          <w:szCs w:val="24"/>
        </w:rPr>
        <w:tab/>
        <w:t xml:space="preserve">Schoolloopbaan </w:t>
      </w:r>
    </w:p>
    <w:p w14:paraId="3D0125DC" w14:textId="77777777" w:rsidR="004E43F0" w:rsidRPr="00D56EC2" w:rsidRDefault="004E43F0" w:rsidP="005030FF">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79C6B4B0" w14:textId="77777777" w:rsidR="005030FF" w:rsidRPr="00D56EC2" w:rsidRDefault="005030FF" w:rsidP="005030FF">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rPr>
          <w:rFonts w:asciiTheme="minorHAnsi" w:hAnsiTheme="minorHAnsi" w:cstheme="minorHAnsi"/>
          <w:sz w:val="24"/>
          <w:szCs w:val="24"/>
        </w:rPr>
      </w:pPr>
      <w:r w:rsidRPr="00D56EC2">
        <w:rPr>
          <w:rFonts w:asciiTheme="minorHAnsi" w:hAnsiTheme="minorHAnsi" w:cstheme="minorHAnsi"/>
          <w:sz w:val="24"/>
          <w:szCs w:val="24"/>
        </w:rPr>
        <w:t>§ 1</w:t>
      </w:r>
      <w:r w:rsidRPr="00D56EC2">
        <w:rPr>
          <w:rFonts w:asciiTheme="minorHAnsi" w:hAnsiTheme="minorHAnsi" w:cstheme="minorHAnsi"/>
          <w:sz w:val="24"/>
          <w:szCs w:val="24"/>
        </w:rPr>
        <w:tab/>
        <w:t>Op voorwaarde dat aan alle toelatingsvoorwaarden voldaan is, nemen de ouders van de leerling de eindbeslissing inzake:</w:t>
      </w:r>
    </w:p>
    <w:p w14:paraId="570EB83A" w14:textId="77777777" w:rsidR="005030FF" w:rsidRPr="00D56EC2" w:rsidRDefault="005030FF" w:rsidP="008E037C">
      <w:pPr>
        <w:pStyle w:val="Lijstalinea"/>
        <w:numPr>
          <w:ilvl w:val="0"/>
          <w:numId w:val="4"/>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1418"/>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 xml:space="preserve">de overgang van kleuter- naar lager onderwijs, na kennisneming van en toelichting bij de adviezen van de klassenraad en van het CLB; </w:t>
      </w:r>
    </w:p>
    <w:p w14:paraId="5F752FF8" w14:textId="1E5B4E47" w:rsidR="00082A14" w:rsidRDefault="005030FF" w:rsidP="00082A14">
      <w:pPr>
        <w:pStyle w:val="Lijstalinea"/>
        <w:numPr>
          <w:ilvl w:val="0"/>
          <w:numId w:val="4"/>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1418"/>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 xml:space="preserve">een jaar langer in het kleuteronderwijs, na kennisname en toelichting bij de adviezen van de klassenraad </w:t>
      </w:r>
    </w:p>
    <w:p w14:paraId="494F71A2" w14:textId="2FD6C7F2" w:rsidR="00082A14" w:rsidRPr="00082A14" w:rsidRDefault="005030FF" w:rsidP="00082A14">
      <w:pPr>
        <w:pStyle w:val="Lijstalinea"/>
        <w:numPr>
          <w:ilvl w:val="0"/>
          <w:numId w:val="4"/>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1418"/>
        <w:contextualSpacing/>
        <w:textAlignment w:val="baseline"/>
        <w:rPr>
          <w:rFonts w:asciiTheme="minorHAnsi" w:hAnsiTheme="minorHAnsi" w:cstheme="minorHAnsi"/>
          <w:sz w:val="24"/>
          <w:szCs w:val="24"/>
        </w:rPr>
      </w:pPr>
      <w:r w:rsidRPr="00082A14">
        <w:rPr>
          <w:rFonts w:asciiTheme="minorHAnsi" w:hAnsiTheme="minorHAnsi" w:cstheme="minorHAnsi"/>
          <w:sz w:val="24"/>
          <w:szCs w:val="24"/>
        </w:rPr>
        <w:t>het volgen van nog één schooljaar lager onderwijs, als de leerling 14 jaar wordt voor 1 januari van het lopende schooljaar, en dit na kennisneming van en toelichting bij het gunstig advies van de klassenraad.</w:t>
      </w:r>
      <w:r w:rsidR="00082A14">
        <w:t xml:space="preserve">     </w:t>
      </w:r>
    </w:p>
    <w:p w14:paraId="5C255520" w14:textId="21A2F5D2" w:rsidR="00082A14" w:rsidRPr="004E43F0" w:rsidRDefault="00082A14" w:rsidP="00082A14">
      <w:pPr>
        <w:pStyle w:val="Lijstalinea"/>
        <w:numPr>
          <w:ilvl w:val="0"/>
          <w:numId w:val="4"/>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1418" w:hanging="425"/>
        <w:contextualSpacing/>
        <w:textAlignment w:val="baseline"/>
        <w:rPr>
          <w:rFonts w:asciiTheme="minorHAnsi" w:hAnsiTheme="minorHAnsi" w:cstheme="minorHAnsi"/>
          <w:sz w:val="24"/>
          <w:szCs w:val="24"/>
        </w:rPr>
      </w:pPr>
      <w:r w:rsidRPr="00082A14">
        <w:rPr>
          <w:rFonts w:asciiTheme="minorHAnsi" w:hAnsiTheme="minorHAnsi" w:cstheme="minorHAnsi"/>
          <w:sz w:val="24"/>
          <w:szCs w:val="24"/>
        </w:rPr>
        <w:t xml:space="preserve"> </w:t>
      </w:r>
      <w:r w:rsidRPr="004E43F0">
        <w:rPr>
          <w:rFonts w:asciiTheme="minorHAnsi" w:hAnsiTheme="minorHAnsi" w:cstheme="minorHAnsi"/>
          <w:sz w:val="24"/>
          <w:szCs w:val="24"/>
        </w:rPr>
        <w:t>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r w:rsidR="004E43F0">
        <w:rPr>
          <w:rFonts w:asciiTheme="minorHAnsi" w:hAnsiTheme="minorHAnsi" w:cstheme="minorHAnsi"/>
          <w:sz w:val="24"/>
          <w:szCs w:val="24"/>
        </w:rPr>
        <w:br/>
      </w:r>
    </w:p>
    <w:p w14:paraId="62C5D886" w14:textId="055ED1CA" w:rsidR="00082A14" w:rsidRPr="004E43F0" w:rsidRDefault="00082A14" w:rsidP="004E43F0">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709" w:hanging="709"/>
        <w:textAlignment w:val="baseline"/>
        <w:rPr>
          <w:rFonts w:asciiTheme="minorHAnsi" w:hAnsiTheme="minorHAnsi" w:cstheme="minorHAnsi"/>
          <w:sz w:val="24"/>
          <w:szCs w:val="24"/>
        </w:rPr>
      </w:pPr>
      <w:r w:rsidRPr="004E43F0">
        <w:rPr>
          <w:rFonts w:asciiTheme="minorHAnsi" w:hAnsiTheme="minorHAnsi" w:cstheme="minorHAnsi"/>
          <w:sz w:val="24"/>
          <w:szCs w:val="24"/>
        </w:rPr>
        <w:t>§ 2</w:t>
      </w:r>
      <w:r w:rsidRPr="004E43F0">
        <w:rPr>
          <w:rFonts w:asciiTheme="minorHAnsi" w:hAnsiTheme="minorHAnsi" w:cstheme="minorHAnsi"/>
          <w:sz w:val="24"/>
          <w:szCs w:val="24"/>
        </w:rPr>
        <w:tab/>
        <w:t>Vro</w:t>
      </w:r>
      <w:r w:rsidR="004E43F0">
        <w:rPr>
          <w:rFonts w:asciiTheme="minorHAnsi" w:hAnsiTheme="minorHAnsi" w:cstheme="minorHAnsi"/>
          <w:sz w:val="24"/>
          <w:szCs w:val="24"/>
        </w:rPr>
        <w:t xml:space="preserve">eger naar het lager onderwijs: </w:t>
      </w:r>
      <w:r w:rsidR="004E43F0">
        <w:rPr>
          <w:rFonts w:asciiTheme="minorHAnsi" w:hAnsiTheme="minorHAnsi" w:cstheme="minorHAnsi"/>
          <w:sz w:val="24"/>
          <w:szCs w:val="24"/>
        </w:rPr>
        <w:br/>
      </w:r>
    </w:p>
    <w:p w14:paraId="5B10665E" w14:textId="77777777" w:rsidR="00082A14" w:rsidRPr="004E43F0" w:rsidRDefault="00082A14" w:rsidP="00082A14">
      <w:pPr>
        <w:tabs>
          <w:tab w:val="left" w:pos="-1440"/>
          <w:tab w:val="left" w:pos="-720"/>
          <w:tab w:val="left" w:pos="283"/>
        </w:tabs>
        <w:ind w:left="851" w:hanging="993"/>
        <w:rPr>
          <w:rFonts w:asciiTheme="minorHAnsi" w:hAnsiTheme="minorHAnsi" w:cstheme="minorHAnsi"/>
          <w:sz w:val="24"/>
          <w:szCs w:val="24"/>
        </w:rPr>
      </w:pPr>
      <w:r w:rsidRPr="004E43F0">
        <w:rPr>
          <w:rFonts w:asciiTheme="minorHAnsi" w:hAnsiTheme="minorHAnsi" w:cstheme="minorHAnsi"/>
          <w:sz w:val="24"/>
          <w:szCs w:val="24"/>
        </w:rPr>
        <w:lastRenderedPageBreak/>
        <w:t xml:space="preserve">               a.</w:t>
      </w:r>
      <w:r w:rsidRPr="004E43F0">
        <w:rPr>
          <w:rFonts w:asciiTheme="minorHAnsi" w:hAnsiTheme="minorHAnsi" w:cstheme="minorHAnsi"/>
          <w:color w:val="333333"/>
          <w:sz w:val="24"/>
          <w:szCs w:val="24"/>
          <w:lang w:eastAsia="nl-BE"/>
        </w:rPr>
        <w:t xml:space="preserve"> </w:t>
      </w:r>
      <w:r w:rsidRPr="004E43F0">
        <w:rPr>
          <w:rFonts w:asciiTheme="minorHAnsi" w:hAnsiTheme="minorHAnsi" w:cstheme="minorHAnsi"/>
          <w:sz w:val="24"/>
          <w:szCs w:val="24"/>
        </w:rPr>
        <w:t>Een vijfjarige leerling die het voorgaande schooljaar was ingeschreven in een erkende  school voor Nederlandstalig onderwijs kan enkel toegelaten worden mits:</w:t>
      </w:r>
    </w:p>
    <w:p w14:paraId="1F340E40" w14:textId="77777777" w:rsidR="00082A14" w:rsidRPr="004E43F0" w:rsidRDefault="00082A14" w:rsidP="00082A14">
      <w:pPr>
        <w:tabs>
          <w:tab w:val="left" w:pos="-1440"/>
          <w:tab w:val="left" w:pos="-720"/>
          <w:tab w:val="left" w:pos="283"/>
        </w:tabs>
        <w:ind w:left="2694" w:hanging="284"/>
        <w:rPr>
          <w:rFonts w:asciiTheme="minorHAnsi" w:hAnsiTheme="minorHAnsi" w:cstheme="minorHAnsi"/>
          <w:sz w:val="24"/>
          <w:szCs w:val="24"/>
        </w:rPr>
      </w:pPr>
    </w:p>
    <w:p w14:paraId="2B136885" w14:textId="77777777" w:rsidR="00082A14" w:rsidRPr="004E43F0" w:rsidRDefault="00082A14" w:rsidP="00082A14">
      <w:pPr>
        <w:pStyle w:val="Lijstalinea"/>
        <w:numPr>
          <w:ilvl w:val="0"/>
          <w:numId w:val="61"/>
        </w:numPr>
        <w:tabs>
          <w:tab w:val="left" w:pos="-1440"/>
          <w:tab w:val="left" w:pos="-720"/>
          <w:tab w:val="left" w:pos="283"/>
        </w:tabs>
        <w:ind w:left="1985" w:hanging="284"/>
        <w:contextualSpacing/>
        <w:rPr>
          <w:rFonts w:asciiTheme="minorHAnsi" w:hAnsiTheme="minorHAnsi" w:cstheme="minorHAnsi"/>
          <w:sz w:val="24"/>
          <w:szCs w:val="24"/>
        </w:rPr>
      </w:pPr>
      <w:r w:rsidRPr="004E43F0">
        <w:rPr>
          <w:rFonts w:asciiTheme="minorHAnsi" w:hAnsiTheme="minorHAnsi" w:cstheme="minorHAnsi"/>
          <w:sz w:val="24"/>
          <w:szCs w:val="24"/>
        </w:rPr>
        <w:t>Een gunstig advies van de klassenraad van de school waar de leerling laatst kleuteronderwijs volgde.</w:t>
      </w:r>
    </w:p>
    <w:p w14:paraId="229D83CB" w14:textId="77777777" w:rsidR="00082A14" w:rsidRPr="004E43F0" w:rsidRDefault="00082A14" w:rsidP="00082A14">
      <w:pPr>
        <w:pStyle w:val="Lijstalinea"/>
        <w:numPr>
          <w:ilvl w:val="0"/>
          <w:numId w:val="61"/>
        </w:numPr>
        <w:tabs>
          <w:tab w:val="left" w:pos="-1440"/>
          <w:tab w:val="left" w:pos="-720"/>
          <w:tab w:val="left" w:pos="283"/>
        </w:tabs>
        <w:ind w:left="1985" w:hanging="284"/>
        <w:contextualSpacing/>
        <w:rPr>
          <w:rFonts w:asciiTheme="minorHAnsi" w:hAnsiTheme="minorHAnsi" w:cstheme="minorHAnsi"/>
          <w:sz w:val="24"/>
          <w:szCs w:val="24"/>
        </w:rPr>
      </w:pPr>
      <w:r w:rsidRPr="004E43F0">
        <w:rPr>
          <w:rFonts w:asciiTheme="minorHAnsi" w:hAnsiTheme="minorHAnsi" w:cstheme="minorHAnsi"/>
          <w:sz w:val="24"/>
          <w:szCs w:val="24"/>
        </w:rPr>
        <w:t xml:space="preserve"> bij ongunstig advies van de klassenraad van het kleuteronderwijs omwille van de beheersing van het Nederlands :een gunstige beslissing van de klassenraad lager onderwijs en het volgen van een taalintegratietraject in het lager onderwijs.</w:t>
      </w:r>
    </w:p>
    <w:p w14:paraId="0FD5D58C" w14:textId="77777777" w:rsidR="00082A14" w:rsidRPr="004E43F0" w:rsidRDefault="00082A14" w:rsidP="00082A14">
      <w:pPr>
        <w:pStyle w:val="Lijstalinea"/>
        <w:numPr>
          <w:ilvl w:val="0"/>
          <w:numId w:val="61"/>
        </w:numPr>
        <w:tabs>
          <w:tab w:val="left" w:pos="-1440"/>
          <w:tab w:val="left" w:pos="-720"/>
          <w:tab w:val="left" w:pos="283"/>
        </w:tabs>
        <w:ind w:left="1985" w:hanging="284"/>
        <w:contextualSpacing/>
        <w:rPr>
          <w:rFonts w:asciiTheme="minorHAnsi" w:hAnsiTheme="minorHAnsi" w:cstheme="minorHAnsi"/>
          <w:sz w:val="24"/>
          <w:szCs w:val="24"/>
        </w:rPr>
      </w:pPr>
      <w:r w:rsidRPr="004E43F0">
        <w:rPr>
          <w:rFonts w:asciiTheme="minorHAnsi" w:hAnsiTheme="minorHAnsi" w:cstheme="minorHAnsi"/>
          <w:sz w:val="24"/>
          <w:szCs w:val="24"/>
        </w:rPr>
        <w:t>bij ongunstig advies van de klassenraad van het kleuteronderwijs, omwille van andere redenen :een gunstige beslissing van de klassenraad lager onderwijs .</w:t>
      </w:r>
    </w:p>
    <w:p w14:paraId="196E0453" w14:textId="77777777" w:rsidR="00082A14" w:rsidRPr="004E43F0" w:rsidRDefault="00082A14" w:rsidP="00082A14">
      <w:pPr>
        <w:pStyle w:val="Lijstalinea"/>
        <w:tabs>
          <w:tab w:val="left" w:pos="-1440"/>
          <w:tab w:val="left" w:pos="-720"/>
          <w:tab w:val="left" w:pos="283"/>
        </w:tabs>
        <w:ind w:left="1985" w:hanging="284"/>
        <w:rPr>
          <w:rFonts w:asciiTheme="minorHAnsi" w:hAnsiTheme="minorHAnsi" w:cstheme="minorHAnsi"/>
          <w:sz w:val="24"/>
          <w:szCs w:val="24"/>
        </w:rPr>
      </w:pPr>
    </w:p>
    <w:p w14:paraId="2CA89AED" w14:textId="175127B2" w:rsidR="00082A14" w:rsidRPr="004E43F0" w:rsidRDefault="00082A14" w:rsidP="00082A14">
      <w:pPr>
        <w:tabs>
          <w:tab w:val="left" w:pos="-1440"/>
          <w:tab w:val="left" w:pos="-720"/>
          <w:tab w:val="left" w:pos="283"/>
        </w:tabs>
        <w:ind w:left="1985" w:hanging="284"/>
        <w:rPr>
          <w:rFonts w:asciiTheme="minorHAnsi" w:hAnsiTheme="minorHAnsi" w:cstheme="minorHAnsi"/>
          <w:sz w:val="24"/>
          <w:szCs w:val="24"/>
        </w:rPr>
      </w:pPr>
      <w:r w:rsidRPr="004E43F0">
        <w:rPr>
          <w:rFonts w:asciiTheme="minorHAnsi" w:hAnsiTheme="minorHAnsi" w:cstheme="minorHAnsi"/>
          <w:sz w:val="24"/>
          <w:szCs w:val="24"/>
        </w:rPr>
        <w:t>Na het gunstig advies of de gunstige beslissing door de klassenraad, nemen de ouders de uiteindelijke beslissing over de vervroegde instap. </w:t>
      </w:r>
    </w:p>
    <w:p w14:paraId="5B4C4778" w14:textId="77777777" w:rsidR="00082A14" w:rsidRPr="00082A14" w:rsidRDefault="00082A14" w:rsidP="00082A14">
      <w:pPr>
        <w:tabs>
          <w:tab w:val="left" w:pos="-1440"/>
          <w:tab w:val="left" w:pos="-720"/>
          <w:tab w:val="left" w:pos="283"/>
        </w:tabs>
        <w:ind w:left="2694" w:hanging="284"/>
        <w:rPr>
          <w:rFonts w:asciiTheme="minorHAnsi" w:hAnsiTheme="minorHAnsi" w:cstheme="minorHAnsi"/>
          <w:sz w:val="24"/>
          <w:szCs w:val="24"/>
          <w:highlight w:val="yellow"/>
        </w:rPr>
      </w:pPr>
    </w:p>
    <w:p w14:paraId="185EAA7A" w14:textId="77777777" w:rsidR="00082A14" w:rsidRPr="004E43F0" w:rsidRDefault="00082A14" w:rsidP="00082A14">
      <w:pPr>
        <w:tabs>
          <w:tab w:val="left" w:pos="-1440"/>
          <w:tab w:val="left" w:pos="-720"/>
          <w:tab w:val="left" w:pos="283"/>
        </w:tabs>
        <w:ind w:left="1276" w:hanging="1276"/>
        <w:rPr>
          <w:rFonts w:asciiTheme="minorHAnsi" w:hAnsiTheme="minorHAnsi" w:cstheme="minorHAnsi"/>
          <w:sz w:val="24"/>
          <w:szCs w:val="24"/>
        </w:rPr>
      </w:pPr>
      <w:r w:rsidRPr="004E43F0">
        <w:rPr>
          <w:rFonts w:asciiTheme="minorHAnsi" w:hAnsiTheme="minorHAnsi" w:cstheme="minorHAnsi"/>
          <w:sz w:val="24"/>
          <w:szCs w:val="24"/>
        </w:rPr>
        <w:t xml:space="preserve">                  b. Een vijfjarige leerling die het voorgaande schooljaar niet ingeschreven was in een erkende school voor Nederlandstalig onderwijs :</w:t>
      </w:r>
    </w:p>
    <w:p w14:paraId="02BEC2AC" w14:textId="77777777" w:rsidR="00082A14" w:rsidRPr="004E43F0" w:rsidRDefault="00082A14" w:rsidP="00082A14">
      <w:pPr>
        <w:tabs>
          <w:tab w:val="left" w:pos="-1440"/>
          <w:tab w:val="left" w:pos="-720"/>
          <w:tab w:val="left" w:pos="283"/>
        </w:tabs>
        <w:ind w:left="2410" w:hanging="2410"/>
        <w:rPr>
          <w:rFonts w:asciiTheme="minorHAnsi" w:hAnsiTheme="minorHAnsi" w:cstheme="minorHAnsi"/>
          <w:sz w:val="24"/>
          <w:szCs w:val="24"/>
        </w:rPr>
      </w:pPr>
    </w:p>
    <w:p w14:paraId="6B3EE45F" w14:textId="77777777" w:rsidR="00082A14" w:rsidRPr="004E43F0" w:rsidRDefault="00082A14" w:rsidP="00082A14">
      <w:pPr>
        <w:pStyle w:val="Lijstalinea"/>
        <w:numPr>
          <w:ilvl w:val="0"/>
          <w:numId w:val="62"/>
        </w:numPr>
        <w:tabs>
          <w:tab w:val="left" w:pos="-1440"/>
          <w:tab w:val="left" w:pos="-720"/>
          <w:tab w:val="left" w:pos="283"/>
        </w:tabs>
        <w:ind w:left="1985" w:hanging="284"/>
        <w:contextualSpacing/>
        <w:rPr>
          <w:rFonts w:asciiTheme="minorHAnsi" w:hAnsiTheme="minorHAnsi" w:cstheme="minorHAnsi"/>
          <w:sz w:val="24"/>
          <w:szCs w:val="24"/>
        </w:rPr>
      </w:pPr>
      <w:r w:rsidRPr="004E43F0">
        <w:rPr>
          <w:rFonts w:asciiTheme="minorHAnsi" w:hAnsiTheme="minorHAnsi" w:cstheme="minorHAnsi"/>
          <w:sz w:val="24"/>
          <w:szCs w:val="24"/>
        </w:rPr>
        <w:t xml:space="preserve">een gunstige beslissing van de klassenraad van de school voor lager    onderwijs </w:t>
      </w:r>
    </w:p>
    <w:p w14:paraId="66CC10F0" w14:textId="77777777" w:rsidR="00082A14" w:rsidRPr="004E43F0" w:rsidRDefault="00082A14" w:rsidP="00082A14">
      <w:pPr>
        <w:pStyle w:val="Lijstalinea"/>
        <w:numPr>
          <w:ilvl w:val="0"/>
          <w:numId w:val="62"/>
        </w:numPr>
        <w:tabs>
          <w:tab w:val="left" w:pos="-1440"/>
          <w:tab w:val="left" w:pos="-720"/>
          <w:tab w:val="left" w:pos="283"/>
        </w:tabs>
        <w:ind w:left="1985" w:hanging="284"/>
        <w:contextualSpacing/>
        <w:rPr>
          <w:rFonts w:asciiTheme="minorHAnsi" w:hAnsiTheme="minorHAnsi" w:cstheme="minorHAnsi"/>
          <w:sz w:val="24"/>
          <w:szCs w:val="24"/>
        </w:rPr>
      </w:pPr>
      <w:r w:rsidRPr="004E43F0">
        <w:rPr>
          <w:rFonts w:asciiTheme="minorHAnsi" w:hAnsiTheme="minorHAnsi" w:cstheme="minorHAnsi"/>
          <w:sz w:val="24"/>
          <w:szCs w:val="24"/>
        </w:rPr>
        <w:t>de klassenraad lager onderwijs beslist ook of de leerling toegelaten wordt in een regulier traject en/ of taalintegratietraject.’.</w:t>
      </w:r>
    </w:p>
    <w:p w14:paraId="0E365D67" w14:textId="5B7A7EF0" w:rsidR="00082A14" w:rsidRPr="004E43F0" w:rsidRDefault="00082A14" w:rsidP="00082A14">
      <w:pPr>
        <w:pStyle w:val="Lijstalinea"/>
        <w:numPr>
          <w:ilvl w:val="0"/>
          <w:numId w:val="62"/>
        </w:numPr>
        <w:tabs>
          <w:tab w:val="left" w:pos="-1440"/>
          <w:tab w:val="left" w:pos="-720"/>
          <w:tab w:val="left" w:pos="283"/>
        </w:tabs>
        <w:ind w:left="1985" w:hanging="284"/>
        <w:contextualSpacing/>
        <w:rPr>
          <w:rFonts w:asciiTheme="minorHAnsi" w:hAnsiTheme="minorHAnsi" w:cstheme="minorHAnsi"/>
          <w:sz w:val="24"/>
          <w:szCs w:val="24"/>
        </w:rPr>
      </w:pPr>
      <w:r w:rsidRPr="004E43F0">
        <w:rPr>
          <w:rFonts w:asciiTheme="minorHAnsi" w:hAnsiTheme="minorHAnsi" w:cstheme="minorHAnsi"/>
          <w:sz w:val="24"/>
          <w:szCs w:val="24"/>
        </w:rPr>
        <w:t>Bij weigering van toelating tot het lager onderwijs door de klassenraad lager onderwijs, beslist de klassenraad van de school voor kleuteronderwijs of de leerling in het kleuteronderwijs het reguliere traject en/of een taalintegratietraject volgt.</w:t>
      </w:r>
    </w:p>
    <w:p w14:paraId="56A9DE1B" w14:textId="77777777" w:rsidR="00082A14" w:rsidRPr="004E43F0" w:rsidRDefault="00082A14" w:rsidP="00082A14">
      <w:pPr>
        <w:tabs>
          <w:tab w:val="left" w:pos="-1440"/>
          <w:tab w:val="left" w:pos="-720"/>
          <w:tab w:val="left" w:pos="283"/>
        </w:tabs>
        <w:ind w:left="1985" w:hanging="284"/>
        <w:rPr>
          <w:rFonts w:asciiTheme="minorHAnsi" w:hAnsiTheme="minorHAnsi" w:cstheme="minorHAnsi"/>
          <w:sz w:val="24"/>
          <w:szCs w:val="24"/>
        </w:rPr>
      </w:pPr>
    </w:p>
    <w:p w14:paraId="7CE7286A" w14:textId="7F49AD04" w:rsidR="005030FF" w:rsidRDefault="00082A14" w:rsidP="004E43F0">
      <w:pPr>
        <w:tabs>
          <w:tab w:val="left" w:pos="-1440"/>
          <w:tab w:val="left" w:pos="-720"/>
          <w:tab w:val="left" w:pos="283"/>
        </w:tabs>
        <w:ind w:left="1985" w:hanging="284"/>
        <w:rPr>
          <w:rFonts w:asciiTheme="minorHAnsi" w:hAnsiTheme="minorHAnsi" w:cstheme="minorHAnsi"/>
          <w:sz w:val="24"/>
          <w:szCs w:val="24"/>
        </w:rPr>
      </w:pPr>
      <w:r w:rsidRPr="004E43F0">
        <w:rPr>
          <w:rFonts w:asciiTheme="minorHAnsi" w:hAnsiTheme="minorHAnsi" w:cstheme="minorHAnsi"/>
          <w:sz w:val="24"/>
          <w:szCs w:val="24"/>
        </w:rPr>
        <w:t>Na toelating door de klassenraad lager onderwijs , nemen de ouders de uiteindelijke beslissing over de vervroegde instap.</w:t>
      </w:r>
    </w:p>
    <w:p w14:paraId="487F708F" w14:textId="77777777" w:rsidR="004E43F0" w:rsidRPr="004E43F0" w:rsidRDefault="004E43F0" w:rsidP="004E43F0">
      <w:pPr>
        <w:tabs>
          <w:tab w:val="left" w:pos="-1440"/>
          <w:tab w:val="left" w:pos="-720"/>
          <w:tab w:val="left" w:pos="283"/>
        </w:tabs>
        <w:ind w:left="1985" w:hanging="284"/>
        <w:rPr>
          <w:rFonts w:asciiTheme="minorHAnsi" w:hAnsiTheme="minorHAnsi" w:cstheme="minorHAnsi"/>
          <w:sz w:val="24"/>
          <w:szCs w:val="24"/>
        </w:rPr>
      </w:pPr>
    </w:p>
    <w:p w14:paraId="4B066C35" w14:textId="77777777" w:rsidR="005030FF" w:rsidRPr="00D56EC2" w:rsidRDefault="005030FF" w:rsidP="005030FF">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r w:rsidRPr="00D56EC2">
        <w:rPr>
          <w:rFonts w:asciiTheme="minorHAnsi" w:hAnsiTheme="minorHAnsi" w:cstheme="minorHAnsi"/>
          <w:sz w:val="24"/>
          <w:szCs w:val="24"/>
        </w:rPr>
        <w:t>§3</w:t>
      </w:r>
      <w:r w:rsidRPr="00D56EC2">
        <w:rPr>
          <w:rFonts w:asciiTheme="minorHAnsi" w:hAnsiTheme="minorHAnsi" w:cstheme="minorHAnsi"/>
          <w:sz w:val="24"/>
          <w:szCs w:val="24"/>
        </w:rPr>
        <w:tab/>
        <w:t xml:space="preserve">In alle andere gevallen neemt de school de eindbeslissing inzake het al dan niet zittenblijven van de leerling, </w:t>
      </w:r>
    </w:p>
    <w:p w14:paraId="50721747" w14:textId="44A35D18"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asciiTheme="minorHAnsi" w:hAnsiTheme="minorHAnsi" w:cstheme="minorHAnsi"/>
          <w:sz w:val="24"/>
          <w:szCs w:val="24"/>
        </w:rPr>
      </w:pPr>
      <w:r w:rsidRPr="00D56EC2">
        <w:rPr>
          <w:rFonts w:asciiTheme="minorHAnsi" w:hAnsiTheme="minorHAnsi" w:cstheme="minorHAnsi"/>
          <w:sz w:val="24"/>
          <w:szCs w:val="24"/>
        </w:rPr>
        <w:t>De beslissing wordt  aan de ouders schriftelijk gemotiveerd en mondeling toegelicht. De school deelt mee welke bijzondere aandachtspunten er in het daaropvolgende schooljaar voor de leerling zijn. In het leerlingendossier bewaart de school de adviezen van de klassenraad en/of het bewijsstuk waaruit blijkt dat ouders kennis hebben genomen en toelichting hebben gekregen bij het advies van de klassenraad.</w:t>
      </w:r>
    </w:p>
    <w:p w14:paraId="43F3D975" w14:textId="77777777" w:rsidR="00D56EC2" w:rsidRDefault="00D56EC2">
      <w:pPr>
        <w:rPr>
          <w:rFonts w:ascii="Verdana" w:hAnsi="Verdana" w:cs="Verdana"/>
        </w:rPr>
      </w:pPr>
      <w:r>
        <w:rPr>
          <w:rFonts w:ascii="Verdana" w:hAnsi="Verdana" w:cs="Verdana"/>
        </w:rPr>
        <w:br w:type="page"/>
      </w:r>
    </w:p>
    <w:p w14:paraId="7CEA2F19" w14:textId="77777777" w:rsidR="005030FF" w:rsidRPr="00D56EC2" w:rsidRDefault="005030FF" w:rsidP="00D56EC2">
      <w:pPr>
        <w:pStyle w:val="Kop2"/>
        <w:pBdr>
          <w:bottom w:val="single" w:sz="18" w:space="1" w:color="8B2039"/>
        </w:pBdr>
        <w:rPr>
          <w:rFonts w:asciiTheme="minorHAnsi" w:hAnsiTheme="minorHAnsi" w:cstheme="minorHAnsi"/>
          <w:b w:val="0"/>
          <w:color w:val="8B2039"/>
          <w:sz w:val="36"/>
          <w:szCs w:val="36"/>
        </w:rPr>
      </w:pPr>
      <w:bookmarkStart w:id="43" w:name="_Toc191982968"/>
      <w:bookmarkStart w:id="44" w:name="_Toc229386927"/>
      <w:bookmarkStart w:id="45" w:name="_Toc231288585"/>
      <w:bookmarkStart w:id="46" w:name="_Toc232308861"/>
      <w:bookmarkStart w:id="47" w:name="_Toc232309425"/>
      <w:bookmarkStart w:id="48" w:name="_Toc136006301"/>
      <w:r w:rsidRPr="00D56EC2">
        <w:rPr>
          <w:rFonts w:asciiTheme="minorHAnsi" w:hAnsiTheme="minorHAnsi" w:cstheme="minorHAnsi"/>
          <w:b w:val="0"/>
          <w:color w:val="8B2039"/>
          <w:sz w:val="36"/>
          <w:szCs w:val="36"/>
        </w:rPr>
        <w:lastRenderedPageBreak/>
        <w:t>Hoofdstuk 7</w:t>
      </w:r>
      <w:r w:rsidR="00D56EC2">
        <w:rPr>
          <w:rFonts w:asciiTheme="minorHAnsi" w:hAnsiTheme="minorHAnsi" w:cstheme="minorHAnsi"/>
          <w:b w:val="0"/>
          <w:color w:val="8B2039"/>
          <w:sz w:val="36"/>
          <w:szCs w:val="36"/>
        </w:rPr>
        <w:tab/>
      </w:r>
      <w:r w:rsidRPr="00D56EC2">
        <w:rPr>
          <w:rFonts w:asciiTheme="minorHAnsi" w:hAnsiTheme="minorHAnsi" w:cstheme="minorHAnsi"/>
          <w:b w:val="0"/>
          <w:color w:val="8B2039"/>
          <w:sz w:val="36"/>
          <w:szCs w:val="36"/>
        </w:rPr>
        <w:t>Afwezigheden en te laat komen</w:t>
      </w:r>
      <w:bookmarkEnd w:id="43"/>
      <w:bookmarkEnd w:id="44"/>
      <w:bookmarkEnd w:id="45"/>
      <w:bookmarkEnd w:id="46"/>
      <w:bookmarkEnd w:id="47"/>
      <w:bookmarkEnd w:id="48"/>
      <w:r w:rsidRPr="00D56EC2">
        <w:rPr>
          <w:rFonts w:asciiTheme="minorHAnsi" w:hAnsiTheme="minorHAnsi" w:cstheme="minorHAnsi"/>
          <w:b w:val="0"/>
          <w:color w:val="8B2039"/>
          <w:sz w:val="36"/>
          <w:szCs w:val="36"/>
        </w:rPr>
        <w:t xml:space="preserve"> </w:t>
      </w:r>
    </w:p>
    <w:p w14:paraId="3F1DCADE"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b/>
          <w:bCs/>
          <w:i/>
          <w:iCs/>
          <w:sz w:val="24"/>
          <w:szCs w:val="24"/>
        </w:rPr>
      </w:pPr>
    </w:p>
    <w:p w14:paraId="74FC78FE" w14:textId="452E0086" w:rsidR="005030FF" w:rsidRPr="00D56EC2" w:rsidRDefault="004E43F0" w:rsidP="005030FF">
      <w:pPr>
        <w:numPr>
          <w:ilvl w:val="12"/>
          <w:numId w:val="0"/>
        </w:numPr>
        <w:tabs>
          <w:tab w:val="left" w:pos="-1440"/>
          <w:tab w:val="left" w:pos="-720"/>
          <w:tab w:val="left" w:pos="283"/>
        </w:tabs>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Pr="00243433">
        <w:rPr>
          <w:rFonts w:asciiTheme="minorHAnsi" w:hAnsiTheme="minorHAnsi" w:cstheme="minorHAnsi"/>
          <w:b/>
          <w:bCs/>
          <w:i/>
          <w:iCs/>
          <w:sz w:val="24"/>
          <w:szCs w:val="24"/>
        </w:rPr>
        <w:t>14</w:t>
      </w:r>
      <w:r w:rsidR="005030FF" w:rsidRPr="00D56EC2">
        <w:rPr>
          <w:rFonts w:asciiTheme="minorHAnsi" w:hAnsiTheme="minorHAnsi" w:cstheme="minorHAnsi"/>
          <w:b/>
          <w:bCs/>
          <w:i/>
          <w:iCs/>
          <w:sz w:val="24"/>
          <w:szCs w:val="24"/>
        </w:rPr>
        <w:tab/>
        <w:t>Afwezigheden</w:t>
      </w:r>
    </w:p>
    <w:p w14:paraId="14BA9A04"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b/>
          <w:bCs/>
          <w:i/>
          <w:iCs/>
          <w:sz w:val="24"/>
          <w:szCs w:val="24"/>
        </w:rPr>
      </w:pPr>
    </w:p>
    <w:p w14:paraId="55B35B1A" w14:textId="77777777" w:rsidR="005030FF" w:rsidRPr="00D56EC2" w:rsidRDefault="005030FF" w:rsidP="005030FF">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D56EC2">
        <w:rPr>
          <w:rFonts w:asciiTheme="minorHAnsi" w:hAnsiTheme="minorHAnsi" w:cstheme="minorHAnsi"/>
          <w:sz w:val="24"/>
          <w:szCs w:val="24"/>
        </w:rPr>
        <w:t>Zowel voor kleuters als voor leerlingen lager onderwijs is een voldoende aanwezigheid noodzakelijk  voor een vlotte schoolloopbaan.</w:t>
      </w:r>
    </w:p>
    <w:p w14:paraId="5CBAD181" w14:textId="77777777" w:rsidR="005030FF" w:rsidRPr="00D56EC2" w:rsidRDefault="005030FF" w:rsidP="005030FF">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060432A2" w14:textId="77777777" w:rsidR="005030FF" w:rsidRPr="00D56EC2" w:rsidRDefault="005030FF" w:rsidP="005030FF">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D56EC2">
        <w:rPr>
          <w:rFonts w:asciiTheme="minorHAnsi" w:hAnsiTheme="minorHAnsi" w:cstheme="minorHAnsi"/>
          <w:sz w:val="24"/>
          <w:szCs w:val="24"/>
        </w:rPr>
        <w:t>De ouders melden de vermelde afwezigheden indien mogelijk ook telefonisch aan de directeur en/of  het schoolsecretariaat.</w:t>
      </w:r>
    </w:p>
    <w:p w14:paraId="6A17327D" w14:textId="77777777" w:rsidR="005030FF" w:rsidRPr="00D56EC2" w:rsidRDefault="005030FF" w:rsidP="005030FF">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D56EC2">
        <w:rPr>
          <w:rFonts w:asciiTheme="minorHAnsi" w:hAnsiTheme="minorHAnsi" w:cstheme="minorHAnsi"/>
          <w:sz w:val="24"/>
          <w:szCs w:val="24"/>
        </w:rPr>
        <w:t>Zieke kinderen worden niet naar de school gestuurd. Wordt een kind tijdens de schooluren ziek of gebeurt er een ongeval, dan doet de school een beroep op een geneesheer naar eigen keuze. Één van de ouders wordt zo spoedig mogelijk hiervan op de hoogte gebracht.</w:t>
      </w:r>
    </w:p>
    <w:p w14:paraId="16F8C3BF" w14:textId="77777777" w:rsidR="005030FF" w:rsidRPr="00D56EC2" w:rsidRDefault="005030FF" w:rsidP="005030FF">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607A4429" w14:textId="77777777" w:rsidR="005030FF"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u w:val="single"/>
        </w:rPr>
      </w:pPr>
      <w:r w:rsidRPr="00D56EC2">
        <w:rPr>
          <w:rFonts w:asciiTheme="minorHAnsi" w:hAnsiTheme="minorHAnsi" w:cstheme="minorHAnsi"/>
          <w:sz w:val="24"/>
          <w:szCs w:val="24"/>
        </w:rPr>
        <w:t>§ 1</w:t>
      </w:r>
      <w:r w:rsidRPr="00D56EC2">
        <w:rPr>
          <w:rFonts w:asciiTheme="minorHAnsi" w:hAnsiTheme="minorHAnsi" w:cstheme="minorHAnsi"/>
          <w:sz w:val="24"/>
          <w:szCs w:val="24"/>
        </w:rPr>
        <w:tab/>
      </w:r>
      <w:r w:rsidRPr="00D56EC2">
        <w:rPr>
          <w:rFonts w:asciiTheme="minorHAnsi" w:hAnsiTheme="minorHAnsi" w:cstheme="minorHAnsi"/>
          <w:sz w:val="24"/>
          <w:szCs w:val="24"/>
          <w:u w:val="single"/>
        </w:rPr>
        <w:t>Kleuteronderwijs</w:t>
      </w:r>
    </w:p>
    <w:p w14:paraId="4D95C790" w14:textId="77777777" w:rsidR="00D56EC2" w:rsidRPr="00D56EC2" w:rsidRDefault="00D56EC2"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u w:val="single"/>
        </w:rPr>
      </w:pPr>
    </w:p>
    <w:p w14:paraId="0615C405" w14:textId="77777777" w:rsidR="005030FF" w:rsidRPr="00B356E8"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B356E8">
        <w:rPr>
          <w:rFonts w:asciiTheme="minorHAnsi" w:hAnsiTheme="minorHAnsi" w:cstheme="minorHAnsi"/>
          <w:sz w:val="24"/>
          <w:szCs w:val="24"/>
        </w:rPr>
        <w:t xml:space="preserve">Er is geen medisch attest nodig voor afwezigheden van kleuters. </w:t>
      </w:r>
    </w:p>
    <w:p w14:paraId="0C0DAC17" w14:textId="77777777" w:rsidR="005030FF" w:rsidRPr="00B356E8"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038FB1A5" w14:textId="77777777" w:rsidR="005030FF" w:rsidRPr="00B356E8"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B356E8">
        <w:rPr>
          <w:rFonts w:asciiTheme="minorHAnsi" w:hAnsiTheme="minorHAnsi" w:cstheme="minorHAnsi"/>
          <w:sz w:val="24"/>
          <w:szCs w:val="24"/>
        </w:rPr>
        <w:t>Voor leerlingen in het kleuteronderwijs die vijf jaar worden voor 1 januari van het schooljaar is er</w:t>
      </w:r>
      <w:r w:rsidR="00CE1AFA" w:rsidRPr="00B356E8">
        <w:rPr>
          <w:rFonts w:asciiTheme="minorHAnsi" w:hAnsiTheme="minorHAnsi" w:cstheme="minorHAnsi"/>
          <w:sz w:val="24"/>
          <w:szCs w:val="24"/>
        </w:rPr>
        <w:t xml:space="preserve"> een leerplicht van minimaal 290</w:t>
      </w:r>
      <w:r w:rsidRPr="00B356E8">
        <w:rPr>
          <w:rFonts w:asciiTheme="minorHAnsi" w:hAnsiTheme="minorHAnsi" w:cstheme="minorHAnsi"/>
          <w:sz w:val="24"/>
          <w:szCs w:val="24"/>
        </w:rPr>
        <w:t xml:space="preserve">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3A9EBEC3" w14:textId="77777777" w:rsidR="005030FF" w:rsidRPr="00B356E8"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7709250A"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B356E8">
        <w:rPr>
          <w:rFonts w:asciiTheme="minorHAnsi" w:hAnsiTheme="minorHAnsi" w:cstheme="minorHAnsi"/>
          <w:sz w:val="24"/>
          <w:szCs w:val="24"/>
        </w:rPr>
        <w:t xml:space="preserve">Voor </w:t>
      </w:r>
      <w:r w:rsidR="00CE1AFA" w:rsidRPr="00B356E8">
        <w:rPr>
          <w:rFonts w:asciiTheme="minorHAnsi" w:hAnsiTheme="minorHAnsi" w:cstheme="minorHAnsi"/>
          <w:sz w:val="24"/>
          <w:szCs w:val="24"/>
        </w:rPr>
        <w:t xml:space="preserve">vijf-, </w:t>
      </w:r>
      <w:r w:rsidRPr="00B356E8">
        <w:rPr>
          <w:rFonts w:asciiTheme="minorHAnsi" w:hAnsiTheme="minorHAnsi" w:cstheme="minorHAnsi"/>
          <w:sz w:val="24"/>
          <w:szCs w:val="24"/>
        </w:rPr>
        <w:t>zes- en zevenjarigen in het kleuteronderwijs of een vijfjarige die vervroegd instapt in het lager onderwijs, moet de afwezigheden wettigen volgens dezelfde regels als in het lager onderwijs.</w:t>
      </w:r>
    </w:p>
    <w:p w14:paraId="34DEE78C" w14:textId="77777777" w:rsidR="005030FF" w:rsidRPr="00D56EC2" w:rsidRDefault="005030FF" w:rsidP="005030FF">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hAnsiTheme="minorHAnsi" w:cstheme="minorHAnsi"/>
          <w:sz w:val="24"/>
          <w:szCs w:val="24"/>
        </w:rPr>
      </w:pPr>
    </w:p>
    <w:p w14:paraId="6665A386"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u w:val="single"/>
        </w:rPr>
      </w:pPr>
      <w:r w:rsidRPr="00D56EC2">
        <w:rPr>
          <w:rFonts w:asciiTheme="minorHAnsi" w:hAnsiTheme="minorHAnsi" w:cstheme="minorHAnsi"/>
          <w:sz w:val="24"/>
          <w:szCs w:val="24"/>
        </w:rPr>
        <w:t>§ 2</w:t>
      </w:r>
      <w:r w:rsidRPr="00D56EC2">
        <w:rPr>
          <w:rFonts w:asciiTheme="minorHAnsi" w:hAnsiTheme="minorHAnsi" w:cstheme="minorHAnsi"/>
          <w:sz w:val="24"/>
          <w:szCs w:val="24"/>
        </w:rPr>
        <w:tab/>
      </w:r>
      <w:r w:rsidRPr="00D56EC2">
        <w:rPr>
          <w:rFonts w:asciiTheme="minorHAnsi" w:hAnsiTheme="minorHAnsi" w:cstheme="minorHAnsi"/>
          <w:sz w:val="24"/>
          <w:szCs w:val="24"/>
          <w:u w:val="single"/>
        </w:rPr>
        <w:t>Lager onderwijs</w:t>
      </w:r>
    </w:p>
    <w:p w14:paraId="643F3853"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6860B086"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r w:rsidRPr="00D56EC2">
        <w:rPr>
          <w:rFonts w:asciiTheme="minorHAnsi" w:hAnsiTheme="minorHAnsi" w:cstheme="minorHAnsi"/>
          <w:b/>
          <w:color w:val="8B2039"/>
          <w:sz w:val="24"/>
          <w:szCs w:val="24"/>
        </w:rPr>
        <w:t>1°</w:t>
      </w:r>
      <w:r w:rsidRPr="00D56EC2">
        <w:rPr>
          <w:rFonts w:asciiTheme="minorHAnsi" w:hAnsiTheme="minorHAnsi" w:cstheme="minorHAnsi"/>
          <w:sz w:val="24"/>
          <w:szCs w:val="24"/>
        </w:rPr>
        <w:tab/>
        <w:t>Afwezigheid wegens ziekte:</w:t>
      </w:r>
    </w:p>
    <w:p w14:paraId="606105DB"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p>
    <w:p w14:paraId="052A8219" w14:textId="77777777" w:rsidR="005030FF" w:rsidRPr="00D56EC2" w:rsidRDefault="005030FF" w:rsidP="005030FF">
      <w:pPr>
        <w:numPr>
          <w:ilvl w:val="12"/>
          <w:numId w:val="0"/>
        </w:numPr>
        <w:tabs>
          <w:tab w:val="left" w:pos="-1440"/>
          <w:tab w:val="left" w:pos="-720"/>
          <w:tab w:val="left" w:pos="283"/>
        </w:tabs>
        <w:ind w:left="567"/>
        <w:rPr>
          <w:rFonts w:asciiTheme="minorHAnsi" w:hAnsiTheme="minorHAnsi" w:cstheme="minorHAnsi"/>
          <w:sz w:val="24"/>
          <w:szCs w:val="24"/>
        </w:rPr>
      </w:pPr>
      <w:r w:rsidRPr="00D56EC2">
        <w:rPr>
          <w:rFonts w:asciiTheme="minorHAnsi" w:hAnsiTheme="minorHAnsi" w:cstheme="minorHAnsi"/>
          <w:sz w:val="24"/>
          <w:szCs w:val="24"/>
        </w:rPr>
        <w:t>a) een verklaring van ziekte ondertekend en gedateerd door een ouder. Dit kan hoogstens vier maal per schooljaar worden ingediend. De verklaring vermeldt de naam van de leerling, de klasgroep, de reden van afwezigheid, de begindatum en de vermoedelijke einddatum</w:t>
      </w:r>
      <w:r w:rsidRPr="00D56EC2">
        <w:rPr>
          <w:rFonts w:asciiTheme="minorHAnsi" w:hAnsiTheme="minorHAnsi" w:cstheme="minorHAnsi"/>
          <w:i/>
          <w:sz w:val="24"/>
          <w:szCs w:val="24"/>
        </w:rPr>
        <w:t>.</w:t>
      </w:r>
    </w:p>
    <w:p w14:paraId="4ACD9CE6" w14:textId="77777777" w:rsidR="005030FF" w:rsidRPr="00D56EC2" w:rsidRDefault="005030FF" w:rsidP="005030FF">
      <w:pPr>
        <w:numPr>
          <w:ilvl w:val="12"/>
          <w:numId w:val="0"/>
        </w:numPr>
        <w:tabs>
          <w:tab w:val="left" w:pos="-1440"/>
          <w:tab w:val="left" w:pos="-720"/>
          <w:tab w:val="left" w:pos="283"/>
        </w:tabs>
        <w:ind w:left="567"/>
        <w:rPr>
          <w:rFonts w:asciiTheme="minorHAnsi" w:hAnsiTheme="minorHAnsi" w:cstheme="minorHAnsi"/>
          <w:sz w:val="24"/>
          <w:szCs w:val="24"/>
        </w:rPr>
      </w:pPr>
    </w:p>
    <w:p w14:paraId="4D08F6A6" w14:textId="77777777" w:rsidR="005030FF" w:rsidRPr="00D56EC2" w:rsidRDefault="005030FF" w:rsidP="005030FF">
      <w:pPr>
        <w:numPr>
          <w:ilvl w:val="12"/>
          <w:numId w:val="0"/>
        </w:numPr>
        <w:tabs>
          <w:tab w:val="left" w:pos="-1440"/>
          <w:tab w:val="left" w:pos="-720"/>
          <w:tab w:val="left" w:pos="283"/>
        </w:tabs>
        <w:ind w:left="567"/>
        <w:rPr>
          <w:rFonts w:asciiTheme="minorHAnsi" w:hAnsiTheme="minorHAnsi" w:cstheme="minorHAnsi"/>
          <w:sz w:val="24"/>
          <w:szCs w:val="24"/>
        </w:rPr>
      </w:pPr>
      <w:r w:rsidRPr="00D56EC2">
        <w:rPr>
          <w:rFonts w:asciiTheme="minorHAnsi" w:hAnsiTheme="minorHAnsi" w:cstheme="minorHAnsi"/>
          <w:sz w:val="24"/>
          <w:szCs w:val="24"/>
        </w:rPr>
        <w:t>b) een medisch attest:</w:t>
      </w:r>
    </w:p>
    <w:p w14:paraId="6BEB2900" w14:textId="77777777" w:rsidR="005030FF" w:rsidRPr="00D56EC2" w:rsidRDefault="005030FF" w:rsidP="008E037C">
      <w:pPr>
        <w:pStyle w:val="Lijstalinea"/>
        <w:numPr>
          <w:ilvl w:val="0"/>
          <w:numId w:val="29"/>
        </w:numPr>
        <w:tabs>
          <w:tab w:val="left" w:pos="-1440"/>
          <w:tab w:val="left" w:pos="-720"/>
          <w:tab w:val="left" w:pos="283"/>
        </w:tabs>
        <w:ind w:left="1418"/>
        <w:contextualSpacing/>
        <w:rPr>
          <w:rFonts w:asciiTheme="minorHAnsi" w:hAnsiTheme="minorHAnsi" w:cstheme="minorHAnsi"/>
          <w:sz w:val="24"/>
          <w:szCs w:val="24"/>
        </w:rPr>
      </w:pPr>
      <w:r w:rsidRPr="00D56EC2">
        <w:rPr>
          <w:rFonts w:asciiTheme="minorHAnsi" w:hAnsiTheme="minorHAnsi" w:cstheme="minorHAnsi"/>
          <w:sz w:val="24"/>
          <w:szCs w:val="24"/>
        </w:rPr>
        <w:t xml:space="preserve">als de ouders al vier maal in een schooljaar zelf een verklaring wegens ziekte hebben ingediend; </w:t>
      </w:r>
    </w:p>
    <w:p w14:paraId="3790D804" w14:textId="77777777" w:rsidR="005030FF" w:rsidRPr="00D56EC2" w:rsidRDefault="005030FF" w:rsidP="008E037C">
      <w:pPr>
        <w:pStyle w:val="Lijstalinea"/>
        <w:numPr>
          <w:ilvl w:val="0"/>
          <w:numId w:val="29"/>
        </w:numPr>
        <w:tabs>
          <w:tab w:val="left" w:pos="-1440"/>
          <w:tab w:val="left" w:pos="-720"/>
          <w:tab w:val="left" w:pos="283"/>
        </w:tabs>
        <w:ind w:left="1418"/>
        <w:contextualSpacing/>
        <w:rPr>
          <w:rFonts w:asciiTheme="minorHAnsi" w:hAnsiTheme="minorHAnsi" w:cstheme="minorHAnsi"/>
          <w:sz w:val="24"/>
          <w:szCs w:val="24"/>
        </w:rPr>
      </w:pPr>
      <w:r w:rsidRPr="00D56EC2">
        <w:rPr>
          <w:rFonts w:asciiTheme="minorHAnsi" w:hAnsiTheme="minorHAnsi" w:cstheme="minorHAnsi"/>
          <w:sz w:val="24"/>
          <w:szCs w:val="24"/>
        </w:rPr>
        <w:t>bij een afwezigheid wegens ziekte van meer dan drie opeenvolgende kalenderdagen;</w:t>
      </w:r>
    </w:p>
    <w:p w14:paraId="4ABBE466"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p>
    <w:p w14:paraId="2535F9D1"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r w:rsidRPr="00D56EC2">
        <w:rPr>
          <w:rFonts w:asciiTheme="minorHAnsi" w:hAnsiTheme="minorHAnsi" w:cstheme="minorHAnsi"/>
          <w:b/>
          <w:color w:val="8B2039"/>
          <w:sz w:val="24"/>
          <w:szCs w:val="24"/>
        </w:rPr>
        <w:t>2°</w:t>
      </w:r>
      <w:r w:rsidRPr="00D56EC2">
        <w:rPr>
          <w:rFonts w:asciiTheme="minorHAnsi" w:hAnsiTheme="minorHAnsi" w:cstheme="minorHAnsi"/>
          <w:b/>
          <w:color w:val="8B2039"/>
          <w:sz w:val="24"/>
          <w:szCs w:val="24"/>
        </w:rPr>
        <w:tab/>
      </w:r>
      <w:r w:rsidRPr="00D56EC2">
        <w:rPr>
          <w:rFonts w:asciiTheme="minorHAnsi" w:hAnsiTheme="minorHAnsi" w:cstheme="minorHAnsi"/>
          <w:sz w:val="24"/>
          <w:szCs w:val="24"/>
        </w:rPr>
        <w:t>Afwezigheid van rechtswege:</w:t>
      </w:r>
    </w:p>
    <w:p w14:paraId="22BD9BD2" w14:textId="77777777" w:rsidR="005030FF" w:rsidRPr="00D56EC2" w:rsidRDefault="005030FF" w:rsidP="005030FF">
      <w:pPr>
        <w:numPr>
          <w:ilvl w:val="12"/>
          <w:numId w:val="0"/>
        </w:numPr>
        <w:tabs>
          <w:tab w:val="left" w:pos="-1440"/>
          <w:tab w:val="left" w:pos="-720"/>
          <w:tab w:val="left" w:pos="283"/>
        </w:tabs>
        <w:spacing w:before="60"/>
        <w:ind w:left="567"/>
        <w:rPr>
          <w:rFonts w:asciiTheme="minorHAnsi" w:hAnsiTheme="minorHAnsi" w:cstheme="minorHAnsi"/>
          <w:sz w:val="24"/>
          <w:szCs w:val="24"/>
        </w:rPr>
      </w:pPr>
    </w:p>
    <w:p w14:paraId="5F0F9969" w14:textId="77777777" w:rsidR="005030FF" w:rsidRPr="00D56EC2" w:rsidRDefault="005030FF" w:rsidP="005030FF">
      <w:pPr>
        <w:numPr>
          <w:ilvl w:val="12"/>
          <w:numId w:val="0"/>
        </w:numPr>
        <w:tabs>
          <w:tab w:val="left" w:pos="-1440"/>
          <w:tab w:val="left" w:pos="-720"/>
          <w:tab w:val="left" w:pos="283"/>
        </w:tabs>
        <w:spacing w:before="60"/>
        <w:ind w:left="567"/>
        <w:rPr>
          <w:rFonts w:asciiTheme="minorHAnsi" w:hAnsiTheme="minorHAnsi" w:cstheme="minorHAnsi"/>
          <w:sz w:val="24"/>
          <w:szCs w:val="24"/>
        </w:rPr>
      </w:pPr>
      <w:r w:rsidRPr="00D56EC2">
        <w:rPr>
          <w:rFonts w:asciiTheme="minorHAnsi" w:hAnsiTheme="minorHAnsi" w:cstheme="minorHAnsi"/>
          <w:sz w:val="24"/>
          <w:szCs w:val="24"/>
        </w:rPr>
        <w:t>Bij een afwezigheid van rechtswege bezorgen de ouders aan de directeur of de groepsleraar een ondertekende verklaring of een officieel document. De verklaring vermeldt de naam van de leerling, de klasgroep, de reden van afwezigheid, de begindatum en de vermoedelijke einddatum.</w:t>
      </w:r>
      <w:r w:rsidRPr="00D56EC2">
        <w:rPr>
          <w:rFonts w:asciiTheme="minorHAnsi" w:hAnsiTheme="minorHAnsi" w:cstheme="minorHAnsi"/>
          <w:sz w:val="24"/>
          <w:szCs w:val="24"/>
        </w:rPr>
        <w:br/>
        <w:t>Het gaat om volgende gevallen:</w:t>
      </w:r>
    </w:p>
    <w:p w14:paraId="747D2DFA" w14:textId="77777777" w:rsidR="005030FF" w:rsidRPr="00D56EC2" w:rsidRDefault="005030FF" w:rsidP="008E037C">
      <w:pPr>
        <w:pStyle w:val="Lijstalinea"/>
        <w:numPr>
          <w:ilvl w:val="0"/>
          <w:numId w:val="25"/>
        </w:numPr>
        <w:tabs>
          <w:tab w:val="left" w:pos="-1440"/>
          <w:tab w:val="left" w:pos="-720"/>
          <w:tab w:val="left" w:pos="283"/>
          <w:tab w:val="left" w:pos="1800"/>
        </w:tabs>
        <w:overflowPunct w:val="0"/>
        <w:autoSpaceDE w:val="0"/>
        <w:autoSpaceDN w:val="0"/>
        <w:adjustRightInd w:val="0"/>
        <w:spacing w:before="6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lastRenderedPageBreak/>
        <w:t>het bijwonen van een familieraad;</w:t>
      </w:r>
    </w:p>
    <w:p w14:paraId="0159D20D" w14:textId="77777777" w:rsidR="005030FF" w:rsidRPr="00D56EC2" w:rsidRDefault="005030FF" w:rsidP="008E037C">
      <w:pPr>
        <w:pStyle w:val="Lijstalinea"/>
        <w:numPr>
          <w:ilvl w:val="0"/>
          <w:numId w:val="25"/>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het bijwonen van een begrafenis- of huwelijksplechtigheid van een persoon die onder hetzelfde dak woont als de leerling of van een bloed- of aanverwant van de leerling;</w:t>
      </w:r>
    </w:p>
    <w:p w14:paraId="6DDBE482" w14:textId="77777777" w:rsidR="005030FF" w:rsidRPr="00D56EC2" w:rsidRDefault="005030FF" w:rsidP="008E037C">
      <w:pPr>
        <w:pStyle w:val="Lijstalinea"/>
        <w:numPr>
          <w:ilvl w:val="0"/>
          <w:numId w:val="25"/>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oproeping of dagvaarding voor de rechtbank;</w:t>
      </w:r>
    </w:p>
    <w:p w14:paraId="27DA3A61" w14:textId="77777777" w:rsidR="005030FF" w:rsidRPr="00D56EC2" w:rsidRDefault="005030FF" w:rsidP="008E037C">
      <w:pPr>
        <w:pStyle w:val="Lijstalinea"/>
        <w:numPr>
          <w:ilvl w:val="0"/>
          <w:numId w:val="25"/>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het onderworpen worden aan maatregelen in het kader van de bijzondere jeugdzorg en de jeugdbescherming;</w:t>
      </w:r>
    </w:p>
    <w:p w14:paraId="79FE5082" w14:textId="77777777" w:rsidR="005030FF" w:rsidRPr="00D56EC2" w:rsidRDefault="005030FF" w:rsidP="008E037C">
      <w:pPr>
        <w:pStyle w:val="Lijstalinea"/>
        <w:numPr>
          <w:ilvl w:val="0"/>
          <w:numId w:val="25"/>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onbereikbaarheid of ontoegankelijkheid van de school door overmacht;</w:t>
      </w:r>
    </w:p>
    <w:p w14:paraId="2C63910D" w14:textId="77777777" w:rsidR="005030FF" w:rsidRPr="00D56EC2" w:rsidRDefault="005030FF" w:rsidP="008E037C">
      <w:pPr>
        <w:pStyle w:val="Lijstalinea"/>
        <w:numPr>
          <w:ilvl w:val="0"/>
          <w:numId w:val="25"/>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het beleven van feestdagen die inherent zijn aan de door de grondwet erkende levensbeschouwelijke overtuiging van een leerling.</w:t>
      </w:r>
    </w:p>
    <w:p w14:paraId="02C06316" w14:textId="77777777" w:rsidR="005030FF" w:rsidRPr="00D56EC2" w:rsidRDefault="005030FF" w:rsidP="008E037C">
      <w:pPr>
        <w:pStyle w:val="Lijstalinea"/>
        <w:numPr>
          <w:ilvl w:val="0"/>
          <w:numId w:val="25"/>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het actief deelnemen in het kader van een individuele selectie of lidmaatschap van een vereniging als topsportbelofte aan sportieve manifestaties. Maximaal 10 al dan niet gespreide ha</w:t>
      </w:r>
      <w:r w:rsidR="00D56EC2">
        <w:rPr>
          <w:rFonts w:asciiTheme="minorHAnsi" w:hAnsiTheme="minorHAnsi" w:cstheme="minorHAnsi"/>
          <w:sz w:val="24"/>
          <w:szCs w:val="24"/>
        </w:rPr>
        <w:t>lve schooldagen per schooljaar.</w:t>
      </w:r>
    </w:p>
    <w:p w14:paraId="29A601C9"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p>
    <w:p w14:paraId="609F37BD"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r w:rsidRPr="00D56EC2">
        <w:rPr>
          <w:rFonts w:asciiTheme="minorHAnsi" w:hAnsiTheme="minorHAnsi" w:cstheme="minorHAnsi"/>
          <w:b/>
          <w:color w:val="8B2039"/>
          <w:sz w:val="24"/>
          <w:szCs w:val="24"/>
        </w:rPr>
        <w:t>3°</w:t>
      </w:r>
      <w:r w:rsidRPr="00D56EC2">
        <w:rPr>
          <w:rFonts w:asciiTheme="minorHAnsi" w:hAnsiTheme="minorHAnsi" w:cstheme="minorHAnsi"/>
          <w:sz w:val="24"/>
          <w:szCs w:val="24"/>
        </w:rPr>
        <w:tab/>
        <w:t>Afwezigheid mits voorafgaandelijke toestemming van de directeur:</w:t>
      </w:r>
    </w:p>
    <w:p w14:paraId="572A3596"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p>
    <w:p w14:paraId="095692DD" w14:textId="77777777" w:rsidR="005030FF" w:rsidRPr="00D56EC2" w:rsidRDefault="005030FF" w:rsidP="005030FF">
      <w:pPr>
        <w:numPr>
          <w:ilvl w:val="12"/>
          <w:numId w:val="0"/>
        </w:numPr>
        <w:tabs>
          <w:tab w:val="left" w:pos="-1440"/>
          <w:tab w:val="left" w:pos="-720"/>
          <w:tab w:val="left" w:pos="283"/>
        </w:tabs>
        <w:spacing w:before="60"/>
        <w:ind w:left="567"/>
        <w:rPr>
          <w:rFonts w:asciiTheme="minorHAnsi" w:hAnsiTheme="minorHAnsi" w:cstheme="minorHAnsi"/>
          <w:sz w:val="24"/>
          <w:szCs w:val="24"/>
        </w:rPr>
      </w:pPr>
      <w:r w:rsidRPr="00D56EC2">
        <w:rPr>
          <w:rFonts w:asciiTheme="minorHAnsi" w:hAnsiTheme="minorHAnsi" w:cstheme="minorHAnsi"/>
          <w:sz w:val="24"/>
          <w:szCs w:val="24"/>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Pr="00D56EC2">
        <w:rPr>
          <w:rFonts w:asciiTheme="minorHAnsi" w:hAnsiTheme="minorHAnsi" w:cstheme="minorHAnsi"/>
          <w:sz w:val="24"/>
          <w:szCs w:val="24"/>
        </w:rPr>
        <w:br/>
      </w:r>
    </w:p>
    <w:p w14:paraId="594CD3D1"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r w:rsidRPr="00D56EC2">
        <w:rPr>
          <w:rFonts w:asciiTheme="minorHAnsi" w:hAnsiTheme="minorHAnsi" w:cstheme="minorHAnsi"/>
          <w:b/>
          <w:color w:val="8B2039"/>
          <w:sz w:val="24"/>
          <w:szCs w:val="24"/>
        </w:rPr>
        <w:t>4°</w:t>
      </w:r>
      <w:r w:rsidRPr="00D56EC2">
        <w:rPr>
          <w:rFonts w:asciiTheme="minorHAnsi" w:hAnsiTheme="minorHAnsi" w:cstheme="minorHAnsi"/>
          <w:b/>
          <w:color w:val="8B2039"/>
          <w:sz w:val="24"/>
          <w:szCs w:val="24"/>
        </w:rPr>
        <w:tab/>
      </w:r>
      <w:r w:rsidRPr="00D56EC2">
        <w:rPr>
          <w:rFonts w:asciiTheme="minorHAnsi" w:hAnsiTheme="minorHAnsi" w:cstheme="minorHAnsi"/>
          <w:sz w:val="24"/>
          <w:szCs w:val="24"/>
        </w:rPr>
        <w:t>Afwezigheid wegens verplaatsingen van de trekkende bevolking:</w:t>
      </w:r>
    </w:p>
    <w:p w14:paraId="7366E738" w14:textId="77777777" w:rsidR="005030FF" w:rsidRPr="00D56EC2" w:rsidRDefault="005030FF" w:rsidP="005030FF">
      <w:pPr>
        <w:numPr>
          <w:ilvl w:val="12"/>
          <w:numId w:val="0"/>
        </w:numPr>
        <w:tabs>
          <w:tab w:val="left" w:pos="-1440"/>
          <w:tab w:val="left" w:pos="-720"/>
          <w:tab w:val="left" w:pos="283"/>
        </w:tabs>
        <w:ind w:left="567"/>
        <w:rPr>
          <w:rFonts w:asciiTheme="minorHAnsi" w:hAnsiTheme="minorHAnsi" w:cstheme="minorHAnsi"/>
          <w:sz w:val="24"/>
          <w:szCs w:val="24"/>
        </w:rPr>
      </w:pPr>
      <w:r w:rsidRPr="00D56EC2">
        <w:rPr>
          <w:rFonts w:asciiTheme="minorHAnsi" w:hAnsiTheme="minorHAnsi" w:cstheme="minorHAnsi"/>
          <w:sz w:val="24"/>
          <w:szCs w:val="24"/>
        </w:rPr>
        <w:br/>
        <w:t>In uitzonderlijke omstandigheden kan de afwezigheid van kinderen van binnenschippers, kermis- en circusexploitanten en -artiesten en woonwagenbewoners gewettigd zijn om de ouders te vergezellen tijdens hun verplaatsingen.</w:t>
      </w:r>
      <w:r w:rsidRPr="00D56EC2">
        <w:rPr>
          <w:rFonts w:asciiTheme="minorHAnsi" w:hAnsiTheme="minorHAnsi" w:cstheme="minorHAnsi"/>
          <w:sz w:val="24"/>
          <w:szCs w:val="24"/>
        </w:rPr>
        <w:br/>
        <w:t>De afspraken over de modaliteiten aangaande het onderwijs op afstand en aangaande de communicatie tussen de school en de ouders worden vastgelegd in een overeenkomst tussen de directeur en de ouders.</w:t>
      </w:r>
      <w:r w:rsidRPr="00D56EC2">
        <w:rPr>
          <w:rFonts w:asciiTheme="minorHAnsi" w:hAnsiTheme="minorHAnsi" w:cstheme="minorHAnsi"/>
          <w:sz w:val="24"/>
          <w:szCs w:val="24"/>
        </w:rPr>
        <w:br/>
      </w:r>
    </w:p>
    <w:p w14:paraId="4DC13792" w14:textId="77777777" w:rsidR="005030FF" w:rsidRPr="00D56EC2" w:rsidRDefault="005030FF" w:rsidP="005030FF">
      <w:pPr>
        <w:numPr>
          <w:ilvl w:val="12"/>
          <w:numId w:val="0"/>
        </w:numPr>
        <w:tabs>
          <w:tab w:val="left" w:pos="-1440"/>
          <w:tab w:val="left" w:pos="-720"/>
          <w:tab w:val="left" w:pos="283"/>
        </w:tabs>
        <w:rPr>
          <w:rFonts w:asciiTheme="minorHAnsi" w:hAnsiTheme="minorHAnsi" w:cstheme="minorHAnsi"/>
          <w:sz w:val="24"/>
          <w:szCs w:val="24"/>
        </w:rPr>
      </w:pPr>
      <w:r w:rsidRPr="00D56EC2">
        <w:rPr>
          <w:rFonts w:asciiTheme="minorHAnsi" w:hAnsiTheme="minorHAnsi" w:cstheme="minorHAnsi"/>
          <w:b/>
          <w:color w:val="8B2039"/>
          <w:sz w:val="24"/>
          <w:szCs w:val="24"/>
        </w:rPr>
        <w:t>5°</w:t>
      </w:r>
      <w:r w:rsidRPr="00D56EC2">
        <w:rPr>
          <w:rFonts w:asciiTheme="minorHAnsi" w:hAnsiTheme="minorHAnsi" w:cstheme="minorHAnsi"/>
          <w:b/>
          <w:bCs/>
          <w:sz w:val="24"/>
          <w:szCs w:val="24"/>
        </w:rPr>
        <w:tab/>
      </w:r>
      <w:r w:rsidRPr="00D56EC2">
        <w:rPr>
          <w:rFonts w:asciiTheme="minorHAnsi" w:hAnsiTheme="minorHAnsi" w:cstheme="minorHAnsi"/>
          <w:sz w:val="24"/>
          <w:szCs w:val="24"/>
        </w:rPr>
        <w:t>Afwezigheden voor topsport voor de sporten tennis, zwemmen en gymnastiek mits toestemming van de directie:</w:t>
      </w:r>
    </w:p>
    <w:p w14:paraId="087DA8FE" w14:textId="77777777" w:rsidR="005030FF" w:rsidRPr="00D56EC2" w:rsidRDefault="005030FF" w:rsidP="005030FF">
      <w:pPr>
        <w:numPr>
          <w:ilvl w:val="12"/>
          <w:numId w:val="0"/>
        </w:numPr>
        <w:tabs>
          <w:tab w:val="left" w:pos="-1440"/>
          <w:tab w:val="left" w:pos="-720"/>
          <w:tab w:val="left" w:pos="283"/>
        </w:tabs>
        <w:ind w:left="567"/>
        <w:rPr>
          <w:rFonts w:asciiTheme="minorHAnsi" w:hAnsiTheme="minorHAnsi" w:cstheme="minorHAnsi"/>
          <w:sz w:val="24"/>
          <w:szCs w:val="24"/>
        </w:rPr>
      </w:pPr>
      <w:r w:rsidRPr="00D56EC2">
        <w:rPr>
          <w:rFonts w:asciiTheme="minorHAnsi" w:hAnsiTheme="minorHAnsi" w:cstheme="minorHAnsi"/>
          <w:b/>
          <w:bCs/>
          <w:sz w:val="24"/>
          <w:szCs w:val="24"/>
        </w:rPr>
        <w:br/>
      </w:r>
      <w:r w:rsidRPr="00D56EC2">
        <w:rPr>
          <w:rFonts w:asciiTheme="minorHAnsi" w:hAnsiTheme="minorHAnsi" w:cstheme="minorHAnsi"/>
          <w:sz w:val="24"/>
          <w:szCs w:val="24"/>
        </w:rPr>
        <w:t>Deze categorie afwezigheden kan slechts worden toegestaan voor maximaal zes lestijden per week (verplaatsingen inbegrepen) en kan enkel als de school voor de betrokken topsportbelofte over een dossier beschikt dat volgende elementen bevat:</w:t>
      </w:r>
    </w:p>
    <w:p w14:paraId="57C8E0A7" w14:textId="77777777" w:rsidR="005030FF" w:rsidRPr="00D56EC2" w:rsidRDefault="005030FF" w:rsidP="008E037C">
      <w:pPr>
        <w:pStyle w:val="Lijstalinea"/>
        <w:numPr>
          <w:ilvl w:val="0"/>
          <w:numId w:val="26"/>
        </w:numPr>
        <w:tabs>
          <w:tab w:val="left" w:pos="-1440"/>
          <w:tab w:val="left" w:pos="-720"/>
          <w:tab w:val="left" w:pos="283"/>
          <w:tab w:val="left" w:pos="1800"/>
        </w:tabs>
        <w:overflowPunct w:val="0"/>
        <w:autoSpaceDE w:val="0"/>
        <w:autoSpaceDN w:val="0"/>
        <w:adjustRightInd w:val="0"/>
        <w:spacing w:before="8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een gemotiveerde aanvraag van de ouders;</w:t>
      </w:r>
    </w:p>
    <w:p w14:paraId="505F5257" w14:textId="77777777" w:rsidR="005030FF" w:rsidRPr="00D56EC2" w:rsidRDefault="005030FF" w:rsidP="008E037C">
      <w:pPr>
        <w:pStyle w:val="Lijstalinea"/>
        <w:numPr>
          <w:ilvl w:val="0"/>
          <w:numId w:val="26"/>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een verklaring van een bij de Vlaamse sportfederatie aangesloten sportfederatie;</w:t>
      </w:r>
    </w:p>
    <w:p w14:paraId="73E6AE1E" w14:textId="77777777" w:rsidR="005030FF" w:rsidRPr="00D56EC2" w:rsidRDefault="005030FF" w:rsidP="008E037C">
      <w:pPr>
        <w:pStyle w:val="Lijstalinea"/>
        <w:numPr>
          <w:ilvl w:val="0"/>
          <w:numId w:val="26"/>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een medisch attest van een sportarts verbonden aan een erkend keuringscentrum van de Vlaamse Gemeenschap;</w:t>
      </w:r>
    </w:p>
    <w:p w14:paraId="73B29EEB" w14:textId="77777777" w:rsidR="005030FF" w:rsidRPr="00D56EC2" w:rsidRDefault="005030FF" w:rsidP="008E037C">
      <w:pPr>
        <w:pStyle w:val="Lijstalinea"/>
        <w:numPr>
          <w:ilvl w:val="0"/>
          <w:numId w:val="26"/>
        </w:numPr>
        <w:tabs>
          <w:tab w:val="left" w:pos="-1440"/>
          <w:tab w:val="left" w:pos="-720"/>
          <w:tab w:val="left" w:pos="283"/>
          <w:tab w:val="left" w:pos="1800"/>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een akkoord van de directie.</w:t>
      </w:r>
    </w:p>
    <w:p w14:paraId="26879E79" w14:textId="77777777" w:rsidR="005030FF"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50A1A2DA"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63F153CB"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b/>
          <w:bCs/>
          <w:sz w:val="24"/>
          <w:szCs w:val="24"/>
        </w:rPr>
      </w:pPr>
      <w:r w:rsidRPr="00D56EC2">
        <w:rPr>
          <w:rFonts w:asciiTheme="minorHAnsi" w:hAnsiTheme="minorHAnsi" w:cstheme="minorHAnsi"/>
          <w:b/>
          <w:color w:val="8B2039"/>
          <w:sz w:val="24"/>
          <w:szCs w:val="24"/>
        </w:rPr>
        <w:tab/>
        <w:t>6°</w:t>
      </w:r>
      <w:r w:rsidRPr="00D56EC2">
        <w:rPr>
          <w:rFonts w:asciiTheme="minorHAnsi" w:hAnsiTheme="minorHAnsi" w:cstheme="minorHAnsi"/>
          <w:sz w:val="24"/>
          <w:szCs w:val="24"/>
        </w:rPr>
        <w:t xml:space="preserve"> </w:t>
      </w:r>
      <w:r w:rsidRPr="00D56EC2">
        <w:rPr>
          <w:rFonts w:asciiTheme="minorHAnsi" w:hAnsiTheme="minorHAnsi" w:cstheme="minorHAnsi"/>
          <w:bCs/>
          <w:sz w:val="24"/>
          <w:szCs w:val="24"/>
        </w:rPr>
        <w:t>Afwezigheden omwille van revalidatie tijdens de lestijden:</w:t>
      </w:r>
    </w:p>
    <w:p w14:paraId="3C288157"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b/>
          <w:bCs/>
          <w:sz w:val="24"/>
          <w:szCs w:val="24"/>
        </w:rPr>
      </w:pPr>
    </w:p>
    <w:p w14:paraId="78F6C456"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 xml:space="preserve">a) de afwezigheid omwille van revalidatie na ziekte of ongeval, en dit gedurende maximaal 150 minuten per week, verplaatsing inbegrepen. </w:t>
      </w:r>
    </w:p>
    <w:p w14:paraId="2DD7205D" w14:textId="77777777" w:rsidR="005030FF" w:rsidRPr="00D56EC2" w:rsidRDefault="005030FF" w:rsidP="005030FF">
      <w:pPr>
        <w:rPr>
          <w:rFonts w:asciiTheme="minorHAnsi" w:hAnsiTheme="minorHAnsi" w:cstheme="minorHAnsi"/>
          <w:sz w:val="24"/>
          <w:szCs w:val="24"/>
        </w:rPr>
      </w:pPr>
    </w:p>
    <w:p w14:paraId="310152D9"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 xml:space="preserve">Om een beslissing te kunnen nemen, moet de school beschikken over een dossier dat minstens de volgende elementen bevat: </w:t>
      </w:r>
    </w:p>
    <w:p w14:paraId="1AD4181D" w14:textId="77777777" w:rsidR="005030FF" w:rsidRPr="00D56EC2" w:rsidRDefault="005030FF" w:rsidP="008E037C">
      <w:pPr>
        <w:pStyle w:val="Lijstalinea"/>
        <w:numPr>
          <w:ilvl w:val="0"/>
          <w:numId w:val="27"/>
        </w:numPr>
        <w:contextualSpacing/>
        <w:rPr>
          <w:rFonts w:asciiTheme="minorHAnsi" w:hAnsiTheme="minorHAnsi" w:cstheme="minorHAnsi"/>
          <w:sz w:val="24"/>
          <w:szCs w:val="24"/>
        </w:rPr>
      </w:pPr>
      <w:r w:rsidRPr="00D56EC2">
        <w:rPr>
          <w:rFonts w:asciiTheme="minorHAnsi" w:hAnsiTheme="minorHAnsi" w:cstheme="minorHAnsi"/>
          <w:sz w:val="24"/>
          <w:szCs w:val="24"/>
        </w:rPr>
        <w:t xml:space="preserve">een verklaring van de ouders waarom de revalidatie tijdens de lestijden moet plaatsvinden; </w:t>
      </w:r>
    </w:p>
    <w:p w14:paraId="55ADDCBC" w14:textId="77777777" w:rsidR="005030FF" w:rsidRPr="00D56EC2" w:rsidRDefault="005030FF" w:rsidP="008E037C">
      <w:pPr>
        <w:pStyle w:val="Lijstalinea"/>
        <w:numPr>
          <w:ilvl w:val="0"/>
          <w:numId w:val="27"/>
        </w:numPr>
        <w:contextualSpacing/>
        <w:rPr>
          <w:rFonts w:asciiTheme="minorHAnsi" w:hAnsiTheme="minorHAnsi" w:cstheme="minorHAnsi"/>
          <w:sz w:val="24"/>
          <w:szCs w:val="24"/>
        </w:rPr>
      </w:pPr>
      <w:r w:rsidRPr="00D56EC2">
        <w:rPr>
          <w:rFonts w:asciiTheme="minorHAnsi" w:hAnsiTheme="minorHAnsi" w:cstheme="minorHAnsi"/>
          <w:sz w:val="24"/>
          <w:szCs w:val="24"/>
        </w:rPr>
        <w:t>een medisch attest waaruit de noodzakelijkheid, de frequentie en de duur  van de revalidatie blijkt;</w:t>
      </w:r>
    </w:p>
    <w:p w14:paraId="09FA0E16" w14:textId="77777777" w:rsidR="005030FF" w:rsidRPr="00D56EC2" w:rsidRDefault="005030FF" w:rsidP="008E037C">
      <w:pPr>
        <w:pStyle w:val="Lijstalinea"/>
        <w:numPr>
          <w:ilvl w:val="0"/>
          <w:numId w:val="27"/>
        </w:numPr>
        <w:contextualSpacing/>
        <w:rPr>
          <w:rFonts w:asciiTheme="minorHAnsi" w:hAnsiTheme="minorHAnsi" w:cstheme="minorHAnsi"/>
          <w:sz w:val="24"/>
          <w:szCs w:val="24"/>
        </w:rPr>
      </w:pPr>
      <w:r w:rsidRPr="00D56EC2">
        <w:rPr>
          <w:rFonts w:asciiTheme="minorHAnsi" w:hAnsiTheme="minorHAnsi" w:cstheme="minorHAnsi"/>
          <w:sz w:val="24"/>
          <w:szCs w:val="24"/>
        </w:rPr>
        <w:t>een advies, geformuleerd door het CLB, na overleg met de klassenraad en de ouders;</w:t>
      </w:r>
    </w:p>
    <w:p w14:paraId="58FB2A26" w14:textId="77777777" w:rsidR="005030FF" w:rsidRPr="00D56EC2" w:rsidRDefault="005030FF" w:rsidP="008E037C">
      <w:pPr>
        <w:pStyle w:val="Lijstalinea"/>
        <w:numPr>
          <w:ilvl w:val="0"/>
          <w:numId w:val="27"/>
        </w:numPr>
        <w:contextualSpacing/>
        <w:rPr>
          <w:rFonts w:asciiTheme="minorHAnsi" w:hAnsiTheme="minorHAnsi" w:cstheme="minorHAnsi"/>
          <w:sz w:val="24"/>
          <w:szCs w:val="24"/>
        </w:rPr>
      </w:pPr>
      <w:r w:rsidRPr="00D56EC2">
        <w:rPr>
          <w:rFonts w:asciiTheme="minorHAnsi" w:hAnsiTheme="minorHAnsi" w:cstheme="minorHAnsi"/>
          <w:sz w:val="24"/>
          <w:szCs w:val="24"/>
        </w:rPr>
        <w:t>een toestemming van de directeur voor een periode die de duur van de behandeling, vermeld in het medisch attest, niet kan overschrijden.</w:t>
      </w:r>
    </w:p>
    <w:p w14:paraId="368CCA93"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524429EA" w14:textId="77777777" w:rsidR="005030FF" w:rsidRPr="00D56EC2" w:rsidRDefault="005030FF" w:rsidP="005030FF">
      <w:pPr>
        <w:ind w:left="284"/>
        <w:rPr>
          <w:rFonts w:asciiTheme="minorHAnsi" w:hAnsiTheme="minorHAnsi" w:cstheme="minorHAnsi"/>
          <w:sz w:val="24"/>
          <w:szCs w:val="24"/>
        </w:rPr>
      </w:pPr>
      <w:r w:rsidRPr="00D56EC2">
        <w:rPr>
          <w:rFonts w:asciiTheme="minorHAnsi" w:hAnsiTheme="minorHAnsi" w:cstheme="minorHAnsi"/>
          <w:sz w:val="24"/>
          <w:szCs w:val="24"/>
        </w:rPr>
        <w:t xml:space="preserve">Uitzonderlijk kunnen de 150 minuten overschreden worden, mits gunstig advies van de arts van het CLB, in overleg met de klassenraad en de ouders. </w:t>
      </w:r>
    </w:p>
    <w:p w14:paraId="1C08DEE9" w14:textId="77777777" w:rsidR="005030FF" w:rsidRPr="00D56EC2" w:rsidRDefault="005030FF" w:rsidP="005030FF">
      <w:pPr>
        <w:rPr>
          <w:rFonts w:asciiTheme="minorHAnsi" w:hAnsiTheme="minorHAnsi" w:cstheme="minorHAnsi"/>
          <w:sz w:val="24"/>
          <w:szCs w:val="24"/>
        </w:rPr>
      </w:pPr>
    </w:p>
    <w:p w14:paraId="1B5C4F83"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 xml:space="preserve">b) de afwezigheid gedurende maximaal 150 minuten per week, verplaatsing inbegrepen van </w:t>
      </w:r>
      <w:r w:rsidRPr="00B356E8">
        <w:rPr>
          <w:rFonts w:asciiTheme="minorHAnsi" w:hAnsiTheme="minorHAnsi" w:cstheme="minorHAnsi"/>
          <w:sz w:val="24"/>
          <w:szCs w:val="24"/>
        </w:rPr>
        <w:t xml:space="preserve">leerlingen met een specifieke onderwijsgerelateerde behoefte waarvoor een handelingsgericht advies is gegeven . </w:t>
      </w:r>
    </w:p>
    <w:p w14:paraId="3F631747" w14:textId="77777777" w:rsidR="005030FF" w:rsidRPr="00D56EC2" w:rsidRDefault="005030FF" w:rsidP="005030FF">
      <w:pPr>
        <w:rPr>
          <w:rFonts w:asciiTheme="minorHAnsi" w:hAnsiTheme="minorHAnsi" w:cstheme="minorHAnsi"/>
          <w:sz w:val="24"/>
          <w:szCs w:val="24"/>
        </w:rPr>
      </w:pPr>
    </w:p>
    <w:p w14:paraId="5780CB98" w14:textId="77777777" w:rsidR="005030FF" w:rsidRPr="00D56EC2" w:rsidRDefault="005030FF" w:rsidP="005030FF">
      <w:pPr>
        <w:rPr>
          <w:rFonts w:asciiTheme="minorHAnsi" w:hAnsiTheme="minorHAnsi" w:cstheme="minorHAnsi"/>
          <w:sz w:val="24"/>
          <w:szCs w:val="24"/>
        </w:rPr>
      </w:pPr>
      <w:r w:rsidRPr="00D56EC2">
        <w:rPr>
          <w:rFonts w:asciiTheme="minorHAnsi" w:hAnsiTheme="minorHAnsi" w:cstheme="minorHAnsi"/>
          <w:sz w:val="24"/>
          <w:szCs w:val="24"/>
        </w:rPr>
        <w:t xml:space="preserve">Om een beslissing te kunnen nemen, moet de school beschikken over een dossier dat ten minste de volgende elementen bevat: </w:t>
      </w:r>
    </w:p>
    <w:p w14:paraId="030F6708" w14:textId="77777777" w:rsidR="005030FF" w:rsidRPr="00D56EC2" w:rsidRDefault="005030FF" w:rsidP="008E037C">
      <w:pPr>
        <w:pStyle w:val="Lijstalinea"/>
        <w:numPr>
          <w:ilvl w:val="0"/>
          <w:numId w:val="28"/>
        </w:numPr>
        <w:ind w:left="709" w:hanging="425"/>
        <w:contextualSpacing/>
        <w:rPr>
          <w:rFonts w:asciiTheme="minorHAnsi" w:hAnsiTheme="minorHAnsi" w:cstheme="minorHAnsi"/>
          <w:sz w:val="24"/>
          <w:szCs w:val="24"/>
        </w:rPr>
      </w:pPr>
      <w:r w:rsidRPr="00D56EC2">
        <w:rPr>
          <w:rFonts w:asciiTheme="minorHAnsi" w:hAnsiTheme="minorHAnsi" w:cstheme="minorHAnsi"/>
          <w:sz w:val="24"/>
          <w:szCs w:val="24"/>
        </w:rPr>
        <w:t>een verklaring van de ouders waarom de revalidatie tijdens de lestijden moet plaatsvinden;</w:t>
      </w:r>
    </w:p>
    <w:p w14:paraId="00F04519" w14:textId="77777777" w:rsidR="005030FF" w:rsidRPr="00D56EC2" w:rsidRDefault="005030FF" w:rsidP="008E037C">
      <w:pPr>
        <w:pStyle w:val="Lijstalinea"/>
        <w:numPr>
          <w:ilvl w:val="0"/>
          <w:numId w:val="28"/>
        </w:numPr>
        <w:ind w:left="709" w:hanging="425"/>
        <w:contextualSpacing/>
        <w:rPr>
          <w:rFonts w:asciiTheme="minorHAnsi" w:hAnsiTheme="minorHAnsi" w:cstheme="minorHAnsi"/>
          <w:sz w:val="24"/>
          <w:szCs w:val="24"/>
        </w:rPr>
      </w:pPr>
      <w:r w:rsidRPr="00D56EC2">
        <w:rPr>
          <w:rFonts w:asciiTheme="minorHAnsi" w:hAnsiTheme="minorHAnsi" w:cstheme="minorHAnsi"/>
          <w:sz w:val="24"/>
          <w:szCs w:val="24"/>
        </w:rPr>
        <w:t>een advies, geformuleerd door het CLB in overleg met de klassenraad en de ouders;</w:t>
      </w:r>
    </w:p>
    <w:p w14:paraId="1C97837D" w14:textId="77777777" w:rsidR="005030FF" w:rsidRPr="00D56EC2" w:rsidRDefault="005030FF" w:rsidP="008E037C">
      <w:pPr>
        <w:pStyle w:val="Lijstalinea"/>
        <w:numPr>
          <w:ilvl w:val="0"/>
          <w:numId w:val="28"/>
        </w:numPr>
        <w:ind w:left="709" w:hanging="425"/>
        <w:contextualSpacing/>
        <w:rPr>
          <w:rFonts w:asciiTheme="minorHAnsi" w:hAnsiTheme="minorHAnsi" w:cstheme="minorHAnsi"/>
          <w:sz w:val="24"/>
          <w:szCs w:val="24"/>
        </w:rPr>
      </w:pPr>
      <w:r w:rsidRPr="00D56EC2">
        <w:rPr>
          <w:rFonts w:asciiTheme="minorHAnsi" w:hAnsiTheme="minorHAnsi" w:cstheme="minorHAnsi"/>
          <w:sz w:val="24"/>
          <w:szCs w:val="24"/>
        </w:rPr>
        <w:t>een samenwerkingsovereenkomst tussen de school en de revalidatieverstrekker. De revalidatieverstrekker bezorgt op het einde van elk schooljaar een evaluatieverslag;</w:t>
      </w:r>
      <w:r w:rsidRPr="00D56EC2" w:rsidDel="009C34DB">
        <w:rPr>
          <w:rFonts w:asciiTheme="minorHAnsi" w:hAnsiTheme="minorHAnsi" w:cstheme="minorHAnsi"/>
          <w:sz w:val="24"/>
          <w:szCs w:val="24"/>
        </w:rPr>
        <w:t xml:space="preserve"> </w:t>
      </w:r>
    </w:p>
    <w:p w14:paraId="7B9C0DBF" w14:textId="77777777" w:rsidR="005030FF" w:rsidRPr="00D56EC2" w:rsidRDefault="005030FF" w:rsidP="008E037C">
      <w:pPr>
        <w:pStyle w:val="Lijstalinea"/>
        <w:numPr>
          <w:ilvl w:val="0"/>
          <w:numId w:val="28"/>
        </w:numPr>
        <w:ind w:left="709" w:hanging="425"/>
        <w:contextualSpacing/>
        <w:rPr>
          <w:rFonts w:asciiTheme="minorHAnsi" w:hAnsiTheme="minorHAnsi" w:cstheme="minorHAnsi"/>
          <w:sz w:val="24"/>
          <w:szCs w:val="24"/>
        </w:rPr>
      </w:pPr>
      <w:r w:rsidRPr="00D56EC2">
        <w:rPr>
          <w:rFonts w:asciiTheme="minorHAnsi" w:hAnsiTheme="minorHAnsi" w:cstheme="minorHAnsi"/>
          <w:sz w:val="24"/>
          <w:szCs w:val="24"/>
        </w:rPr>
        <w:t>een toestemming van de directeur, die jaarlijks vernieuwd en gemotiveerd moet worden, rekening houdend met het evaluatieverslag waarvan sprake in punt 3).</w:t>
      </w:r>
    </w:p>
    <w:p w14:paraId="2CC8400D" w14:textId="77777777" w:rsidR="005030FF" w:rsidRPr="00D56EC2" w:rsidRDefault="005030FF" w:rsidP="005030FF">
      <w:pPr>
        <w:ind w:left="709" w:hanging="425"/>
        <w:rPr>
          <w:rFonts w:asciiTheme="minorHAnsi" w:hAnsiTheme="minorHAnsi" w:cstheme="minorHAnsi"/>
          <w:sz w:val="24"/>
          <w:szCs w:val="24"/>
        </w:rPr>
      </w:pPr>
    </w:p>
    <w:p w14:paraId="194E04EC" w14:textId="77777777" w:rsidR="005030FF" w:rsidRPr="00D56EC2" w:rsidRDefault="005030FF" w:rsidP="005030FF">
      <w:pPr>
        <w:ind w:left="142"/>
        <w:rPr>
          <w:rFonts w:asciiTheme="minorHAnsi" w:hAnsiTheme="minorHAnsi" w:cstheme="minorHAnsi"/>
          <w:sz w:val="24"/>
          <w:szCs w:val="24"/>
        </w:rPr>
      </w:pPr>
      <w:r w:rsidRPr="00D56EC2">
        <w:rPr>
          <w:rFonts w:asciiTheme="minorHAnsi" w:hAnsiTheme="minorHAnsi" w:cstheme="minorHAnsi"/>
          <w:sz w:val="24"/>
          <w:szCs w:val="24"/>
        </w:rPr>
        <w:t xml:space="preserve">In uitzonderlijke omstandigheden en mits gunstig advies van het CLB in overleg met de klassenraad en de ouders, kan de maximumduur van 150 minuten voor leerplichtige kleuters uitgebreid worden tot 200 minuten, verplaatsing inbegrepen. </w:t>
      </w:r>
    </w:p>
    <w:p w14:paraId="611F8F2D" w14:textId="77777777" w:rsidR="005030FF" w:rsidRPr="00D56EC2" w:rsidRDefault="005030FF" w:rsidP="005030FF">
      <w:pPr>
        <w:ind w:left="142"/>
        <w:rPr>
          <w:rFonts w:asciiTheme="minorHAnsi" w:hAnsiTheme="minorHAnsi" w:cstheme="minorHAnsi"/>
          <w:sz w:val="24"/>
          <w:szCs w:val="24"/>
        </w:rPr>
      </w:pPr>
    </w:p>
    <w:p w14:paraId="12C48917" w14:textId="77777777" w:rsidR="005030FF" w:rsidRPr="00D56EC2" w:rsidRDefault="005030FF" w:rsidP="005030FF">
      <w:pPr>
        <w:ind w:left="142"/>
        <w:rPr>
          <w:rFonts w:asciiTheme="minorHAnsi" w:hAnsiTheme="minorHAnsi" w:cstheme="minorHAnsi"/>
          <w:sz w:val="24"/>
          <w:szCs w:val="24"/>
        </w:rPr>
      </w:pPr>
      <w:r w:rsidRPr="00D56EC2">
        <w:rPr>
          <w:rFonts w:asciiTheme="minorHAnsi" w:hAnsiTheme="minorHAnsi" w:cstheme="minorHAnsi"/>
          <w:sz w:val="24"/>
          <w:szCs w:val="24"/>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18CC05BC" w14:textId="77777777" w:rsidR="005030FF" w:rsidRPr="00D56EC2" w:rsidRDefault="005030FF" w:rsidP="005030FF">
      <w:pPr>
        <w:ind w:left="142"/>
        <w:rPr>
          <w:rFonts w:asciiTheme="minorHAnsi" w:hAnsiTheme="minorHAnsi" w:cstheme="minorHAnsi"/>
          <w:sz w:val="24"/>
          <w:szCs w:val="24"/>
        </w:rPr>
      </w:pPr>
    </w:p>
    <w:p w14:paraId="6604B09F" w14:textId="77777777" w:rsidR="005030FF" w:rsidRPr="00D56EC2" w:rsidRDefault="005030FF" w:rsidP="005030FF">
      <w:pPr>
        <w:ind w:left="142"/>
        <w:rPr>
          <w:rFonts w:asciiTheme="minorHAnsi" w:hAnsiTheme="minorHAnsi" w:cstheme="minorHAnsi"/>
          <w:sz w:val="24"/>
          <w:szCs w:val="24"/>
        </w:rPr>
      </w:pPr>
      <w:r w:rsidRPr="00D56EC2">
        <w:rPr>
          <w:rFonts w:asciiTheme="minorHAnsi" w:hAnsiTheme="minorHAnsi" w:cstheme="minorHAnsi"/>
          <w:b/>
          <w:color w:val="8B2039"/>
          <w:sz w:val="24"/>
          <w:szCs w:val="24"/>
        </w:rPr>
        <w:t>7°</w:t>
      </w:r>
      <w:r w:rsidRPr="00D56EC2">
        <w:rPr>
          <w:rFonts w:asciiTheme="minorHAnsi" w:hAnsiTheme="minorHAnsi" w:cstheme="minorHAnsi"/>
          <w:sz w:val="24"/>
          <w:szCs w:val="24"/>
        </w:rPr>
        <w:t xml:space="preserve"> Afwezigheden omwille van preventieve schorsing en tijdelijke en definitieve uitsluiting :</w:t>
      </w:r>
    </w:p>
    <w:p w14:paraId="5CF8ADDC" w14:textId="77777777" w:rsidR="005030FF" w:rsidRPr="00D56EC2" w:rsidRDefault="005030FF" w:rsidP="005030FF">
      <w:pPr>
        <w:ind w:left="142"/>
        <w:rPr>
          <w:rFonts w:asciiTheme="minorHAnsi" w:hAnsiTheme="minorHAnsi" w:cstheme="minorHAnsi"/>
          <w:sz w:val="24"/>
          <w:szCs w:val="24"/>
        </w:rPr>
      </w:pPr>
      <w:r w:rsidRPr="00D56EC2">
        <w:rPr>
          <w:rFonts w:asciiTheme="minorHAnsi" w:hAnsiTheme="minorHAnsi" w:cstheme="minorHAnsi"/>
          <w:sz w:val="24"/>
          <w:szCs w:val="24"/>
        </w:rPr>
        <w:t xml:space="preserve">  </w:t>
      </w:r>
    </w:p>
    <w:p w14:paraId="4B32B28E" w14:textId="77777777" w:rsidR="005030FF" w:rsidRPr="00D56EC2" w:rsidRDefault="005030FF" w:rsidP="005030FF">
      <w:pPr>
        <w:ind w:left="142"/>
        <w:rPr>
          <w:rFonts w:asciiTheme="minorHAnsi" w:hAnsiTheme="minorHAnsi" w:cstheme="minorHAnsi"/>
          <w:sz w:val="24"/>
          <w:szCs w:val="24"/>
        </w:rPr>
      </w:pPr>
      <w:r w:rsidRPr="00D56EC2">
        <w:rPr>
          <w:rFonts w:asciiTheme="minorHAnsi" w:hAnsiTheme="minorHAnsi" w:cstheme="minorHAnsi"/>
          <w:sz w:val="24"/>
          <w:szCs w:val="24"/>
        </w:rPr>
        <w:t>Een afwezigheid omwille van een preventieve schorsing, een tijdelijke of definitieve uitsluiting en waarbij de school gemotiveerd heeft dat opvang in de school  niet haalbaar is ,is een gewettigde afwezigheid.</w:t>
      </w:r>
    </w:p>
    <w:p w14:paraId="72F8BF0F" w14:textId="77777777" w:rsidR="005030FF"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1D4C7E93" w14:textId="64DECDDA" w:rsidR="00D56EC2" w:rsidRDefault="00D56EC2"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528C1BEE" w14:textId="2082F339" w:rsidR="00F46483" w:rsidRDefault="00F46483"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5AB99C17" w14:textId="77777777" w:rsidR="00F46483" w:rsidRPr="00D56EC2" w:rsidRDefault="00F46483"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1AA08B25"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u w:val="single"/>
        </w:rPr>
      </w:pPr>
      <w:r w:rsidRPr="00D56EC2">
        <w:rPr>
          <w:rFonts w:asciiTheme="minorHAnsi" w:hAnsiTheme="minorHAnsi" w:cstheme="minorHAnsi"/>
          <w:sz w:val="24"/>
          <w:szCs w:val="24"/>
        </w:rPr>
        <w:t>§ 3</w:t>
      </w:r>
      <w:r w:rsidRPr="00D56EC2">
        <w:rPr>
          <w:rFonts w:asciiTheme="minorHAnsi" w:hAnsiTheme="minorHAnsi" w:cstheme="minorHAnsi"/>
          <w:sz w:val="24"/>
          <w:szCs w:val="24"/>
        </w:rPr>
        <w:tab/>
      </w:r>
      <w:r w:rsidRPr="00D56EC2">
        <w:rPr>
          <w:rFonts w:asciiTheme="minorHAnsi" w:hAnsiTheme="minorHAnsi" w:cstheme="minorHAnsi"/>
          <w:sz w:val="24"/>
          <w:szCs w:val="24"/>
          <w:u w:val="single"/>
        </w:rPr>
        <w:t>Problematische afwezigheden</w:t>
      </w:r>
    </w:p>
    <w:p w14:paraId="1C06D7B2" w14:textId="77777777" w:rsidR="00D56EC2" w:rsidRDefault="00D56EC2"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4D8D858E"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D56EC2">
        <w:rPr>
          <w:rFonts w:asciiTheme="minorHAnsi" w:hAnsiTheme="minorHAnsi" w:cstheme="minorHAnsi"/>
          <w:sz w:val="24"/>
          <w:szCs w:val="24"/>
        </w:rPr>
        <w:t xml:space="preserve">Alle afwezigheden die niet zijn opgesomd of niet kunnen worden gewettigd zoals beschreven onder § 2 worden ten aanzien van de leerling beschouwd als problematische afwezigheden. Ook afwezigheden gewettigd door een twijfelachtig medisch attest, met name de ‘dixit’ -attesten, </w:t>
      </w:r>
      <w:r w:rsidRPr="00D56EC2">
        <w:rPr>
          <w:rFonts w:asciiTheme="minorHAnsi" w:hAnsiTheme="minorHAnsi" w:cstheme="minorHAnsi"/>
          <w:sz w:val="24"/>
          <w:szCs w:val="24"/>
        </w:rPr>
        <w:lastRenderedPageBreak/>
        <w:t>geantidateerde attesten en attesten die een niet-medische reden vermelden, worden als problematische afwezigheden beschouwd.</w:t>
      </w:r>
    </w:p>
    <w:p w14:paraId="494973C6" w14:textId="77777777" w:rsidR="005030FF" w:rsidRPr="00D56EC2" w:rsidRDefault="005030FF" w:rsidP="005030FF">
      <w:pPr>
        <w:numPr>
          <w:ilvl w:val="12"/>
          <w:numId w:val="0"/>
        </w:numPr>
        <w:tabs>
          <w:tab w:val="left" w:pos="-1440"/>
          <w:tab w:val="left" w:pos="-720"/>
          <w:tab w:val="left" w:pos="283"/>
        </w:tabs>
        <w:spacing w:before="320"/>
        <w:rPr>
          <w:rFonts w:asciiTheme="minorHAnsi" w:hAnsiTheme="minorHAnsi" w:cstheme="minorHAnsi"/>
          <w:sz w:val="24"/>
          <w:szCs w:val="24"/>
        </w:rPr>
      </w:pPr>
      <w:r w:rsidRPr="00D56EC2">
        <w:rPr>
          <w:rFonts w:asciiTheme="minorHAnsi" w:hAnsiTheme="minorHAnsi" w:cstheme="minorHAnsi"/>
          <w:sz w:val="24"/>
          <w:szCs w:val="24"/>
        </w:rPr>
        <w:t>In deze gevallen zal de directeur contact opnemen met de ouders. De ouders kunnen deze afwezigheid alsnog wettigen. Vanaf  vijf halve schooldagen problematische afwezigheden heeft de school een meldingsplicht ten opzichte van het CLB. Het CLB voorziet begeleiding voor de betrokken leerling, in samenwerking met de school.</w:t>
      </w:r>
    </w:p>
    <w:p w14:paraId="21EB4EF2" w14:textId="3FF79932" w:rsidR="005030FF" w:rsidRPr="00D56EC2" w:rsidRDefault="005030FF" w:rsidP="005030FF">
      <w:pPr>
        <w:numPr>
          <w:ilvl w:val="12"/>
          <w:numId w:val="0"/>
        </w:numPr>
        <w:tabs>
          <w:tab w:val="left" w:pos="-1440"/>
          <w:tab w:val="left" w:pos="-720"/>
          <w:tab w:val="left" w:pos="283"/>
        </w:tabs>
        <w:spacing w:before="320"/>
        <w:rPr>
          <w:rFonts w:asciiTheme="minorHAnsi" w:hAnsiTheme="minorHAnsi" w:cstheme="minorHAnsi"/>
          <w:b/>
          <w:bCs/>
          <w:i/>
          <w:iCs/>
          <w:sz w:val="24"/>
          <w:szCs w:val="24"/>
        </w:rPr>
      </w:pPr>
      <w:r w:rsidRPr="00D56EC2">
        <w:rPr>
          <w:rFonts w:asciiTheme="minorHAnsi" w:hAnsiTheme="minorHAnsi" w:cstheme="minorHAnsi"/>
          <w:b/>
          <w:bCs/>
          <w:i/>
          <w:iCs/>
          <w:sz w:val="24"/>
          <w:szCs w:val="24"/>
        </w:rPr>
        <w:t xml:space="preserve">Artikel </w:t>
      </w:r>
      <w:r w:rsidRPr="00243433">
        <w:rPr>
          <w:rFonts w:asciiTheme="minorHAnsi" w:hAnsiTheme="minorHAnsi" w:cstheme="minorHAnsi"/>
          <w:b/>
          <w:bCs/>
          <w:i/>
          <w:iCs/>
          <w:sz w:val="24"/>
          <w:szCs w:val="24"/>
        </w:rPr>
        <w:t>1</w:t>
      </w:r>
      <w:r w:rsidR="004E43F0" w:rsidRPr="00243433">
        <w:rPr>
          <w:rFonts w:asciiTheme="minorHAnsi" w:hAnsiTheme="minorHAnsi" w:cstheme="minorHAnsi"/>
          <w:b/>
          <w:bCs/>
          <w:i/>
          <w:iCs/>
          <w:sz w:val="24"/>
          <w:szCs w:val="24"/>
        </w:rPr>
        <w:t>5</w:t>
      </w:r>
      <w:r w:rsidRPr="00D56EC2">
        <w:rPr>
          <w:rFonts w:asciiTheme="minorHAnsi" w:hAnsiTheme="minorHAnsi" w:cstheme="minorHAnsi"/>
          <w:b/>
          <w:bCs/>
          <w:i/>
          <w:iCs/>
          <w:sz w:val="24"/>
          <w:szCs w:val="24"/>
        </w:rPr>
        <w:t xml:space="preserve">  Te laat komen</w:t>
      </w:r>
    </w:p>
    <w:p w14:paraId="5B404F7D" w14:textId="77777777" w:rsidR="005030FF" w:rsidRPr="00D56EC2"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4D364361" w14:textId="77777777" w:rsidR="005030FF" w:rsidRPr="00D56EC2" w:rsidRDefault="005030FF" w:rsidP="005030FF">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hAnsiTheme="minorHAnsi" w:cstheme="minorHAnsi"/>
          <w:sz w:val="24"/>
          <w:szCs w:val="24"/>
        </w:rPr>
      </w:pPr>
      <w:r w:rsidRPr="00D56EC2">
        <w:rPr>
          <w:rFonts w:asciiTheme="minorHAnsi" w:hAnsiTheme="minorHAnsi" w:cstheme="minorHAnsi"/>
          <w:sz w:val="24"/>
          <w:szCs w:val="24"/>
        </w:rPr>
        <w:t>§ 1</w:t>
      </w:r>
      <w:r w:rsidRPr="00D56EC2">
        <w:rPr>
          <w:rFonts w:asciiTheme="minorHAnsi" w:hAnsiTheme="minorHAnsi" w:cstheme="minorHAnsi"/>
          <w:sz w:val="24"/>
          <w:szCs w:val="24"/>
        </w:rPr>
        <w:tab/>
        <w:t>Kinderen moeten op tijd op school zijn. Een leerling die toch te laat komt, begeeft zich zo snel mogelijk naar de klasgroep.</w:t>
      </w:r>
      <w:r w:rsidRPr="00D56EC2">
        <w:rPr>
          <w:rFonts w:asciiTheme="minorHAnsi" w:hAnsiTheme="minorHAnsi" w:cstheme="minorHAnsi"/>
          <w:sz w:val="24"/>
          <w:szCs w:val="24"/>
        </w:rPr>
        <w:br/>
        <w:t>De ouders worden bij herhaaldelijk te laat komen van hun kind gecontacteerd door de  directie, de zorgcoördinator of de klasleerkracht. Ze maken hierover afspraken.</w:t>
      </w:r>
    </w:p>
    <w:p w14:paraId="35C3B954" w14:textId="77777777" w:rsidR="005030FF" w:rsidRPr="00D56EC2" w:rsidRDefault="005030FF" w:rsidP="005030FF">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hAnsiTheme="minorHAnsi" w:cstheme="minorHAnsi"/>
          <w:sz w:val="24"/>
          <w:szCs w:val="24"/>
        </w:rPr>
      </w:pPr>
    </w:p>
    <w:p w14:paraId="30A9A43B" w14:textId="77777777" w:rsidR="005030FF" w:rsidRPr="00D56EC2" w:rsidRDefault="005030FF" w:rsidP="005030FF">
      <w:pPr>
        <w:ind w:left="709" w:hanging="709"/>
        <w:rPr>
          <w:rFonts w:asciiTheme="minorHAnsi" w:hAnsiTheme="minorHAnsi" w:cstheme="minorHAnsi"/>
          <w:sz w:val="24"/>
          <w:szCs w:val="24"/>
        </w:rPr>
      </w:pPr>
      <w:r w:rsidRPr="00D56EC2">
        <w:rPr>
          <w:rFonts w:asciiTheme="minorHAnsi" w:hAnsiTheme="minorHAnsi" w:cstheme="minorHAnsi"/>
          <w:sz w:val="24"/>
          <w:szCs w:val="24"/>
        </w:rPr>
        <w:t>§ 2</w:t>
      </w:r>
      <w:r w:rsidRPr="00D56EC2">
        <w:rPr>
          <w:rFonts w:asciiTheme="minorHAnsi" w:hAnsiTheme="minorHAnsi" w:cstheme="minorHAnsi"/>
          <w:sz w:val="24"/>
          <w:szCs w:val="24"/>
        </w:rPr>
        <w:tab/>
        <w:t>In uitzonderlijke gevallen kan een leerling die daarvoor een gew</w:t>
      </w:r>
      <w:r w:rsidR="00D56EC2">
        <w:rPr>
          <w:rFonts w:asciiTheme="minorHAnsi" w:hAnsiTheme="minorHAnsi" w:cstheme="minorHAnsi"/>
          <w:sz w:val="24"/>
          <w:szCs w:val="24"/>
        </w:rPr>
        <w:t>ettigde reden heeft, de school</w:t>
      </w:r>
      <w:r w:rsidRPr="00D56EC2">
        <w:rPr>
          <w:rFonts w:asciiTheme="minorHAnsi" w:hAnsiTheme="minorHAnsi" w:cstheme="minorHAnsi"/>
          <w:sz w:val="24"/>
          <w:szCs w:val="24"/>
        </w:rPr>
        <w:t xml:space="preserve"> voor het einde van de schooldag verlaten. Dit kan enkel na toestemming van de directeur.</w:t>
      </w:r>
    </w:p>
    <w:p w14:paraId="770E47AB" w14:textId="77777777" w:rsidR="00D56EC2" w:rsidRDefault="00D56EC2">
      <w:pPr>
        <w:rPr>
          <w:rFonts w:asciiTheme="minorHAnsi" w:hAnsiTheme="minorHAnsi" w:cstheme="minorHAnsi"/>
          <w:sz w:val="24"/>
          <w:szCs w:val="24"/>
        </w:rPr>
      </w:pPr>
      <w:r>
        <w:rPr>
          <w:rFonts w:asciiTheme="minorHAnsi" w:hAnsiTheme="minorHAnsi" w:cstheme="minorHAnsi"/>
          <w:sz w:val="24"/>
          <w:szCs w:val="24"/>
        </w:rPr>
        <w:br w:type="page"/>
      </w:r>
    </w:p>
    <w:p w14:paraId="79E05BF6" w14:textId="77777777" w:rsidR="005030FF" w:rsidRPr="00D56EC2" w:rsidRDefault="005030FF" w:rsidP="00D56EC2">
      <w:pPr>
        <w:pStyle w:val="Kop2"/>
        <w:pBdr>
          <w:bottom w:val="single" w:sz="18" w:space="1" w:color="8B2039"/>
        </w:pBdr>
        <w:rPr>
          <w:rFonts w:asciiTheme="minorHAnsi" w:hAnsiTheme="minorHAnsi" w:cstheme="minorHAnsi"/>
          <w:b w:val="0"/>
          <w:color w:val="8B2039"/>
          <w:sz w:val="36"/>
          <w:szCs w:val="36"/>
        </w:rPr>
      </w:pPr>
      <w:bookmarkStart w:id="49" w:name="_Toc191982972"/>
      <w:bookmarkStart w:id="50" w:name="_Toc229386931"/>
      <w:bookmarkStart w:id="51" w:name="_Toc231288589"/>
      <w:bookmarkStart w:id="52" w:name="_Toc232308865"/>
      <w:bookmarkStart w:id="53" w:name="_Toc232309430"/>
      <w:bookmarkStart w:id="54" w:name="_Toc136006302"/>
      <w:r w:rsidRPr="00D56EC2">
        <w:rPr>
          <w:rFonts w:asciiTheme="minorHAnsi" w:hAnsiTheme="minorHAnsi" w:cstheme="minorHAnsi"/>
          <w:b w:val="0"/>
          <w:color w:val="8B2039"/>
          <w:sz w:val="36"/>
          <w:szCs w:val="36"/>
        </w:rPr>
        <w:lastRenderedPageBreak/>
        <w:t>Hoofdstuk 8</w:t>
      </w:r>
      <w:r w:rsidRPr="00D56EC2">
        <w:rPr>
          <w:rFonts w:asciiTheme="minorHAnsi" w:hAnsiTheme="minorHAnsi" w:cstheme="minorHAnsi"/>
          <w:b w:val="0"/>
          <w:color w:val="8B2039"/>
          <w:sz w:val="36"/>
          <w:szCs w:val="36"/>
        </w:rPr>
        <w:tab/>
      </w:r>
      <w:bookmarkEnd w:id="49"/>
      <w:bookmarkEnd w:id="50"/>
      <w:bookmarkEnd w:id="51"/>
      <w:bookmarkEnd w:id="52"/>
      <w:bookmarkEnd w:id="53"/>
      <w:r w:rsidRPr="00D56EC2">
        <w:rPr>
          <w:rFonts w:asciiTheme="minorHAnsi" w:hAnsiTheme="minorHAnsi" w:cstheme="minorHAnsi"/>
          <w:b w:val="0"/>
          <w:color w:val="8B2039"/>
          <w:sz w:val="36"/>
          <w:szCs w:val="36"/>
        </w:rPr>
        <w:t>Schending van de leefregels, preventieve schorsing, tijdelijke en definitieve uitsluiting</w:t>
      </w:r>
      <w:bookmarkStart w:id="55" w:name="_Toc232473257"/>
      <w:bookmarkEnd w:id="54"/>
    </w:p>
    <w:p w14:paraId="2F34DB7D" w14:textId="77777777" w:rsidR="00F660CF" w:rsidRDefault="00F660CF" w:rsidP="00F660C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19D50C46" w14:textId="2005D1C2" w:rsidR="005030FF" w:rsidRPr="00F660CF" w:rsidRDefault="004E43F0" w:rsidP="00F660C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Pr="00243433">
        <w:rPr>
          <w:rFonts w:asciiTheme="minorHAnsi" w:hAnsiTheme="minorHAnsi" w:cstheme="minorHAnsi"/>
          <w:b/>
          <w:bCs/>
          <w:i/>
          <w:iCs/>
          <w:sz w:val="24"/>
          <w:szCs w:val="24"/>
        </w:rPr>
        <w:t>16</w:t>
      </w:r>
      <w:r w:rsidR="005030FF" w:rsidRPr="00F660CF">
        <w:rPr>
          <w:rFonts w:asciiTheme="minorHAnsi" w:hAnsiTheme="minorHAnsi" w:cstheme="minorHAnsi"/>
          <w:b/>
          <w:bCs/>
          <w:i/>
          <w:iCs/>
          <w:sz w:val="24"/>
          <w:szCs w:val="24"/>
        </w:rPr>
        <w:tab/>
        <w:t>Leefregels</w:t>
      </w:r>
    </w:p>
    <w:p w14:paraId="1D44A64F"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i/>
          <w:snapToGrid w:val="0"/>
          <w:color w:val="00B0F0"/>
          <w:sz w:val="24"/>
          <w:szCs w:val="24"/>
        </w:rPr>
      </w:pPr>
      <w:r w:rsidRPr="00D56EC2">
        <w:rPr>
          <w:rFonts w:asciiTheme="minorHAnsi" w:hAnsiTheme="minorHAnsi" w:cstheme="minorHAnsi"/>
          <w:snapToGrid w:val="0"/>
          <w:sz w:val="24"/>
          <w:szCs w:val="24"/>
        </w:rPr>
        <w:t>Ouders stimuleren hun kind om de leefregels van de school na te leven. De afspraken zijn terug te vinden in de schoolbrochure en in de klasafspraken.</w:t>
      </w:r>
      <w:r w:rsidRPr="00D56EC2">
        <w:rPr>
          <w:rFonts w:asciiTheme="minorHAnsi" w:hAnsiTheme="minorHAnsi" w:cstheme="minorHAnsi"/>
          <w:i/>
          <w:snapToGrid w:val="0"/>
          <w:color w:val="00B0F0"/>
          <w:sz w:val="24"/>
          <w:szCs w:val="24"/>
        </w:rPr>
        <w:t xml:space="preserve">   </w:t>
      </w:r>
    </w:p>
    <w:bookmarkEnd w:id="55"/>
    <w:p w14:paraId="6DACE61C"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1D04AFF8" w14:textId="0C6E6153" w:rsidR="00D56EC2" w:rsidRDefault="004E43F0" w:rsidP="00D56EC2">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Pr>
          <w:rFonts w:asciiTheme="minorHAnsi" w:hAnsiTheme="minorHAnsi" w:cstheme="minorHAnsi"/>
          <w:b/>
          <w:bCs/>
          <w:i/>
          <w:iCs/>
          <w:sz w:val="24"/>
          <w:szCs w:val="24"/>
        </w:rPr>
        <w:t xml:space="preserve">Artikel </w:t>
      </w:r>
      <w:r w:rsidRPr="00243433">
        <w:rPr>
          <w:rFonts w:asciiTheme="minorHAnsi" w:hAnsiTheme="minorHAnsi" w:cstheme="minorHAnsi"/>
          <w:b/>
          <w:bCs/>
          <w:i/>
          <w:iCs/>
          <w:sz w:val="24"/>
          <w:szCs w:val="24"/>
        </w:rPr>
        <w:t>17</w:t>
      </w:r>
      <w:r w:rsidR="005030FF" w:rsidRPr="00D56EC2">
        <w:rPr>
          <w:rFonts w:asciiTheme="minorHAnsi" w:hAnsiTheme="minorHAnsi" w:cstheme="minorHAnsi"/>
          <w:b/>
          <w:bCs/>
          <w:i/>
          <w:iCs/>
          <w:sz w:val="24"/>
          <w:szCs w:val="24"/>
        </w:rPr>
        <w:tab/>
        <w:t>Schending van de leefregels en ordemaatregelen</w:t>
      </w:r>
      <w:r w:rsidR="005030FF" w:rsidRPr="00D56EC2">
        <w:rPr>
          <w:rFonts w:asciiTheme="minorHAnsi" w:hAnsiTheme="minorHAnsi" w:cstheme="minorHAnsi"/>
          <w:b/>
          <w:bCs/>
          <w:i/>
          <w:iCs/>
          <w:sz w:val="24"/>
          <w:szCs w:val="24"/>
        </w:rPr>
        <w:br/>
      </w:r>
    </w:p>
    <w:p w14:paraId="57DF70DE" w14:textId="77777777" w:rsidR="005030FF" w:rsidRPr="00D56EC2" w:rsidRDefault="005030FF" w:rsidP="00D56EC2">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D56EC2">
        <w:rPr>
          <w:rFonts w:asciiTheme="minorHAnsi" w:hAnsiTheme="minorHAnsi" w:cstheme="minorHAnsi"/>
          <w:sz w:val="24"/>
          <w:szCs w:val="24"/>
        </w:rPr>
        <w:t>§ 1</w:t>
      </w:r>
      <w:r w:rsidRPr="00D56EC2">
        <w:rPr>
          <w:rFonts w:asciiTheme="minorHAnsi" w:hAnsiTheme="minorHAnsi" w:cstheme="minorHAnsi"/>
          <w:sz w:val="24"/>
          <w:szCs w:val="24"/>
        </w:rPr>
        <w:tab/>
        <w:t>Indien een leerling door zijn gedrag de leefregels schendt of de goede orde in de school in het gedrang brengt, kunnen maatregelen worden genomen.</w:t>
      </w:r>
    </w:p>
    <w:p w14:paraId="31F9E232"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5A676111"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D56EC2">
        <w:rPr>
          <w:rFonts w:asciiTheme="minorHAnsi" w:hAnsiTheme="minorHAnsi" w:cstheme="minorHAnsi"/>
          <w:sz w:val="24"/>
          <w:szCs w:val="24"/>
        </w:rPr>
        <w:t>§ 2</w:t>
      </w:r>
      <w:r w:rsidRPr="00D56EC2">
        <w:rPr>
          <w:rFonts w:asciiTheme="minorHAnsi" w:hAnsiTheme="minorHAnsi" w:cstheme="minorHAnsi"/>
          <w:sz w:val="24"/>
          <w:szCs w:val="24"/>
        </w:rPr>
        <w:tab/>
        <w:t>Deze maatregelen kunnen zijn:</w:t>
      </w:r>
    </w:p>
    <w:p w14:paraId="4B03BF43" w14:textId="77777777" w:rsidR="005030FF" w:rsidRPr="00D56EC2" w:rsidRDefault="005030FF" w:rsidP="008E037C">
      <w:pPr>
        <w:pStyle w:val="Lijstalinea"/>
        <w:numPr>
          <w:ilvl w:val="0"/>
          <w:numId w:val="7"/>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276"/>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een mondelinge opmerking;</w:t>
      </w:r>
    </w:p>
    <w:p w14:paraId="69CD515E" w14:textId="77777777" w:rsidR="005030FF" w:rsidRPr="00D56EC2" w:rsidRDefault="005030FF" w:rsidP="008E037C">
      <w:pPr>
        <w:pStyle w:val="Lijstalinea"/>
        <w:numPr>
          <w:ilvl w:val="0"/>
          <w:numId w:val="7"/>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276"/>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een schriftelijke opmerking in de schoolagenda of het heen-en-weerschrift die de ouders ondertekenen voor gezien;</w:t>
      </w:r>
    </w:p>
    <w:p w14:paraId="04B76FCC" w14:textId="77777777" w:rsidR="005030FF" w:rsidRPr="00D56EC2" w:rsidRDefault="005030FF" w:rsidP="008E037C">
      <w:pPr>
        <w:pStyle w:val="Lijstalinea"/>
        <w:numPr>
          <w:ilvl w:val="0"/>
          <w:numId w:val="7"/>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276"/>
        <w:contextualSpacing/>
        <w:textAlignment w:val="baseline"/>
        <w:rPr>
          <w:rFonts w:asciiTheme="minorHAnsi" w:hAnsiTheme="minorHAnsi" w:cstheme="minorHAnsi"/>
          <w:i/>
          <w:color w:val="0070C0"/>
          <w:sz w:val="24"/>
          <w:szCs w:val="24"/>
        </w:rPr>
      </w:pPr>
      <w:r w:rsidRPr="00D56EC2">
        <w:rPr>
          <w:rFonts w:asciiTheme="minorHAnsi" w:hAnsiTheme="minorHAnsi" w:cstheme="minorHAnsi"/>
          <w:sz w:val="24"/>
          <w:szCs w:val="24"/>
        </w:rPr>
        <w:t>een extra taak die de ouders ondertekenen voor gezien.</w:t>
      </w:r>
    </w:p>
    <w:p w14:paraId="0C48A720" w14:textId="77777777" w:rsidR="005030FF" w:rsidRPr="00D56EC2" w:rsidRDefault="005030FF" w:rsidP="005030FF">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asciiTheme="minorHAnsi" w:hAnsiTheme="minorHAnsi" w:cstheme="minorHAnsi"/>
          <w:i/>
          <w:color w:val="0070C0"/>
          <w:sz w:val="24"/>
          <w:szCs w:val="24"/>
        </w:rPr>
      </w:pPr>
    </w:p>
    <w:p w14:paraId="5A402B13"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D56EC2">
        <w:rPr>
          <w:rFonts w:asciiTheme="minorHAnsi" w:hAnsiTheme="minorHAnsi" w:cstheme="minorHAnsi"/>
          <w:sz w:val="24"/>
          <w:szCs w:val="24"/>
        </w:rPr>
        <w:t xml:space="preserve">Deze opsomming sluit niet uit dat een andere maatregel wordt genomen, aangepast aan het onbehoorlijk gedrag van de leerling. </w:t>
      </w:r>
      <w:r w:rsidRPr="00D56EC2">
        <w:rPr>
          <w:rFonts w:asciiTheme="minorHAnsi" w:hAnsiTheme="minorHAnsi" w:cstheme="minorHAnsi"/>
          <w:sz w:val="24"/>
          <w:szCs w:val="24"/>
        </w:rPr>
        <w:br/>
        <w:t>Deze maatregelen kunnen worden genomen door de directeur of elk personeelslid van de school met een kindgebonden opdracht.</w:t>
      </w:r>
    </w:p>
    <w:p w14:paraId="6AC1576F"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p>
    <w:p w14:paraId="16442DDF"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D56EC2">
        <w:rPr>
          <w:rFonts w:asciiTheme="minorHAnsi" w:hAnsiTheme="minorHAnsi" w:cstheme="minorHAnsi"/>
          <w:sz w:val="24"/>
          <w:szCs w:val="24"/>
        </w:rPr>
        <w:t>§ 3</w:t>
      </w:r>
      <w:r w:rsidRPr="00D56EC2">
        <w:rPr>
          <w:rFonts w:asciiTheme="minorHAnsi" w:hAnsiTheme="minorHAnsi" w:cstheme="minorHAnsi"/>
          <w:sz w:val="24"/>
          <w:szCs w:val="24"/>
        </w:rPr>
        <w:tab/>
        <w:t>Meer verregaande maatregelen kunnen zijn:</w:t>
      </w:r>
    </w:p>
    <w:p w14:paraId="50A070BE" w14:textId="77777777" w:rsidR="005030FF" w:rsidRPr="00D56EC2" w:rsidRDefault="005030FF" w:rsidP="008E037C">
      <w:pPr>
        <w:pStyle w:val="Lijstalinea"/>
        <w:numPr>
          <w:ilvl w:val="0"/>
          <w:numId w:val="8"/>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701" w:hanging="283"/>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een gesprek tussen de directeur en de betrokken leerling. De directeur maakt hiervan melding in de schoolagenda of het heen-en-weerschrift. De ouders ondertekenen voor gezien.</w:t>
      </w:r>
    </w:p>
    <w:p w14:paraId="361213B9" w14:textId="77777777" w:rsidR="005030FF" w:rsidRPr="00D56EC2" w:rsidRDefault="005030FF" w:rsidP="005030FF">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701"/>
        <w:textAlignment w:val="baseline"/>
        <w:rPr>
          <w:rFonts w:asciiTheme="minorHAnsi" w:hAnsiTheme="minorHAnsi" w:cstheme="minorHAnsi"/>
          <w:sz w:val="24"/>
          <w:szCs w:val="24"/>
        </w:rPr>
      </w:pPr>
    </w:p>
    <w:p w14:paraId="6E8B6CDB" w14:textId="77777777" w:rsidR="005030FF" w:rsidRPr="00D56EC2" w:rsidRDefault="005030FF" w:rsidP="008E037C">
      <w:pPr>
        <w:pStyle w:val="Lijstalinea"/>
        <w:numPr>
          <w:ilvl w:val="0"/>
          <w:numId w:val="8"/>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701" w:hanging="283"/>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groepsleraar en/of de directeur nemen contact op met de ouders en bespreken het gedrag van de leerling. Van dit contact wordt een verslag gemaakt. Het verslag wordt door de ouders ondertekend voor gezien;</w:t>
      </w:r>
    </w:p>
    <w:p w14:paraId="75DC06CA" w14:textId="77777777" w:rsidR="005030FF" w:rsidRPr="00D56EC2" w:rsidRDefault="005030FF" w:rsidP="005030FF">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asciiTheme="minorHAnsi" w:hAnsiTheme="minorHAnsi" w:cstheme="minorHAnsi"/>
          <w:sz w:val="24"/>
          <w:szCs w:val="24"/>
        </w:rPr>
      </w:pPr>
    </w:p>
    <w:p w14:paraId="14FD6FB1" w14:textId="77777777" w:rsidR="005030FF" w:rsidRPr="00D56EC2" w:rsidRDefault="005030FF" w:rsidP="008E037C">
      <w:pPr>
        <w:pStyle w:val="Lijstalinea"/>
        <w:numPr>
          <w:ilvl w:val="0"/>
          <w:numId w:val="8"/>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701" w:hanging="283"/>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preventieve schorsing :</w:t>
      </w:r>
    </w:p>
    <w:p w14:paraId="59B299F6" w14:textId="77777777" w:rsidR="005030FF" w:rsidRPr="00D56EC2" w:rsidRDefault="005030FF" w:rsidP="005030FF">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701"/>
        <w:textAlignment w:val="baseline"/>
        <w:rPr>
          <w:rFonts w:asciiTheme="minorHAnsi" w:hAnsiTheme="minorHAnsi" w:cstheme="minorHAnsi"/>
          <w:sz w:val="24"/>
          <w:szCs w:val="24"/>
        </w:rPr>
      </w:pPr>
    </w:p>
    <w:p w14:paraId="33C96934" w14:textId="77777777" w:rsidR="005030FF" w:rsidRPr="00D56EC2" w:rsidRDefault="005030FF" w:rsidP="005030FF">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1701"/>
        <w:rPr>
          <w:rFonts w:asciiTheme="minorHAnsi" w:hAnsiTheme="minorHAnsi" w:cstheme="minorHAnsi"/>
          <w:sz w:val="24"/>
          <w:szCs w:val="24"/>
        </w:rPr>
      </w:pPr>
      <w:r w:rsidRPr="00D56EC2">
        <w:rPr>
          <w:rFonts w:asciiTheme="minorHAnsi" w:hAnsiTheme="minorHAnsi" w:cstheme="minorHAnsi"/>
          <w:sz w:val="24"/>
          <w:szCs w:val="24"/>
        </w:rPr>
        <w:t xml:space="preserve">Een preventieve schorsing is een uitzonderlijke maatregel die de directeur voor </w:t>
      </w:r>
      <w:r w:rsidRPr="00B356E8">
        <w:rPr>
          <w:rFonts w:asciiTheme="minorHAnsi" w:hAnsiTheme="minorHAnsi" w:cstheme="minorHAnsi"/>
          <w:sz w:val="24"/>
          <w:szCs w:val="24"/>
        </w:rPr>
        <w:t>een leerling in het lager onderwijs</w:t>
      </w:r>
      <w:r w:rsidRPr="00D56EC2">
        <w:rPr>
          <w:rFonts w:asciiTheme="minorHAnsi" w:hAnsiTheme="minorHAnsi" w:cstheme="minorHAnsi"/>
          <w:sz w:val="24"/>
          <w:szCs w:val="24"/>
        </w:rPr>
        <w:t xml:space="preserve">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w:t>
      </w:r>
      <w:r w:rsidRPr="00D56EC2">
        <w:rPr>
          <w:rFonts w:asciiTheme="minorHAnsi" w:hAnsiTheme="minorHAnsi" w:cstheme="minorHAnsi"/>
          <w:sz w:val="24"/>
          <w:szCs w:val="24"/>
        </w:rPr>
        <w:lastRenderedPageBreak/>
        <w:t>opvang voor de leerling, tenzij de school aan de ouders motiveert waarom dit niet haalbaar is.</w:t>
      </w:r>
    </w:p>
    <w:p w14:paraId="50D5CCE0" w14:textId="77777777" w:rsidR="005030FF" w:rsidRPr="00D56EC2" w:rsidRDefault="005030FF" w:rsidP="005030FF">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701"/>
        <w:textAlignment w:val="baseline"/>
        <w:rPr>
          <w:rFonts w:asciiTheme="minorHAnsi" w:hAnsiTheme="minorHAnsi" w:cstheme="minorHAnsi"/>
          <w:sz w:val="24"/>
          <w:szCs w:val="24"/>
        </w:rPr>
      </w:pPr>
    </w:p>
    <w:p w14:paraId="3521972D"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hAnsiTheme="minorHAnsi" w:cstheme="minorHAnsi"/>
          <w:sz w:val="24"/>
          <w:szCs w:val="24"/>
        </w:rPr>
      </w:pPr>
      <w:r w:rsidRPr="00D56EC2">
        <w:rPr>
          <w:rFonts w:asciiTheme="minorHAnsi" w:hAnsiTheme="minorHAnsi" w:cstheme="minorHAnsi"/>
          <w:sz w:val="24"/>
          <w:szCs w:val="24"/>
        </w:rPr>
        <w:t>§ 4</w:t>
      </w:r>
      <w:r w:rsidRPr="00D56EC2">
        <w:rPr>
          <w:rFonts w:asciiTheme="minorHAnsi" w:hAnsiTheme="minorHAnsi" w:cstheme="minorHAnsi"/>
          <w:sz w:val="24"/>
          <w:szCs w:val="24"/>
        </w:rPr>
        <w:tab/>
        <w:t>Indien vermelde maatregelen niet het gewenste effect hebben, kan een individueel begeleidingsplan met meer bindende gedragsregels worden vastgelegd door de directeur.</w:t>
      </w:r>
      <w:r w:rsidRPr="00D56EC2">
        <w:rPr>
          <w:rFonts w:asciiTheme="minorHAnsi" w:hAnsiTheme="minorHAnsi" w:cstheme="minorHAnsi"/>
          <w:sz w:val="24"/>
          <w:szCs w:val="24"/>
        </w:rPr>
        <w:br/>
        <w:t>Dit moet ertoe bijdragen dat een goede samenwerking met personeelsleden en/of medeleerlingen opnieuw mogelijk wordt.</w:t>
      </w:r>
      <w:r w:rsidRPr="00D56EC2">
        <w:rPr>
          <w:rFonts w:asciiTheme="minorHAnsi" w:hAnsiTheme="minorHAnsi" w:cstheme="minorHAnsi"/>
          <w:sz w:val="24"/>
          <w:szCs w:val="24"/>
        </w:rPr>
        <w:br/>
        <w:t>Dit begeleidingsplan wordt opgesteld door de groepsleraar, de zorgcoördinator en de directeur.</w:t>
      </w:r>
      <w:r w:rsidRPr="00D56EC2">
        <w:rPr>
          <w:rFonts w:asciiTheme="minorHAnsi" w:hAnsiTheme="minorHAnsi" w:cstheme="minorHAnsi"/>
          <w:color w:val="00B0F0"/>
          <w:sz w:val="24"/>
          <w:szCs w:val="24"/>
        </w:rPr>
        <w:t xml:space="preserve"> </w:t>
      </w:r>
      <w:r w:rsidRPr="00D56EC2">
        <w:rPr>
          <w:rFonts w:asciiTheme="minorHAnsi" w:hAnsiTheme="minorHAnsi" w:cstheme="minorHAnsi"/>
          <w:sz w:val="24"/>
          <w:szCs w:val="24"/>
        </w:rPr>
        <w:t>Het wordt steeds besproken met de ouders. Het wordt van kracht van zodra de ouders het begeleidingsplan ondertekenen voor akkoord.</w:t>
      </w:r>
      <w:r w:rsidRPr="00D56EC2">
        <w:rPr>
          <w:rFonts w:asciiTheme="minorHAnsi" w:hAnsiTheme="minorHAnsi" w:cstheme="minorHAnsi"/>
          <w:sz w:val="24"/>
          <w:szCs w:val="24"/>
        </w:rPr>
        <w:br/>
        <w:t>Indien de ouders niet akkoord gaan met het individueel begeleidingsplan, kan de directeur onmiddellijk overgaan tot het opstarten van een tuchtprocedure.</w:t>
      </w:r>
    </w:p>
    <w:p w14:paraId="64B15F1B"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hAnsiTheme="minorHAnsi" w:cstheme="minorHAnsi"/>
          <w:sz w:val="24"/>
          <w:szCs w:val="24"/>
        </w:rPr>
      </w:pPr>
    </w:p>
    <w:p w14:paraId="039A6CC6"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D56EC2">
        <w:rPr>
          <w:rFonts w:asciiTheme="minorHAnsi" w:hAnsiTheme="minorHAnsi" w:cstheme="minorHAnsi"/>
          <w:sz w:val="24"/>
          <w:szCs w:val="24"/>
        </w:rPr>
        <w:t>§ 5</w:t>
      </w:r>
      <w:r w:rsidRPr="00D56EC2">
        <w:rPr>
          <w:rFonts w:asciiTheme="minorHAnsi" w:hAnsiTheme="minorHAnsi" w:cstheme="minorHAnsi"/>
          <w:sz w:val="24"/>
          <w:szCs w:val="24"/>
        </w:rPr>
        <w:tab/>
        <w:t>Tegen geen enkele van deze maatregelen is er beroep mogelijk.</w:t>
      </w:r>
    </w:p>
    <w:p w14:paraId="564B92DD"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hAnsiTheme="minorHAnsi" w:cstheme="minorHAnsi"/>
          <w:sz w:val="24"/>
          <w:szCs w:val="24"/>
        </w:rPr>
      </w:pPr>
    </w:p>
    <w:p w14:paraId="2C4E0533" w14:textId="6827D7C6" w:rsidR="005030FF" w:rsidRPr="00D56EC2" w:rsidRDefault="00471344"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Pr="00567A60">
        <w:rPr>
          <w:rFonts w:asciiTheme="minorHAnsi" w:hAnsiTheme="minorHAnsi" w:cstheme="minorHAnsi"/>
          <w:b/>
          <w:bCs/>
          <w:i/>
          <w:iCs/>
          <w:sz w:val="24"/>
          <w:szCs w:val="24"/>
        </w:rPr>
        <w:t>18</w:t>
      </w:r>
      <w:r w:rsidR="005030FF" w:rsidRPr="00D56EC2">
        <w:rPr>
          <w:rFonts w:asciiTheme="minorHAnsi" w:hAnsiTheme="minorHAnsi" w:cstheme="minorHAnsi"/>
          <w:b/>
          <w:bCs/>
          <w:i/>
          <w:iCs/>
          <w:sz w:val="24"/>
          <w:szCs w:val="24"/>
        </w:rPr>
        <w:tab/>
        <w:t xml:space="preserve">Tuchtmaatregelen: </w:t>
      </w:r>
      <w:r w:rsidR="005030FF" w:rsidRPr="00D56EC2">
        <w:rPr>
          <w:rFonts w:asciiTheme="minorHAnsi" w:hAnsiTheme="minorHAnsi" w:cstheme="minorHAnsi"/>
          <w:b/>
          <w:i/>
          <w:color w:val="231F20"/>
          <w:spacing w:val="-3"/>
          <w:sz w:val="24"/>
          <w:szCs w:val="24"/>
        </w:rPr>
        <w:t>tijdelij</w:t>
      </w:r>
      <w:r w:rsidR="005030FF" w:rsidRPr="00D56EC2">
        <w:rPr>
          <w:rFonts w:asciiTheme="minorHAnsi" w:hAnsiTheme="minorHAnsi" w:cstheme="minorHAnsi"/>
          <w:b/>
          <w:i/>
          <w:color w:val="231F20"/>
          <w:spacing w:val="-10"/>
          <w:sz w:val="24"/>
          <w:szCs w:val="24"/>
        </w:rPr>
        <w:t>k</w:t>
      </w:r>
      <w:r w:rsidR="005030FF" w:rsidRPr="00D56EC2">
        <w:rPr>
          <w:rFonts w:asciiTheme="minorHAnsi" w:hAnsiTheme="minorHAnsi" w:cstheme="minorHAnsi"/>
          <w:b/>
          <w:i/>
          <w:color w:val="231F20"/>
          <w:sz w:val="24"/>
          <w:szCs w:val="24"/>
        </w:rPr>
        <w:t>e</w:t>
      </w:r>
      <w:r w:rsidR="005030FF" w:rsidRPr="00D56EC2">
        <w:rPr>
          <w:rFonts w:asciiTheme="minorHAnsi" w:hAnsiTheme="minorHAnsi" w:cstheme="minorHAnsi"/>
          <w:b/>
          <w:i/>
          <w:color w:val="231F20"/>
          <w:spacing w:val="16"/>
          <w:sz w:val="24"/>
          <w:szCs w:val="24"/>
        </w:rPr>
        <w:t xml:space="preserve"> </w:t>
      </w:r>
      <w:r w:rsidR="005030FF" w:rsidRPr="00D56EC2">
        <w:rPr>
          <w:rFonts w:asciiTheme="minorHAnsi" w:hAnsiTheme="minorHAnsi" w:cstheme="minorHAnsi"/>
          <w:b/>
          <w:i/>
          <w:color w:val="231F20"/>
          <w:spacing w:val="-3"/>
          <w:sz w:val="24"/>
          <w:szCs w:val="24"/>
        </w:rPr>
        <w:t>e</w:t>
      </w:r>
      <w:r w:rsidR="005030FF" w:rsidRPr="00D56EC2">
        <w:rPr>
          <w:rFonts w:asciiTheme="minorHAnsi" w:hAnsiTheme="minorHAnsi" w:cstheme="minorHAnsi"/>
          <w:b/>
          <w:i/>
          <w:color w:val="231F20"/>
          <w:sz w:val="24"/>
          <w:szCs w:val="24"/>
        </w:rPr>
        <w:t>n</w:t>
      </w:r>
      <w:r w:rsidR="005030FF" w:rsidRPr="00D56EC2">
        <w:rPr>
          <w:rFonts w:asciiTheme="minorHAnsi" w:hAnsiTheme="minorHAnsi" w:cstheme="minorHAnsi"/>
          <w:b/>
          <w:i/>
          <w:color w:val="231F20"/>
          <w:spacing w:val="4"/>
          <w:sz w:val="24"/>
          <w:szCs w:val="24"/>
        </w:rPr>
        <w:t xml:space="preserve"> </w:t>
      </w:r>
      <w:r w:rsidR="005030FF" w:rsidRPr="00D56EC2">
        <w:rPr>
          <w:rFonts w:asciiTheme="minorHAnsi" w:hAnsiTheme="minorHAnsi" w:cstheme="minorHAnsi"/>
          <w:b/>
          <w:i/>
          <w:color w:val="231F20"/>
          <w:spacing w:val="-3"/>
          <w:sz w:val="24"/>
          <w:szCs w:val="24"/>
        </w:rPr>
        <w:t>definiti</w:t>
      </w:r>
      <w:r w:rsidR="005030FF" w:rsidRPr="00D56EC2">
        <w:rPr>
          <w:rFonts w:asciiTheme="minorHAnsi" w:hAnsiTheme="minorHAnsi" w:cstheme="minorHAnsi"/>
          <w:b/>
          <w:i/>
          <w:color w:val="231F20"/>
          <w:spacing w:val="-6"/>
          <w:sz w:val="24"/>
          <w:szCs w:val="24"/>
        </w:rPr>
        <w:t>ev</w:t>
      </w:r>
      <w:r w:rsidR="005030FF" w:rsidRPr="00D56EC2">
        <w:rPr>
          <w:rFonts w:asciiTheme="minorHAnsi" w:hAnsiTheme="minorHAnsi" w:cstheme="minorHAnsi"/>
          <w:b/>
          <w:i/>
          <w:color w:val="231F20"/>
          <w:sz w:val="24"/>
          <w:szCs w:val="24"/>
        </w:rPr>
        <w:t>e</w:t>
      </w:r>
      <w:r w:rsidR="005030FF" w:rsidRPr="00D56EC2">
        <w:rPr>
          <w:rFonts w:asciiTheme="minorHAnsi" w:hAnsiTheme="minorHAnsi" w:cstheme="minorHAnsi"/>
          <w:b/>
          <w:i/>
          <w:color w:val="231F20"/>
          <w:spacing w:val="17"/>
          <w:sz w:val="24"/>
          <w:szCs w:val="24"/>
        </w:rPr>
        <w:t xml:space="preserve"> </w:t>
      </w:r>
      <w:r w:rsidR="005030FF" w:rsidRPr="00D56EC2">
        <w:rPr>
          <w:rFonts w:asciiTheme="minorHAnsi" w:hAnsiTheme="minorHAnsi" w:cstheme="minorHAnsi"/>
          <w:b/>
          <w:i/>
          <w:color w:val="231F20"/>
          <w:spacing w:val="-3"/>
          <w:sz w:val="24"/>
          <w:szCs w:val="24"/>
        </w:rPr>
        <w:t>uitsluitin</w:t>
      </w:r>
      <w:r w:rsidR="005030FF" w:rsidRPr="00D56EC2">
        <w:rPr>
          <w:rFonts w:asciiTheme="minorHAnsi" w:hAnsiTheme="minorHAnsi" w:cstheme="minorHAnsi"/>
          <w:b/>
          <w:i/>
          <w:color w:val="231F20"/>
          <w:sz w:val="24"/>
          <w:szCs w:val="24"/>
        </w:rPr>
        <w:t>g</w:t>
      </w:r>
      <w:r w:rsidR="005030FF" w:rsidRPr="00D56EC2">
        <w:rPr>
          <w:rFonts w:asciiTheme="minorHAnsi" w:hAnsiTheme="minorHAnsi" w:cstheme="minorHAnsi"/>
          <w:b/>
          <w:i/>
          <w:color w:val="231F20"/>
          <w:spacing w:val="42"/>
          <w:sz w:val="24"/>
          <w:szCs w:val="24"/>
        </w:rPr>
        <w:t xml:space="preserve"> </w:t>
      </w:r>
      <w:r w:rsidR="005030FF" w:rsidRPr="00D56EC2">
        <w:rPr>
          <w:rFonts w:asciiTheme="minorHAnsi" w:hAnsiTheme="minorHAnsi" w:cstheme="minorHAnsi"/>
          <w:b/>
          <w:i/>
          <w:color w:val="231F20"/>
          <w:spacing w:val="-7"/>
          <w:sz w:val="24"/>
          <w:szCs w:val="24"/>
        </w:rPr>
        <w:t>v</w:t>
      </w:r>
      <w:r w:rsidR="005030FF" w:rsidRPr="00D56EC2">
        <w:rPr>
          <w:rFonts w:asciiTheme="minorHAnsi" w:hAnsiTheme="minorHAnsi" w:cstheme="minorHAnsi"/>
          <w:b/>
          <w:i/>
          <w:color w:val="231F20"/>
          <w:spacing w:val="-3"/>
          <w:sz w:val="24"/>
          <w:szCs w:val="24"/>
        </w:rPr>
        <w:t>a</w:t>
      </w:r>
      <w:r w:rsidR="005030FF" w:rsidRPr="00D56EC2">
        <w:rPr>
          <w:rFonts w:asciiTheme="minorHAnsi" w:hAnsiTheme="minorHAnsi" w:cstheme="minorHAnsi"/>
          <w:b/>
          <w:i/>
          <w:color w:val="231F20"/>
          <w:sz w:val="24"/>
          <w:szCs w:val="24"/>
        </w:rPr>
        <w:t>n</w:t>
      </w:r>
      <w:r w:rsidR="005030FF" w:rsidRPr="00D56EC2">
        <w:rPr>
          <w:rFonts w:asciiTheme="minorHAnsi" w:hAnsiTheme="minorHAnsi" w:cstheme="minorHAnsi"/>
          <w:b/>
          <w:i/>
          <w:color w:val="231F20"/>
          <w:spacing w:val="18"/>
          <w:sz w:val="24"/>
          <w:szCs w:val="24"/>
        </w:rPr>
        <w:t xml:space="preserve"> </w:t>
      </w:r>
      <w:r w:rsidR="005030FF" w:rsidRPr="00D56EC2">
        <w:rPr>
          <w:rFonts w:asciiTheme="minorHAnsi" w:hAnsiTheme="minorHAnsi" w:cstheme="minorHAnsi"/>
          <w:b/>
          <w:i/>
          <w:color w:val="231F20"/>
          <w:spacing w:val="-3"/>
          <w:w w:val="97"/>
          <w:sz w:val="24"/>
          <w:szCs w:val="24"/>
        </w:rPr>
        <w:t>l</w:t>
      </w:r>
      <w:r w:rsidR="005030FF" w:rsidRPr="00D56EC2">
        <w:rPr>
          <w:rFonts w:asciiTheme="minorHAnsi" w:hAnsiTheme="minorHAnsi" w:cstheme="minorHAnsi"/>
          <w:b/>
          <w:i/>
          <w:color w:val="231F20"/>
          <w:spacing w:val="-3"/>
          <w:w w:val="98"/>
          <w:sz w:val="24"/>
          <w:szCs w:val="24"/>
        </w:rPr>
        <w:t>ee</w:t>
      </w:r>
      <w:r w:rsidR="005030FF" w:rsidRPr="00D56EC2">
        <w:rPr>
          <w:rFonts w:asciiTheme="minorHAnsi" w:hAnsiTheme="minorHAnsi" w:cstheme="minorHAnsi"/>
          <w:b/>
          <w:i/>
          <w:color w:val="231F20"/>
          <w:spacing w:val="-4"/>
          <w:w w:val="115"/>
          <w:sz w:val="24"/>
          <w:szCs w:val="24"/>
        </w:rPr>
        <w:t>r</w:t>
      </w:r>
      <w:r w:rsidR="005030FF" w:rsidRPr="00D56EC2">
        <w:rPr>
          <w:rFonts w:asciiTheme="minorHAnsi" w:hAnsiTheme="minorHAnsi" w:cstheme="minorHAnsi"/>
          <w:b/>
          <w:i/>
          <w:color w:val="231F20"/>
          <w:spacing w:val="-3"/>
          <w:w w:val="97"/>
          <w:sz w:val="24"/>
          <w:szCs w:val="24"/>
        </w:rPr>
        <w:t>li</w:t>
      </w:r>
      <w:r w:rsidR="005030FF" w:rsidRPr="00D56EC2">
        <w:rPr>
          <w:rFonts w:asciiTheme="minorHAnsi" w:hAnsiTheme="minorHAnsi" w:cstheme="minorHAnsi"/>
          <w:b/>
          <w:i/>
          <w:color w:val="231F20"/>
          <w:spacing w:val="-3"/>
          <w:w w:val="110"/>
          <w:sz w:val="24"/>
          <w:szCs w:val="24"/>
        </w:rPr>
        <w:t>n</w:t>
      </w:r>
      <w:r w:rsidR="005030FF" w:rsidRPr="00D56EC2">
        <w:rPr>
          <w:rFonts w:asciiTheme="minorHAnsi" w:hAnsiTheme="minorHAnsi" w:cstheme="minorHAnsi"/>
          <w:b/>
          <w:i/>
          <w:color w:val="231F20"/>
          <w:spacing w:val="-3"/>
          <w:sz w:val="24"/>
          <w:szCs w:val="24"/>
        </w:rPr>
        <w:t>g</w:t>
      </w:r>
      <w:r w:rsidR="005030FF" w:rsidRPr="00D56EC2">
        <w:rPr>
          <w:rFonts w:asciiTheme="minorHAnsi" w:hAnsiTheme="minorHAnsi" w:cstheme="minorHAnsi"/>
          <w:b/>
          <w:i/>
          <w:color w:val="231F20"/>
          <w:spacing w:val="-3"/>
          <w:w w:val="98"/>
          <w:sz w:val="24"/>
          <w:szCs w:val="24"/>
        </w:rPr>
        <w:t>e</w:t>
      </w:r>
      <w:r w:rsidR="005030FF" w:rsidRPr="00D56EC2">
        <w:rPr>
          <w:rFonts w:asciiTheme="minorHAnsi" w:hAnsiTheme="minorHAnsi" w:cstheme="minorHAnsi"/>
          <w:b/>
          <w:i/>
          <w:color w:val="231F20"/>
          <w:spacing w:val="-3"/>
          <w:w w:val="110"/>
          <w:sz w:val="24"/>
          <w:szCs w:val="24"/>
        </w:rPr>
        <w:t>n</w:t>
      </w:r>
    </w:p>
    <w:p w14:paraId="482A31FF"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15CCCD85"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D56EC2">
        <w:rPr>
          <w:rFonts w:asciiTheme="minorHAnsi" w:hAnsiTheme="minorHAnsi" w:cstheme="minorHAnsi"/>
          <w:sz w:val="24"/>
          <w:szCs w:val="24"/>
        </w:rPr>
        <w:t>§ 1</w:t>
      </w:r>
      <w:r w:rsidRPr="00D56EC2">
        <w:rPr>
          <w:rFonts w:asciiTheme="minorHAnsi" w:hAnsiTheme="minorHAnsi" w:cstheme="minorHAnsi"/>
          <w:sz w:val="24"/>
          <w:szCs w:val="24"/>
        </w:rPr>
        <w:tab/>
        <w:t>Het onbehoorlijk  gedrag van een leerling kan uitzonderlijk een tuchtmaatregel noodzakelijk maken.</w:t>
      </w:r>
    </w:p>
    <w:p w14:paraId="6CF51E89"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D56EC2">
        <w:rPr>
          <w:rFonts w:asciiTheme="minorHAnsi" w:hAnsiTheme="minorHAnsi" w:cstheme="minorHAnsi"/>
          <w:sz w:val="24"/>
          <w:szCs w:val="24"/>
        </w:rPr>
        <w:t xml:space="preserve">                          </w:t>
      </w:r>
    </w:p>
    <w:p w14:paraId="12A168F4"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D56EC2">
        <w:rPr>
          <w:rFonts w:asciiTheme="minorHAnsi" w:hAnsiTheme="minorHAnsi" w:cstheme="minorHAnsi"/>
          <w:sz w:val="24"/>
          <w:szCs w:val="24"/>
        </w:rPr>
        <w:t>§ 2</w:t>
      </w:r>
      <w:r w:rsidRPr="00D56EC2">
        <w:rPr>
          <w:rFonts w:asciiTheme="minorHAnsi" w:hAnsiTheme="minorHAnsi" w:cstheme="minorHAnsi"/>
          <w:sz w:val="24"/>
          <w:szCs w:val="24"/>
        </w:rPr>
        <w:tab/>
        <w:t>Een tuchtmaatregel kan worden opgelegd indien de leerling:</w:t>
      </w:r>
    </w:p>
    <w:p w14:paraId="554423CB" w14:textId="77777777" w:rsidR="005030FF" w:rsidRPr="00D56EC2" w:rsidRDefault="005030FF" w:rsidP="008E037C">
      <w:pPr>
        <w:pStyle w:val="Lijstalinea"/>
        <w:numPr>
          <w:ilvl w:val="0"/>
          <w:numId w:val="9"/>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het verstrekken van opvoeding en onderwijs in gevaar brengt;</w:t>
      </w:r>
    </w:p>
    <w:p w14:paraId="321E03B4" w14:textId="77777777" w:rsidR="005030FF" w:rsidRPr="00D56EC2" w:rsidRDefault="005030FF" w:rsidP="008E037C">
      <w:pPr>
        <w:pStyle w:val="Lijstalinea"/>
        <w:numPr>
          <w:ilvl w:val="0"/>
          <w:numId w:val="9"/>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verwezenlijking van het pedagogisch project van de school in het gedrang brengt;</w:t>
      </w:r>
    </w:p>
    <w:p w14:paraId="4480EBE1" w14:textId="77777777" w:rsidR="005030FF" w:rsidRPr="00D56EC2" w:rsidRDefault="005030FF" w:rsidP="008E037C">
      <w:pPr>
        <w:pStyle w:val="Lijstalinea"/>
        <w:numPr>
          <w:ilvl w:val="0"/>
          <w:numId w:val="9"/>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ernstige of wettelijk strafbare feiten pleegt;</w:t>
      </w:r>
    </w:p>
    <w:p w14:paraId="20E5E843" w14:textId="77777777" w:rsidR="005030FF" w:rsidRPr="00D56EC2" w:rsidRDefault="005030FF" w:rsidP="008E037C">
      <w:pPr>
        <w:pStyle w:val="Lijstalinea"/>
        <w:numPr>
          <w:ilvl w:val="0"/>
          <w:numId w:val="9"/>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zich niet houdt aan het eventueel opgesteld individueel begeleidingsplan;</w:t>
      </w:r>
    </w:p>
    <w:p w14:paraId="2F0C1DCB" w14:textId="77777777" w:rsidR="005030FF" w:rsidRPr="00D56EC2" w:rsidRDefault="005030FF" w:rsidP="008E037C">
      <w:pPr>
        <w:pStyle w:val="Lijstalinea"/>
        <w:numPr>
          <w:ilvl w:val="0"/>
          <w:numId w:val="9"/>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naam van de school of de waardigheid van het personeel aantast;</w:t>
      </w:r>
    </w:p>
    <w:p w14:paraId="7EDFCB36" w14:textId="77777777" w:rsidR="005030FF" w:rsidRPr="00D56EC2" w:rsidRDefault="005030FF" w:rsidP="008E037C">
      <w:pPr>
        <w:pStyle w:val="Lijstalinea"/>
        <w:numPr>
          <w:ilvl w:val="0"/>
          <w:numId w:val="9"/>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school materiële schade toebrengt.</w:t>
      </w:r>
    </w:p>
    <w:p w14:paraId="6A83C7FB" w14:textId="77777777" w:rsidR="005030FF" w:rsidRPr="00D56EC2" w:rsidRDefault="005030FF" w:rsidP="005030FF">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5C9BE1A4"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D56EC2">
        <w:rPr>
          <w:rFonts w:asciiTheme="minorHAnsi" w:hAnsiTheme="minorHAnsi" w:cstheme="minorHAnsi"/>
          <w:sz w:val="24"/>
          <w:szCs w:val="24"/>
        </w:rPr>
        <w:t>§ 3</w:t>
      </w:r>
      <w:r w:rsidRPr="00D56EC2">
        <w:rPr>
          <w:rFonts w:asciiTheme="minorHAnsi" w:hAnsiTheme="minorHAnsi" w:cstheme="minorHAnsi"/>
          <w:sz w:val="24"/>
          <w:szCs w:val="24"/>
        </w:rPr>
        <w:tab/>
        <w:t>Tuchtmaatregelen zijn:</w:t>
      </w:r>
    </w:p>
    <w:p w14:paraId="632C3B46"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p>
    <w:p w14:paraId="32EADF72" w14:textId="77777777" w:rsidR="005030FF" w:rsidRPr="00D56EC2" w:rsidRDefault="005030FF" w:rsidP="005030FF">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textAlignment w:val="baseline"/>
        <w:rPr>
          <w:rFonts w:asciiTheme="minorHAnsi" w:hAnsiTheme="minorHAnsi" w:cstheme="minorHAnsi"/>
          <w:sz w:val="24"/>
          <w:szCs w:val="24"/>
        </w:rPr>
      </w:pPr>
      <w:r w:rsidRPr="00D56EC2">
        <w:rPr>
          <w:rFonts w:asciiTheme="minorHAnsi" w:hAnsiTheme="minorHAnsi" w:cstheme="minorHAnsi"/>
          <w:sz w:val="24"/>
          <w:szCs w:val="24"/>
        </w:rPr>
        <w:t>Tijdelijke uitsluiting</w:t>
      </w:r>
    </w:p>
    <w:p w14:paraId="778AEB48" w14:textId="77777777" w:rsidR="005030FF" w:rsidRPr="00D56EC2" w:rsidRDefault="005030FF" w:rsidP="005030FF">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textAlignment w:val="baseline"/>
        <w:rPr>
          <w:rFonts w:asciiTheme="minorHAnsi" w:hAnsiTheme="minorHAnsi" w:cstheme="minorHAnsi"/>
          <w:sz w:val="24"/>
          <w:szCs w:val="24"/>
        </w:rPr>
      </w:pPr>
    </w:p>
    <w:p w14:paraId="27712550" w14:textId="77777777" w:rsidR="005030FF" w:rsidRPr="00B356E8" w:rsidRDefault="005030FF"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D56EC2">
        <w:rPr>
          <w:rFonts w:asciiTheme="minorHAnsi" w:hAnsiTheme="minorHAnsi" w:cstheme="minorHAnsi"/>
          <w:sz w:val="24"/>
          <w:szCs w:val="24"/>
        </w:rPr>
        <w:t xml:space="preserve">De directeur kan, in uitzonderlijke gevallen, </w:t>
      </w:r>
      <w:r w:rsidRPr="00B356E8">
        <w:rPr>
          <w:rFonts w:asciiTheme="minorHAnsi" w:hAnsiTheme="minorHAnsi" w:cstheme="minorHAnsi"/>
          <w:sz w:val="24"/>
          <w:szCs w:val="24"/>
        </w:rPr>
        <w:t>een</w:t>
      </w:r>
      <w:r w:rsidRPr="00B356E8">
        <w:rPr>
          <w:rFonts w:asciiTheme="minorHAnsi" w:hAnsiTheme="minorHAnsi" w:cstheme="minorHAnsi"/>
          <w:color w:val="FF0000"/>
          <w:sz w:val="24"/>
          <w:szCs w:val="24"/>
        </w:rPr>
        <w:t xml:space="preserve"> </w:t>
      </w:r>
      <w:r w:rsidRPr="00B356E8">
        <w:rPr>
          <w:rFonts w:asciiTheme="minorHAnsi" w:hAnsiTheme="minorHAnsi" w:cstheme="minorHAnsi"/>
          <w:sz w:val="24"/>
          <w:szCs w:val="24"/>
        </w:rPr>
        <w:t>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3AB14727" w14:textId="021C7B59" w:rsidR="005030FF" w:rsidRDefault="005030FF"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19B4B091" w14:textId="43E67D19" w:rsidR="0024513D" w:rsidRDefault="0024513D"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7C5A116E" w14:textId="265B91A3" w:rsidR="0024513D" w:rsidRDefault="0024513D"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21EEEA9D" w14:textId="6A018369" w:rsidR="0024513D" w:rsidRDefault="0024513D"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571B30E1" w14:textId="2C508A95" w:rsidR="00F46483" w:rsidRDefault="00F46483"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28E147CD" w14:textId="77777777" w:rsidR="00F46483" w:rsidRDefault="00F46483"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7A6A63A4" w14:textId="77777777" w:rsidR="0024513D" w:rsidRPr="00B356E8" w:rsidRDefault="0024513D" w:rsidP="005030FF">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3E037BE2" w14:textId="77777777" w:rsidR="005030FF" w:rsidRPr="00B356E8" w:rsidRDefault="005030FF" w:rsidP="005030FF">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textAlignment w:val="baseline"/>
        <w:rPr>
          <w:rFonts w:asciiTheme="minorHAnsi" w:hAnsiTheme="minorHAnsi" w:cstheme="minorHAnsi"/>
          <w:sz w:val="24"/>
          <w:szCs w:val="24"/>
        </w:rPr>
      </w:pPr>
      <w:r w:rsidRPr="00B356E8">
        <w:rPr>
          <w:rFonts w:asciiTheme="minorHAnsi" w:hAnsiTheme="minorHAnsi" w:cstheme="minorHAnsi"/>
          <w:sz w:val="24"/>
          <w:szCs w:val="24"/>
        </w:rPr>
        <w:t>Definitieve uitsluiting.</w:t>
      </w:r>
    </w:p>
    <w:p w14:paraId="26B46957" w14:textId="77777777" w:rsidR="005030FF" w:rsidRPr="00B356E8"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p>
    <w:p w14:paraId="7239F915"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B356E8">
        <w:rPr>
          <w:rFonts w:asciiTheme="minorHAnsi" w:hAnsiTheme="minorHAnsi" w:cstheme="minorHAnsi"/>
          <w:sz w:val="24"/>
          <w:szCs w:val="24"/>
        </w:rPr>
        <w:t>De directeur kan, in uitzonderlijke gevallen, een leerling in het lager onderwijs definitief uitsluiten. Een definitieve uitsluiting is een tuchtsanctie die inhoudt dat de gesanctioneerde</w:t>
      </w:r>
      <w:r w:rsidRPr="00D56EC2">
        <w:rPr>
          <w:rFonts w:asciiTheme="minorHAnsi" w:hAnsiTheme="minorHAnsi" w:cstheme="minorHAnsi"/>
          <w:sz w:val="24"/>
          <w:szCs w:val="24"/>
        </w:rPr>
        <w:t xml:space="preserve"> leerling wordt uitgeschreven op het moment dat die leerling in een andere school is ingeschreven en uiterlijk één maand, vakantieperioden tussen 1 september en 30 juni niet inbegrepen, na de schriftelijke kennisgeving.</w:t>
      </w:r>
    </w:p>
    <w:p w14:paraId="35158999"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164C8CE0"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D56EC2">
        <w:rPr>
          <w:rFonts w:asciiTheme="minorHAnsi" w:hAnsiTheme="minorHAnsi" w:cstheme="minorHAnsi"/>
          <w:sz w:val="24"/>
          <w:szCs w:val="24"/>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11C51C22" w14:textId="77777777" w:rsidR="005030FF" w:rsidRPr="00D56EC2" w:rsidRDefault="005030FF" w:rsidP="005030FF">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51D50504"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r w:rsidRPr="00D56EC2">
        <w:rPr>
          <w:rFonts w:asciiTheme="minorHAnsi" w:hAnsiTheme="minorHAnsi" w:cstheme="minorHAnsi"/>
          <w:sz w:val="24"/>
          <w:szCs w:val="24"/>
        </w:rPr>
        <w:t>§ 4</w:t>
      </w:r>
      <w:r w:rsidRPr="00D56EC2">
        <w:rPr>
          <w:rFonts w:asciiTheme="minorHAnsi" w:hAnsiTheme="minorHAnsi" w:cstheme="minorHAnsi"/>
          <w:sz w:val="24"/>
          <w:szCs w:val="24"/>
        </w:rPr>
        <w:tab/>
        <w:t>Er is geen mogelijkheid tot collectieve uitsluiting: elke leerling wordt afzonderlijk worden behandeld.</w:t>
      </w:r>
    </w:p>
    <w:p w14:paraId="742E3AEC"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p>
    <w:p w14:paraId="2C977316"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hAnsiTheme="minorHAnsi" w:cstheme="minorHAnsi"/>
          <w:sz w:val="24"/>
          <w:szCs w:val="24"/>
        </w:rPr>
      </w:pPr>
      <w:r w:rsidRPr="00D56EC2">
        <w:rPr>
          <w:rFonts w:asciiTheme="minorHAnsi" w:hAnsiTheme="minorHAnsi" w:cstheme="minorHAnsi"/>
          <w:sz w:val="24"/>
          <w:szCs w:val="24"/>
        </w:rPr>
        <w:t>§ 5</w:t>
      </w:r>
      <w:r w:rsidRPr="00D56EC2">
        <w:rPr>
          <w:rFonts w:asciiTheme="minorHAnsi" w:hAnsiTheme="minorHAnsi" w:cstheme="minorHAnsi"/>
          <w:sz w:val="24"/>
          <w:szCs w:val="24"/>
        </w:rPr>
        <w:tab/>
        <w:t>Het schoolbestuur kan de inschrijving weigeren in een school waar de betrokken leerling het huidige, vorige of het daaraan voorafgaande schooljaar definitief werd uitgesloten.</w:t>
      </w:r>
    </w:p>
    <w:p w14:paraId="4926D681"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p>
    <w:p w14:paraId="71FFDF96" w14:textId="68317FA0" w:rsidR="005030FF" w:rsidRPr="00D56EC2" w:rsidRDefault="00471344"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Pr="00243433">
        <w:rPr>
          <w:rFonts w:asciiTheme="minorHAnsi" w:hAnsiTheme="minorHAnsi" w:cstheme="minorHAnsi"/>
          <w:b/>
          <w:bCs/>
          <w:i/>
          <w:iCs/>
          <w:sz w:val="24"/>
          <w:szCs w:val="24"/>
        </w:rPr>
        <w:t>19</w:t>
      </w:r>
      <w:r w:rsidR="005030FF" w:rsidRPr="00D56EC2">
        <w:rPr>
          <w:rFonts w:asciiTheme="minorHAnsi" w:hAnsiTheme="minorHAnsi" w:cstheme="minorHAnsi"/>
          <w:b/>
          <w:bCs/>
          <w:i/>
          <w:iCs/>
          <w:sz w:val="24"/>
          <w:szCs w:val="24"/>
        </w:rPr>
        <w:tab/>
        <w:t>Tuchtprocedure</w:t>
      </w:r>
    </w:p>
    <w:p w14:paraId="00317DB3"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05AFE76A"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asciiTheme="minorHAnsi" w:hAnsiTheme="minorHAnsi" w:cstheme="minorHAnsi"/>
          <w:color w:val="0070C0"/>
          <w:sz w:val="24"/>
          <w:szCs w:val="24"/>
        </w:rPr>
      </w:pPr>
      <w:r w:rsidRPr="00D56EC2">
        <w:rPr>
          <w:rFonts w:asciiTheme="minorHAnsi" w:hAnsiTheme="minorHAnsi" w:cstheme="minorHAnsi"/>
          <w:sz w:val="24"/>
          <w:szCs w:val="24"/>
        </w:rPr>
        <w:t>§ 1</w:t>
      </w:r>
      <w:r w:rsidRPr="00D56EC2">
        <w:rPr>
          <w:rFonts w:asciiTheme="minorHAnsi" w:hAnsiTheme="minorHAnsi" w:cstheme="minorHAnsi"/>
          <w:sz w:val="24"/>
          <w:szCs w:val="24"/>
        </w:rPr>
        <w:tab/>
        <w:t>De directeur kan beslissen tot een tijdelijke of definitieve uitsluiting.</w:t>
      </w:r>
    </w:p>
    <w:p w14:paraId="484D8781"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p>
    <w:p w14:paraId="61543856"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D56EC2">
        <w:rPr>
          <w:rFonts w:asciiTheme="minorHAnsi" w:hAnsiTheme="minorHAnsi" w:cstheme="minorHAnsi"/>
          <w:sz w:val="24"/>
          <w:szCs w:val="24"/>
        </w:rPr>
        <w:t>§ 2</w:t>
      </w:r>
      <w:r w:rsidRPr="00D56EC2">
        <w:rPr>
          <w:rFonts w:asciiTheme="minorHAnsi" w:hAnsiTheme="minorHAnsi" w:cstheme="minorHAnsi"/>
          <w:sz w:val="24"/>
          <w:szCs w:val="24"/>
        </w:rPr>
        <w:tab/>
        <w:t>De directeur volgt daarbij volgende procedure:</w:t>
      </w:r>
    </w:p>
    <w:p w14:paraId="77023872" w14:textId="77777777" w:rsidR="005030FF" w:rsidRPr="00D56EC2" w:rsidRDefault="005030FF" w:rsidP="005030FF">
      <w:pPr>
        <w:ind w:right="72"/>
        <w:rPr>
          <w:rFonts w:asciiTheme="minorHAnsi" w:hAnsiTheme="minorHAnsi" w:cstheme="minorHAnsi"/>
          <w:b/>
          <w:sz w:val="24"/>
          <w:szCs w:val="24"/>
        </w:rPr>
      </w:pPr>
    </w:p>
    <w:p w14:paraId="2B3C5B43" w14:textId="77777777" w:rsidR="005030FF" w:rsidRPr="004B4DEA" w:rsidRDefault="005030FF" w:rsidP="005030FF">
      <w:pPr>
        <w:ind w:left="709" w:right="76"/>
        <w:rPr>
          <w:rFonts w:asciiTheme="minorHAnsi" w:hAnsiTheme="minorHAnsi" w:cstheme="minorHAnsi"/>
          <w:color w:val="231F20"/>
          <w:w w:val="103"/>
          <w:sz w:val="24"/>
          <w:szCs w:val="24"/>
        </w:rPr>
      </w:pPr>
      <w:r w:rsidRPr="004B4DEA">
        <w:rPr>
          <w:rFonts w:asciiTheme="minorHAnsi" w:hAnsiTheme="minorHAnsi" w:cstheme="minorHAnsi"/>
          <w:color w:val="231F20"/>
          <w:sz w:val="24"/>
          <w:szCs w:val="24"/>
        </w:rPr>
        <w:t>1°</w:t>
      </w:r>
      <w:r w:rsidRPr="004B4DEA">
        <w:rPr>
          <w:rFonts w:asciiTheme="minorHAnsi" w:hAnsiTheme="minorHAnsi" w:cstheme="minorHAnsi"/>
          <w:color w:val="231F20"/>
          <w:spacing w:val="29"/>
          <w:sz w:val="24"/>
          <w:szCs w:val="24"/>
        </w:rPr>
        <w:t xml:space="preserve"> </w:t>
      </w:r>
      <w:r w:rsidRPr="004B4DEA">
        <w:rPr>
          <w:rFonts w:asciiTheme="minorHAnsi" w:hAnsiTheme="minorHAnsi" w:cstheme="minorHAnsi"/>
          <w:sz w:val="24"/>
          <w:szCs w:val="24"/>
        </w:rPr>
        <w:t>het voorafgaandelijke advies van de klassenraad moet worden ingewonnen. In geval van de intentie tot een definitieve uitsluiting moet de klassenraad uitgebreid worden met een vertegenwoordiger van het CLB die een adviserende stem heeft;</w:t>
      </w:r>
    </w:p>
    <w:p w14:paraId="4585D7E8" w14:textId="77777777" w:rsidR="005030FF" w:rsidRPr="00D56EC2" w:rsidRDefault="005030FF" w:rsidP="005030FF">
      <w:pPr>
        <w:ind w:left="709" w:right="76"/>
        <w:rPr>
          <w:rFonts w:asciiTheme="minorHAnsi" w:hAnsiTheme="minorHAnsi" w:cstheme="minorHAnsi"/>
          <w:color w:val="231F20"/>
          <w:w w:val="103"/>
          <w:sz w:val="24"/>
          <w:szCs w:val="24"/>
        </w:rPr>
      </w:pPr>
    </w:p>
    <w:p w14:paraId="3AB8AC75" w14:textId="77777777" w:rsidR="005030FF" w:rsidRPr="004B4DEA" w:rsidRDefault="005030FF" w:rsidP="005030FF">
      <w:pPr>
        <w:spacing w:before="3"/>
        <w:ind w:left="709" w:right="73"/>
        <w:rPr>
          <w:rFonts w:asciiTheme="minorHAnsi" w:hAnsiTheme="minorHAnsi" w:cstheme="minorHAnsi"/>
          <w:sz w:val="24"/>
          <w:szCs w:val="24"/>
        </w:rPr>
      </w:pPr>
      <w:r w:rsidRPr="00D56EC2">
        <w:rPr>
          <w:rFonts w:asciiTheme="minorHAnsi" w:hAnsiTheme="minorHAnsi" w:cstheme="minorHAnsi"/>
          <w:color w:val="231F20"/>
          <w:sz w:val="24"/>
          <w:szCs w:val="24"/>
        </w:rPr>
        <w:t>2</w:t>
      </w:r>
      <w:r w:rsidRPr="004B4DEA">
        <w:rPr>
          <w:rFonts w:asciiTheme="minorHAnsi" w:hAnsiTheme="minorHAnsi" w:cstheme="minorHAnsi"/>
          <w:sz w:val="24"/>
          <w:szCs w:val="24"/>
        </w:rPr>
        <w:t xml:space="preserve">° de intentie tot een tuchtmaatregel wordt na bijeenkomst van de klassenraad aangetekend aan de ouders bezorgd, binnen de drie schooldagen. De school verwijst in de kennisgeving naar de mogelijkheid tot inzage in het </w:t>
      </w:r>
      <w:r w:rsidRPr="00D56EC2">
        <w:rPr>
          <w:rFonts w:asciiTheme="minorHAnsi" w:hAnsiTheme="minorHAnsi" w:cstheme="minorHAnsi"/>
          <w:sz w:val="24"/>
          <w:szCs w:val="24"/>
        </w:rPr>
        <w:t>tuchtdossier</w:t>
      </w:r>
      <w:r w:rsidRPr="004B4DEA">
        <w:rPr>
          <w:rFonts w:asciiTheme="minorHAnsi" w:hAnsiTheme="minorHAnsi" w:cstheme="minorHAnsi"/>
          <w:sz w:val="24"/>
          <w:szCs w:val="24"/>
        </w:rPr>
        <w:t>, met inbegrip van het advies van de klassenraad, na afspraak.</w:t>
      </w:r>
    </w:p>
    <w:p w14:paraId="59BCE1CA" w14:textId="77777777" w:rsidR="005030FF" w:rsidRPr="004B4DEA" w:rsidRDefault="005030FF" w:rsidP="005030FF">
      <w:pPr>
        <w:spacing w:before="3"/>
        <w:ind w:left="709" w:right="77"/>
        <w:rPr>
          <w:rFonts w:asciiTheme="minorHAnsi" w:hAnsiTheme="minorHAnsi" w:cstheme="minorHAnsi"/>
          <w:sz w:val="24"/>
          <w:szCs w:val="24"/>
        </w:rPr>
      </w:pPr>
      <w:r w:rsidRPr="004B4DEA">
        <w:rPr>
          <w:rFonts w:asciiTheme="minorHAnsi" w:hAnsiTheme="minorHAnsi" w:cstheme="minorHAnsi"/>
          <w:sz w:val="24"/>
          <w:szCs w:val="24"/>
        </w:rPr>
        <w:t>De ouders hebben het recht om te worden gehoord, eventueel bijgestaan door een vertrouwenspersoon.</w:t>
      </w:r>
    </w:p>
    <w:p w14:paraId="3E2EE1B1" w14:textId="77777777" w:rsidR="005030FF" w:rsidRPr="00D56EC2" w:rsidRDefault="005030FF" w:rsidP="005030FF">
      <w:pPr>
        <w:spacing w:before="3"/>
        <w:ind w:left="709" w:right="77"/>
        <w:rPr>
          <w:rFonts w:asciiTheme="minorHAnsi" w:hAnsiTheme="minorHAnsi" w:cstheme="minorHAnsi"/>
          <w:color w:val="231F20"/>
          <w:w w:val="105"/>
          <w:sz w:val="24"/>
          <w:szCs w:val="24"/>
        </w:rPr>
      </w:pPr>
    </w:p>
    <w:p w14:paraId="27951EF1" w14:textId="77777777" w:rsidR="005030FF" w:rsidRPr="00D56EC2" w:rsidRDefault="005030FF" w:rsidP="005030FF">
      <w:pPr>
        <w:spacing w:before="3"/>
        <w:ind w:left="709" w:right="77"/>
        <w:rPr>
          <w:rFonts w:asciiTheme="minorHAnsi" w:hAnsiTheme="minorHAnsi" w:cstheme="minorHAnsi"/>
          <w:sz w:val="24"/>
          <w:szCs w:val="24"/>
        </w:rPr>
      </w:pPr>
      <w:r w:rsidRPr="00D56EC2">
        <w:rPr>
          <w:rFonts w:asciiTheme="minorHAnsi" w:hAnsiTheme="minorHAnsi" w:cstheme="minorHAnsi"/>
          <w:color w:val="231F20"/>
          <w:spacing w:val="1"/>
          <w:sz w:val="24"/>
          <w:szCs w:val="24"/>
        </w:rPr>
        <w:t>Dit gesprek moet uiterlijk vijf schooldagen na ontvangst van de kennisgeving plaatsvinden</w:t>
      </w:r>
      <w:r w:rsidRPr="00D56EC2">
        <w:rPr>
          <w:rFonts w:asciiTheme="minorHAnsi" w:hAnsiTheme="minorHAnsi" w:cstheme="minorHAnsi"/>
          <w:sz w:val="24"/>
          <w:szCs w:val="24"/>
        </w:rPr>
        <w:t>.</w:t>
      </w:r>
    </w:p>
    <w:p w14:paraId="1ED0BCA6"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textAlignment w:val="baseline"/>
        <w:rPr>
          <w:rFonts w:asciiTheme="minorHAnsi" w:hAnsiTheme="minorHAnsi" w:cstheme="minorHAnsi"/>
          <w:color w:val="000000" w:themeColor="text1"/>
          <w:sz w:val="24"/>
          <w:szCs w:val="24"/>
        </w:rPr>
      </w:pPr>
      <w:r w:rsidRPr="00D56EC2">
        <w:rPr>
          <w:rFonts w:asciiTheme="minorHAnsi" w:hAnsiTheme="minorHAnsi" w:cstheme="minorHAnsi"/>
          <w:sz w:val="24"/>
          <w:szCs w:val="24"/>
        </w:rPr>
        <w:t xml:space="preserve">3°  </w:t>
      </w:r>
      <w:r w:rsidRPr="00D56EC2">
        <w:rPr>
          <w:rFonts w:asciiTheme="minorHAnsi" w:hAnsiTheme="minorHAnsi" w:cstheme="minorHAnsi"/>
          <w:color w:val="000000" w:themeColor="text1"/>
          <w:sz w:val="24"/>
          <w:szCs w:val="24"/>
        </w:rPr>
        <w:t>De tuchtstraf moet in overeenstemming zijn met de ernst van de feiten.</w:t>
      </w:r>
    </w:p>
    <w:p w14:paraId="48E1EF84" w14:textId="77777777" w:rsidR="005030FF" w:rsidRPr="00D56EC2" w:rsidRDefault="005030FF" w:rsidP="005030FF">
      <w:pPr>
        <w:spacing w:before="3"/>
        <w:ind w:left="709" w:right="77"/>
        <w:rPr>
          <w:rFonts w:asciiTheme="minorHAnsi" w:hAnsiTheme="minorHAnsi" w:cstheme="minorHAnsi"/>
          <w:sz w:val="24"/>
          <w:szCs w:val="24"/>
        </w:rPr>
      </w:pPr>
    </w:p>
    <w:p w14:paraId="1EAE722C" w14:textId="5027139C" w:rsidR="005030FF" w:rsidRPr="00D56EC2" w:rsidRDefault="005030FF" w:rsidP="005030FF">
      <w:pPr>
        <w:spacing w:before="3"/>
        <w:ind w:left="709" w:right="73"/>
        <w:rPr>
          <w:rFonts w:asciiTheme="minorHAnsi" w:hAnsiTheme="minorHAnsi" w:cstheme="minorHAnsi"/>
          <w:color w:val="231F20"/>
          <w:w w:val="105"/>
          <w:sz w:val="24"/>
          <w:szCs w:val="24"/>
        </w:rPr>
      </w:pPr>
      <w:r w:rsidRPr="00D56EC2">
        <w:rPr>
          <w:rFonts w:asciiTheme="minorHAnsi" w:hAnsiTheme="minorHAnsi" w:cstheme="minorHAnsi"/>
          <w:sz w:val="24"/>
          <w:szCs w:val="24"/>
        </w:rPr>
        <w:t>4° De genomen beslissing van de directeur wordt schriftelijk gemotiveerd en binnen de drie schooldagen</w:t>
      </w:r>
      <w:r w:rsidRPr="00D56EC2">
        <w:rPr>
          <w:rFonts w:asciiTheme="minorHAnsi" w:hAnsiTheme="minorHAnsi" w:cstheme="minorHAnsi"/>
          <w:b/>
          <w:sz w:val="24"/>
          <w:szCs w:val="24"/>
        </w:rPr>
        <w:t xml:space="preserve"> </w:t>
      </w:r>
      <w:r w:rsidRPr="00D56EC2">
        <w:rPr>
          <w:rFonts w:asciiTheme="minorHAnsi" w:hAnsiTheme="minorHAnsi" w:cstheme="minorHAnsi"/>
          <w:sz w:val="24"/>
          <w:szCs w:val="24"/>
        </w:rPr>
        <w:t>aangetek</w:t>
      </w:r>
      <w:r w:rsidRPr="00D56EC2">
        <w:rPr>
          <w:rFonts w:asciiTheme="minorHAnsi" w:hAnsiTheme="minorHAnsi" w:cstheme="minorHAnsi"/>
          <w:color w:val="231F20"/>
          <w:spacing w:val="-1"/>
          <w:sz w:val="24"/>
          <w:szCs w:val="24"/>
        </w:rPr>
        <w:t>end</w:t>
      </w:r>
      <w:r w:rsidRPr="00D56EC2">
        <w:rPr>
          <w:rFonts w:asciiTheme="minorHAnsi" w:hAnsiTheme="minorHAnsi" w:cstheme="minorHAnsi"/>
          <w:b/>
          <w:color w:val="231F20"/>
          <w:spacing w:val="-1"/>
          <w:sz w:val="24"/>
          <w:szCs w:val="24"/>
        </w:rPr>
        <w:t xml:space="preserve"> </w:t>
      </w:r>
      <w:r w:rsidRPr="004B4DEA">
        <w:rPr>
          <w:rFonts w:asciiTheme="minorHAnsi" w:hAnsiTheme="minorHAnsi" w:cstheme="minorHAnsi"/>
          <w:color w:val="231F20"/>
          <w:spacing w:val="1"/>
          <w:sz w:val="24"/>
          <w:szCs w:val="24"/>
        </w:rPr>
        <w:t xml:space="preserve">aan de ouders bezorgd. In dit aangetekend schrijven wordt de mogelijkheid vermeld tot het instellen van het beroep, </w:t>
      </w:r>
      <w:r w:rsidR="00600960" w:rsidRPr="00567A60">
        <w:t>de wijze waarop en de termijn waarbinnen het beroep moet worden ingediend</w:t>
      </w:r>
      <w:r w:rsidR="00600960">
        <w:rPr>
          <w:rFonts w:asciiTheme="minorHAnsi" w:hAnsiTheme="minorHAnsi" w:cstheme="minorHAnsi"/>
          <w:color w:val="231F20"/>
          <w:spacing w:val="1"/>
          <w:sz w:val="24"/>
          <w:szCs w:val="24"/>
        </w:rPr>
        <w:t xml:space="preserve">, </w:t>
      </w:r>
      <w:r w:rsidRPr="004B4DEA">
        <w:rPr>
          <w:rFonts w:asciiTheme="minorHAnsi" w:hAnsiTheme="minorHAnsi" w:cstheme="minorHAnsi"/>
          <w:color w:val="231F20"/>
          <w:spacing w:val="1"/>
          <w:sz w:val="24"/>
          <w:szCs w:val="24"/>
        </w:rPr>
        <w:t>alsook de bepalingen uit het schoolreglement die hier betrekking op hebben.</w:t>
      </w:r>
    </w:p>
    <w:p w14:paraId="255EC5F2" w14:textId="5E7D7653" w:rsidR="005030FF" w:rsidRDefault="005030FF" w:rsidP="005030FF">
      <w:pPr>
        <w:spacing w:before="3"/>
        <w:ind w:left="709" w:right="73"/>
        <w:rPr>
          <w:rFonts w:asciiTheme="minorHAnsi" w:hAnsiTheme="minorHAnsi" w:cstheme="minorHAnsi"/>
          <w:i/>
          <w:sz w:val="24"/>
          <w:szCs w:val="24"/>
        </w:rPr>
      </w:pPr>
    </w:p>
    <w:p w14:paraId="0E312FCA" w14:textId="1374F7B5" w:rsidR="0024513D" w:rsidRDefault="0024513D" w:rsidP="005030FF">
      <w:pPr>
        <w:spacing w:before="3"/>
        <w:ind w:left="709" w:right="73"/>
        <w:rPr>
          <w:rFonts w:asciiTheme="minorHAnsi" w:hAnsiTheme="minorHAnsi" w:cstheme="minorHAnsi"/>
          <w:i/>
          <w:sz w:val="24"/>
          <w:szCs w:val="24"/>
        </w:rPr>
      </w:pPr>
    </w:p>
    <w:p w14:paraId="094FA2C3" w14:textId="77777777" w:rsidR="00F46483" w:rsidRPr="004B4DEA" w:rsidRDefault="00F46483" w:rsidP="005030FF">
      <w:pPr>
        <w:spacing w:before="3"/>
        <w:ind w:left="709" w:right="73"/>
        <w:rPr>
          <w:rFonts w:asciiTheme="minorHAnsi" w:hAnsiTheme="minorHAnsi" w:cstheme="minorHAnsi"/>
          <w:i/>
          <w:sz w:val="24"/>
          <w:szCs w:val="24"/>
        </w:rPr>
      </w:pPr>
    </w:p>
    <w:p w14:paraId="3FDCA516" w14:textId="0E18FEA4" w:rsidR="005030FF" w:rsidRPr="00D56EC2" w:rsidRDefault="00471344"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Pr="00243433">
        <w:rPr>
          <w:rFonts w:asciiTheme="minorHAnsi" w:hAnsiTheme="minorHAnsi" w:cstheme="minorHAnsi"/>
          <w:b/>
          <w:bCs/>
          <w:i/>
          <w:iCs/>
          <w:sz w:val="24"/>
          <w:szCs w:val="24"/>
        </w:rPr>
        <w:t>20</w:t>
      </w:r>
      <w:r w:rsidR="005030FF" w:rsidRPr="00D56EC2">
        <w:rPr>
          <w:rFonts w:asciiTheme="minorHAnsi" w:hAnsiTheme="minorHAnsi" w:cstheme="minorHAnsi"/>
          <w:b/>
          <w:bCs/>
          <w:i/>
          <w:iCs/>
          <w:sz w:val="24"/>
          <w:szCs w:val="24"/>
        </w:rPr>
        <w:tab/>
        <w:t>Tuchtdossier</w:t>
      </w:r>
    </w:p>
    <w:p w14:paraId="0EB62479"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D56EC2">
        <w:rPr>
          <w:rFonts w:asciiTheme="minorHAnsi" w:hAnsiTheme="minorHAnsi" w:cstheme="minorHAnsi"/>
          <w:sz w:val="24"/>
          <w:szCs w:val="24"/>
        </w:rPr>
        <w:lastRenderedPageBreak/>
        <w:tab/>
        <w:t>Een tuchtdossier van een leerling wordt opgesteld en bijgehouden door de directeur.</w:t>
      </w:r>
    </w:p>
    <w:p w14:paraId="7CA1E383"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69A20336" w14:textId="77777777" w:rsidR="005030FF" w:rsidRPr="00D56EC2"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D56EC2">
        <w:rPr>
          <w:rFonts w:asciiTheme="minorHAnsi" w:hAnsiTheme="minorHAnsi" w:cstheme="minorHAnsi"/>
          <w:sz w:val="24"/>
          <w:szCs w:val="24"/>
        </w:rPr>
        <w:tab/>
        <w:t>Het tuchtdossier omvat een opsomming van:</w:t>
      </w:r>
    </w:p>
    <w:p w14:paraId="07621ABE" w14:textId="77777777" w:rsidR="005030FF" w:rsidRPr="00D56EC2" w:rsidRDefault="005030FF" w:rsidP="008E037C">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 xml:space="preserve">de gedragingen </w:t>
      </w:r>
    </w:p>
    <w:p w14:paraId="59A8A29E" w14:textId="77777777" w:rsidR="005030FF" w:rsidRPr="00D56EC2" w:rsidRDefault="005030FF" w:rsidP="008E037C">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reeds genomen ordemaatregelen;</w:t>
      </w:r>
    </w:p>
    <w:p w14:paraId="35737F0F" w14:textId="77777777" w:rsidR="005030FF" w:rsidRPr="00D56EC2" w:rsidRDefault="005030FF" w:rsidP="008E037C">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gedragingen die niet overeenstemmen met het individueel begeleidingsplan;</w:t>
      </w:r>
    </w:p>
    <w:p w14:paraId="2ADE3F5D" w14:textId="77777777" w:rsidR="005030FF" w:rsidRPr="00D56EC2" w:rsidRDefault="005030FF" w:rsidP="008E037C">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de reacties van de ouders op eerder genomen maatregelen;</w:t>
      </w:r>
    </w:p>
    <w:p w14:paraId="2B318F41" w14:textId="77777777" w:rsidR="005030FF" w:rsidRPr="00D56EC2" w:rsidRDefault="005030FF" w:rsidP="008E037C">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het gemotiveerd advies van de klassenraad;</w:t>
      </w:r>
    </w:p>
    <w:p w14:paraId="27517A7F" w14:textId="77777777" w:rsidR="005030FF" w:rsidRPr="00D56EC2" w:rsidRDefault="005030FF" w:rsidP="008E037C">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contextualSpacing/>
        <w:textAlignment w:val="baseline"/>
        <w:rPr>
          <w:rFonts w:asciiTheme="minorHAnsi" w:hAnsiTheme="minorHAnsi" w:cstheme="minorHAnsi"/>
          <w:sz w:val="24"/>
          <w:szCs w:val="24"/>
        </w:rPr>
      </w:pPr>
      <w:r w:rsidRPr="00D56EC2">
        <w:rPr>
          <w:rFonts w:asciiTheme="minorHAnsi" w:hAnsiTheme="minorHAnsi" w:cstheme="minorHAnsi"/>
          <w:sz w:val="24"/>
          <w:szCs w:val="24"/>
        </w:rPr>
        <w:t>het tuchtvoorstel en de bewijsvoering ter zake.</w:t>
      </w:r>
    </w:p>
    <w:p w14:paraId="7BD5115B" w14:textId="0834D928" w:rsidR="005030FF" w:rsidRPr="00D56EC2" w:rsidRDefault="00471344"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Pr="00243433">
        <w:rPr>
          <w:rFonts w:asciiTheme="minorHAnsi" w:hAnsiTheme="minorHAnsi" w:cstheme="minorHAnsi"/>
          <w:b/>
          <w:bCs/>
          <w:i/>
          <w:iCs/>
          <w:sz w:val="24"/>
          <w:szCs w:val="24"/>
        </w:rPr>
        <w:t>21</w:t>
      </w:r>
      <w:r w:rsidR="005030FF" w:rsidRPr="00D56EC2">
        <w:rPr>
          <w:rFonts w:asciiTheme="minorHAnsi" w:hAnsiTheme="minorHAnsi" w:cstheme="minorHAnsi"/>
          <w:b/>
          <w:bCs/>
          <w:i/>
          <w:iCs/>
          <w:sz w:val="24"/>
          <w:szCs w:val="24"/>
        </w:rPr>
        <w:tab/>
        <w:t>Beroepsprocedure tegen definitieve uitsluiting</w:t>
      </w:r>
    </w:p>
    <w:p w14:paraId="3807CB3E"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hanging="709"/>
        <w:rPr>
          <w:rFonts w:asciiTheme="minorHAnsi" w:hAnsiTheme="minorHAnsi" w:cstheme="minorHAnsi"/>
          <w:sz w:val="24"/>
          <w:szCs w:val="24"/>
        </w:rPr>
      </w:pPr>
      <w:r w:rsidRPr="00D56EC2">
        <w:rPr>
          <w:rFonts w:asciiTheme="minorHAnsi" w:hAnsiTheme="minorHAnsi" w:cstheme="minorHAnsi"/>
          <w:sz w:val="24"/>
          <w:szCs w:val="24"/>
        </w:rPr>
        <w:t>§ 1</w:t>
      </w:r>
      <w:r w:rsidRPr="00D56EC2">
        <w:rPr>
          <w:rFonts w:asciiTheme="minorHAnsi" w:hAnsiTheme="minorHAnsi" w:cstheme="minorHAnsi"/>
          <w:sz w:val="24"/>
          <w:szCs w:val="24"/>
        </w:rPr>
        <w:tab/>
        <w:t xml:space="preserve">Ouders kunnen een beslissing tot definitieve uitsluiting betwisten en kunnen een beroepsprocedure instellen. De ouders stellen het beroep in bij het schoolbestuur. </w:t>
      </w:r>
    </w:p>
    <w:p w14:paraId="1E0CD4AE"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ind w:left="709"/>
        <w:rPr>
          <w:rFonts w:asciiTheme="minorHAnsi" w:hAnsiTheme="minorHAnsi" w:cstheme="minorHAnsi"/>
          <w:sz w:val="24"/>
          <w:szCs w:val="24"/>
        </w:rPr>
      </w:pPr>
      <w:r w:rsidRPr="00D56EC2">
        <w:rPr>
          <w:rFonts w:asciiTheme="minorHAnsi" w:hAnsiTheme="minorHAnsi" w:cstheme="minorHAnsi"/>
          <w:sz w:val="24"/>
          <w:szCs w:val="24"/>
        </w:rPr>
        <w:t>Dit beroep moet binnen de vijf schooldagen na kennisneming van de feiten aangetekend ingediend worden bij het schoolbestuur.</w:t>
      </w:r>
    </w:p>
    <w:p w14:paraId="6D47D1CD"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ind w:left="709"/>
        <w:rPr>
          <w:rFonts w:asciiTheme="minorHAnsi" w:hAnsiTheme="minorHAnsi" w:cstheme="minorHAnsi"/>
          <w:sz w:val="24"/>
          <w:szCs w:val="24"/>
        </w:rPr>
      </w:pPr>
    </w:p>
    <w:p w14:paraId="7748A752"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r w:rsidRPr="00D56EC2">
        <w:rPr>
          <w:rFonts w:asciiTheme="minorHAnsi" w:hAnsiTheme="minorHAnsi" w:cstheme="minorHAnsi"/>
          <w:sz w:val="24"/>
          <w:szCs w:val="24"/>
        </w:rPr>
        <w:tab/>
        <w:t>Het beroep:</w:t>
      </w:r>
    </w:p>
    <w:p w14:paraId="3947ECC0" w14:textId="77777777" w:rsidR="005030FF" w:rsidRPr="00D56EC2" w:rsidRDefault="005030FF" w:rsidP="008E037C">
      <w:pPr>
        <w:pStyle w:val="Lijstalinea"/>
        <w:numPr>
          <w:ilvl w:val="2"/>
          <w:numId w:val="6"/>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24"/>
          <w:szCs w:val="24"/>
        </w:rPr>
      </w:pPr>
      <w:r w:rsidRPr="00D56EC2">
        <w:rPr>
          <w:rFonts w:asciiTheme="minorHAnsi" w:hAnsiTheme="minorHAnsi" w:cstheme="minorHAnsi"/>
          <w:sz w:val="24"/>
          <w:szCs w:val="24"/>
        </w:rPr>
        <w:t xml:space="preserve">wordt gedateerd en ondertekend </w:t>
      </w:r>
    </w:p>
    <w:p w14:paraId="17525440" w14:textId="77777777" w:rsidR="005030FF" w:rsidRPr="00D56EC2" w:rsidRDefault="005030FF" w:rsidP="008E037C">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24"/>
          <w:szCs w:val="24"/>
        </w:rPr>
      </w:pPr>
      <w:r w:rsidRPr="00D56EC2">
        <w:rPr>
          <w:rFonts w:asciiTheme="minorHAnsi" w:hAnsiTheme="minorHAnsi" w:cstheme="minorHAnsi"/>
          <w:sz w:val="24"/>
          <w:szCs w:val="24"/>
        </w:rPr>
        <w:t xml:space="preserve">vermeldt ten minste het voorwerp van beroep met omschrijving en motivering van de ingeroepen bezwaren. </w:t>
      </w:r>
    </w:p>
    <w:p w14:paraId="4C76CE33" w14:textId="77777777" w:rsidR="005030FF" w:rsidRPr="004B4DEA" w:rsidRDefault="005030FF" w:rsidP="004B4DEA">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24"/>
          <w:szCs w:val="24"/>
        </w:rPr>
      </w:pPr>
      <w:r w:rsidRPr="00D56EC2">
        <w:rPr>
          <w:rFonts w:asciiTheme="minorHAnsi" w:hAnsiTheme="minorHAnsi" w:cstheme="minorHAnsi"/>
          <w:sz w:val="24"/>
          <w:szCs w:val="24"/>
        </w:rPr>
        <w:t xml:space="preserve">kan aangevuld worden met overtuigingsstukken </w:t>
      </w:r>
    </w:p>
    <w:p w14:paraId="04D16827"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sz w:val="24"/>
          <w:szCs w:val="24"/>
        </w:rPr>
      </w:pPr>
      <w:r w:rsidRPr="00D56EC2">
        <w:rPr>
          <w:rFonts w:asciiTheme="minorHAnsi" w:hAnsiTheme="minorHAnsi" w:cstheme="minorHAnsi"/>
          <w:sz w:val="24"/>
          <w:szCs w:val="24"/>
        </w:rPr>
        <w:t>§ 2</w:t>
      </w:r>
      <w:r w:rsidRPr="00D56EC2">
        <w:rPr>
          <w:rFonts w:asciiTheme="minorHAnsi" w:hAnsiTheme="minorHAnsi" w:cstheme="minorHAnsi"/>
          <w:sz w:val="24"/>
          <w:szCs w:val="24"/>
        </w:rPr>
        <w:tab/>
        <w:t>Het beroep wordt behandeld  door een beroepscommissie , opgericht door het schoolbestuur.</w:t>
      </w:r>
    </w:p>
    <w:p w14:paraId="709549AD"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2A3863D1"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color w:val="000000" w:themeColor="text1"/>
          <w:sz w:val="24"/>
          <w:szCs w:val="24"/>
        </w:rPr>
      </w:pPr>
      <w:r w:rsidRPr="00D56EC2">
        <w:rPr>
          <w:rFonts w:asciiTheme="minorHAnsi" w:hAnsiTheme="minorHAnsi" w:cstheme="minorHAnsi"/>
          <w:color w:val="000000" w:themeColor="text1"/>
          <w:sz w:val="24"/>
          <w:szCs w:val="24"/>
        </w:rPr>
        <w:t>§ 3</w:t>
      </w:r>
      <w:r w:rsidRPr="00D56EC2">
        <w:rPr>
          <w:rFonts w:asciiTheme="minorHAnsi" w:hAnsiTheme="minorHAnsi" w:cstheme="minorHAnsi"/>
          <w:color w:val="000000" w:themeColor="text1"/>
          <w:sz w:val="24"/>
          <w:szCs w:val="24"/>
        </w:rPr>
        <w:tab/>
        <w:t>De beroepscommissie bestaat uit een delegatie van</w:t>
      </w:r>
      <w:r w:rsidRPr="00D56EC2">
        <w:rPr>
          <w:rFonts w:asciiTheme="minorHAnsi" w:hAnsiTheme="minorHAnsi" w:cstheme="minorHAnsi"/>
          <w:i/>
          <w:color w:val="0070C0"/>
          <w:sz w:val="24"/>
          <w:szCs w:val="24"/>
        </w:rPr>
        <w:t xml:space="preserve"> </w:t>
      </w:r>
      <w:r w:rsidRPr="00D56EC2">
        <w:rPr>
          <w:rFonts w:asciiTheme="minorHAnsi" w:hAnsiTheme="minorHAnsi" w:cstheme="minorHAnsi"/>
          <w:color w:val="000000" w:themeColor="text1"/>
          <w:sz w:val="24"/>
          <w:szCs w:val="24"/>
        </w:rPr>
        <w:t>externe leden en een delegatie van interne leden en wordt in functie van een concreet beroep samengesteld door het college van burgemeester en schepenen.</w:t>
      </w:r>
    </w:p>
    <w:p w14:paraId="505A070A"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color w:val="000000" w:themeColor="text1"/>
          <w:sz w:val="24"/>
          <w:szCs w:val="24"/>
        </w:rPr>
      </w:pPr>
    </w:p>
    <w:p w14:paraId="28CCFABA" w14:textId="77777777" w:rsidR="004B4DEA" w:rsidRDefault="005030FF" w:rsidP="005030F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r w:rsidRPr="00D56EC2">
        <w:rPr>
          <w:rFonts w:asciiTheme="minorHAnsi" w:hAnsiTheme="minorHAnsi" w:cstheme="minorHAnsi"/>
          <w:color w:val="000000" w:themeColor="text1"/>
          <w:sz w:val="24"/>
          <w:szCs w:val="24"/>
        </w:rPr>
        <w:t>§ 4</w:t>
      </w:r>
      <w:r w:rsidRPr="00D56EC2">
        <w:rPr>
          <w:rFonts w:asciiTheme="minorHAnsi" w:hAnsiTheme="minorHAnsi" w:cstheme="minorHAnsi"/>
          <w:color w:val="000000" w:themeColor="text1"/>
          <w:sz w:val="24"/>
          <w:szCs w:val="24"/>
        </w:rPr>
        <w:tab/>
        <w:t>De voorzitter wordt door het College van burgemeester en schepenen onder de externe leden aangeduid.</w:t>
      </w:r>
      <w:r w:rsidRPr="00D56EC2">
        <w:rPr>
          <w:rFonts w:asciiTheme="minorHAnsi" w:hAnsiTheme="minorHAnsi" w:cstheme="minorHAnsi"/>
          <w:sz w:val="24"/>
          <w:szCs w:val="24"/>
        </w:rPr>
        <w:t xml:space="preserve"> </w:t>
      </w:r>
      <w:r w:rsidRPr="00D56EC2">
        <w:rPr>
          <w:rFonts w:asciiTheme="minorHAnsi" w:hAnsiTheme="minorHAnsi" w:cstheme="minorHAnsi"/>
          <w:sz w:val="24"/>
          <w:szCs w:val="24"/>
        </w:rPr>
        <w:br/>
      </w:r>
      <w:r w:rsidRPr="00D56EC2">
        <w:rPr>
          <w:rFonts w:asciiTheme="minorHAnsi" w:hAnsiTheme="minorHAnsi" w:cstheme="minorHAnsi"/>
          <w:sz w:val="24"/>
          <w:szCs w:val="24"/>
        </w:rPr>
        <w:br/>
        <w:t>Het schoolbestuur bepaalt de samenstelling van de beroepscommissie, met inachtneming van volgende bepalingen:</w:t>
      </w:r>
    </w:p>
    <w:p w14:paraId="5ABB8138" w14:textId="77777777" w:rsidR="004B4DEA" w:rsidRDefault="005030FF" w:rsidP="005030F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r w:rsidRPr="00D56EC2">
        <w:rPr>
          <w:rFonts w:asciiTheme="minorHAnsi" w:hAnsiTheme="minorHAnsi" w:cstheme="minorHAnsi"/>
          <w:sz w:val="24"/>
          <w:szCs w:val="24"/>
        </w:rPr>
        <w:br/>
      </w:r>
      <w:r w:rsidRPr="00FF5CCF">
        <w:rPr>
          <w:rFonts w:asciiTheme="minorHAnsi" w:hAnsiTheme="minorHAnsi" w:cstheme="minorHAnsi"/>
          <w:b/>
          <w:color w:val="8B2039"/>
          <w:sz w:val="24"/>
          <w:szCs w:val="24"/>
        </w:rPr>
        <w:t>1°</w:t>
      </w:r>
      <w:r w:rsidRPr="00FF5CCF">
        <w:rPr>
          <w:rFonts w:asciiTheme="minorHAnsi" w:hAnsiTheme="minorHAnsi" w:cstheme="minorHAnsi"/>
          <w:color w:val="8B2039"/>
          <w:sz w:val="24"/>
          <w:szCs w:val="24"/>
        </w:rPr>
        <w:t xml:space="preserve"> </w:t>
      </w:r>
      <w:r w:rsidRPr="00D56EC2">
        <w:rPr>
          <w:rFonts w:asciiTheme="minorHAnsi" w:hAnsiTheme="minorHAnsi" w:cstheme="minorHAnsi"/>
          <w:sz w:val="24"/>
          <w:szCs w:val="24"/>
        </w:rPr>
        <w:t>de samenstelling van de beroepscommissie kan per te behandelen dossier verschillen, maar kan binnen het te behandelen dossier niet wijzigen;</w:t>
      </w:r>
    </w:p>
    <w:p w14:paraId="66591E67" w14:textId="77777777" w:rsidR="004B4DEA" w:rsidRDefault="005030FF" w:rsidP="004B4DEA">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709" w:hanging="425"/>
        <w:rPr>
          <w:rFonts w:asciiTheme="minorHAnsi" w:hAnsiTheme="minorHAnsi" w:cstheme="minorHAnsi"/>
          <w:sz w:val="24"/>
          <w:szCs w:val="24"/>
        </w:rPr>
      </w:pPr>
      <w:r w:rsidRPr="00D56EC2">
        <w:rPr>
          <w:rFonts w:asciiTheme="minorHAnsi" w:hAnsiTheme="minorHAnsi" w:cstheme="minorHAnsi"/>
          <w:sz w:val="24"/>
          <w:szCs w:val="24"/>
        </w:rPr>
        <w:br/>
      </w:r>
      <w:r w:rsidRPr="00FF5CCF">
        <w:rPr>
          <w:rFonts w:asciiTheme="minorHAnsi" w:hAnsiTheme="minorHAnsi" w:cstheme="minorHAnsi"/>
          <w:b/>
          <w:color w:val="8B2039"/>
          <w:sz w:val="24"/>
          <w:szCs w:val="24"/>
        </w:rPr>
        <w:t>2°</w:t>
      </w:r>
      <w:r w:rsidRPr="00FF5CCF">
        <w:rPr>
          <w:rFonts w:asciiTheme="minorHAnsi" w:hAnsiTheme="minorHAnsi" w:cstheme="minorHAnsi"/>
          <w:color w:val="8B2039"/>
          <w:sz w:val="24"/>
          <w:szCs w:val="24"/>
        </w:rPr>
        <w:t xml:space="preserve"> </w:t>
      </w:r>
      <w:r w:rsidRPr="00D56EC2">
        <w:rPr>
          <w:rFonts w:asciiTheme="minorHAnsi" w:hAnsiTheme="minorHAnsi" w:cstheme="minorHAnsi"/>
          <w:sz w:val="24"/>
          <w:szCs w:val="24"/>
        </w:rPr>
        <w:t xml:space="preserve">de samenstelling is als volgt: </w:t>
      </w:r>
    </w:p>
    <w:p w14:paraId="03F04630" w14:textId="77777777" w:rsidR="004B4DEA" w:rsidRDefault="004B4DEA" w:rsidP="004B4DEA">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709" w:hanging="425"/>
        <w:rPr>
          <w:rFonts w:asciiTheme="minorHAnsi" w:hAnsiTheme="minorHAnsi" w:cstheme="minorHAnsi"/>
          <w:sz w:val="24"/>
          <w:szCs w:val="24"/>
        </w:rPr>
      </w:pPr>
    </w:p>
    <w:p w14:paraId="33C16113" w14:textId="77777777" w:rsidR="00FF5CCF" w:rsidRDefault="005030FF" w:rsidP="004B4DEA">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709"/>
        <w:rPr>
          <w:rFonts w:asciiTheme="minorHAnsi" w:hAnsiTheme="minorHAnsi" w:cstheme="minorHAnsi"/>
          <w:sz w:val="24"/>
          <w:szCs w:val="24"/>
        </w:rPr>
      </w:pPr>
      <w:r w:rsidRPr="00D56EC2">
        <w:rPr>
          <w:rFonts w:asciiTheme="minorHAnsi" w:hAnsiTheme="minorHAnsi" w:cstheme="minorHAnsi"/>
          <w:sz w:val="24"/>
          <w:szCs w:val="24"/>
        </w:rPr>
        <w:t xml:space="preserve">- </w:t>
      </w:r>
      <w:r w:rsidRPr="00FF5CCF">
        <w:rPr>
          <w:rFonts w:asciiTheme="minorHAnsi" w:hAnsiTheme="minorHAnsi" w:cstheme="minorHAnsi"/>
          <w:b/>
          <w:sz w:val="24"/>
          <w:szCs w:val="24"/>
        </w:rPr>
        <w:t>“interne  leden</w:t>
      </w:r>
      <w:r w:rsidRPr="00D56EC2">
        <w:rPr>
          <w:rFonts w:asciiTheme="minorHAnsi" w:hAnsiTheme="minorHAnsi" w:cstheme="minorHAnsi"/>
          <w:sz w:val="24"/>
          <w:szCs w:val="24"/>
        </w:rPr>
        <w:t xml:space="preserve">”, zijnde leden intern aan het schoolbestuur of intern aan de school waar de betwiste beslissing tot definitieve uitsluiting is genomen, met uitzondering van de directeur die de beslissing heeft genomen; </w:t>
      </w:r>
      <w:r w:rsidRPr="00D56EC2">
        <w:rPr>
          <w:rFonts w:asciiTheme="minorHAnsi" w:hAnsiTheme="minorHAnsi" w:cstheme="minorHAnsi"/>
          <w:sz w:val="24"/>
          <w:szCs w:val="24"/>
        </w:rPr>
        <w:br/>
        <w:t xml:space="preserve">Wordt verstaan onder lid van het schoolbestuur of de school en is dus een intern lid van de beroepscommissie in het gesubsidieerd gemeentelijk onderwijs: </w:t>
      </w:r>
    </w:p>
    <w:p w14:paraId="1CB5F43D" w14:textId="77777777" w:rsidR="00FF5CCF" w:rsidRDefault="005030FF" w:rsidP="002F5207">
      <w:pPr>
        <w:pStyle w:val="Lijstalinea"/>
        <w:numPr>
          <w:ilvl w:val="0"/>
          <w:numId w:val="35"/>
        </w:num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FF5CCF">
        <w:rPr>
          <w:rFonts w:asciiTheme="minorHAnsi" w:hAnsiTheme="minorHAnsi" w:cstheme="minorHAnsi"/>
          <w:sz w:val="24"/>
          <w:szCs w:val="24"/>
        </w:rPr>
        <w:t>een lid van de gemeenteraad</w:t>
      </w:r>
    </w:p>
    <w:p w14:paraId="0B6795F0" w14:textId="77777777" w:rsidR="00FF5CCF" w:rsidRDefault="005030FF" w:rsidP="002F5207">
      <w:pPr>
        <w:pStyle w:val="Lijstalinea"/>
        <w:numPr>
          <w:ilvl w:val="0"/>
          <w:numId w:val="35"/>
        </w:num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FF5CCF">
        <w:rPr>
          <w:rFonts w:asciiTheme="minorHAnsi" w:hAnsiTheme="minorHAnsi" w:cstheme="minorHAnsi"/>
          <w:sz w:val="24"/>
          <w:szCs w:val="24"/>
        </w:rPr>
        <w:lastRenderedPageBreak/>
        <w:t xml:space="preserve">- een lid van het college van burgemeester en schepenen </w:t>
      </w:r>
    </w:p>
    <w:p w14:paraId="1FEFE07F" w14:textId="77777777" w:rsidR="004B4DEA" w:rsidRPr="00FF5CCF" w:rsidRDefault="005030FF" w:rsidP="002F5207">
      <w:pPr>
        <w:pStyle w:val="Lijstalinea"/>
        <w:numPr>
          <w:ilvl w:val="0"/>
          <w:numId w:val="35"/>
        </w:num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FF5CCF">
        <w:rPr>
          <w:rFonts w:asciiTheme="minorHAnsi" w:hAnsiTheme="minorHAnsi" w:cstheme="minorHAnsi"/>
          <w:sz w:val="24"/>
          <w:szCs w:val="24"/>
        </w:rPr>
        <w:t>- een door de Vla</w:t>
      </w:r>
      <w:r w:rsidR="004B4DEA" w:rsidRPr="00FF5CCF">
        <w:rPr>
          <w:rFonts w:asciiTheme="minorHAnsi" w:hAnsiTheme="minorHAnsi" w:cstheme="minorHAnsi"/>
          <w:sz w:val="24"/>
          <w:szCs w:val="24"/>
        </w:rPr>
        <w:t xml:space="preserve">amse Gemeenschap gesubsidieerd </w:t>
      </w:r>
      <w:r w:rsidRPr="00FF5CCF">
        <w:rPr>
          <w:rFonts w:asciiTheme="minorHAnsi" w:hAnsiTheme="minorHAnsi" w:cstheme="minorHAnsi"/>
          <w:sz w:val="24"/>
          <w:szCs w:val="24"/>
        </w:rPr>
        <w:t>personeelslid aangesteld in de betrokken school :</w:t>
      </w:r>
    </w:p>
    <w:p w14:paraId="5084267A" w14:textId="77777777" w:rsidR="004B4DEA" w:rsidRPr="00FF5CCF" w:rsidRDefault="005030FF" w:rsidP="002F5207">
      <w:pPr>
        <w:pStyle w:val="Lijstalinea"/>
        <w:numPr>
          <w:ilvl w:val="0"/>
          <w:numId w:val="36"/>
        </w:numPr>
        <w:pBdr>
          <w:top w:val="single" w:sz="6" w:space="0" w:color="FFFFFF"/>
          <w:left w:val="single" w:sz="6" w:space="0" w:color="FFFFFF"/>
          <w:bottom w:val="single" w:sz="6" w:space="0" w:color="FFFFFF"/>
          <w:right w:val="single" w:sz="6" w:space="0" w:color="FFFFFF"/>
        </w:pBdr>
        <w:tabs>
          <w:tab w:val="left" w:pos="1276"/>
          <w:tab w:val="left" w:pos="2410"/>
          <w:tab w:val="left" w:pos="2832"/>
          <w:tab w:val="left" w:pos="3540"/>
          <w:tab w:val="left" w:pos="4248"/>
          <w:tab w:val="left" w:pos="4956"/>
          <w:tab w:val="left" w:pos="5664"/>
          <w:tab w:val="left" w:pos="6372"/>
          <w:tab w:val="left" w:pos="7080"/>
          <w:tab w:val="left" w:pos="7788"/>
          <w:tab w:val="left" w:pos="8496"/>
        </w:tabs>
        <w:ind w:left="2410" w:hanging="425"/>
        <w:rPr>
          <w:rFonts w:asciiTheme="minorHAnsi" w:hAnsiTheme="minorHAnsi" w:cstheme="minorHAnsi"/>
          <w:sz w:val="24"/>
          <w:szCs w:val="24"/>
        </w:rPr>
      </w:pPr>
      <w:r w:rsidRPr="00FF5CCF">
        <w:rPr>
          <w:rFonts w:asciiTheme="minorHAnsi" w:hAnsiTheme="minorHAnsi" w:cstheme="minorHAnsi"/>
          <w:sz w:val="24"/>
          <w:szCs w:val="24"/>
        </w:rPr>
        <w:t xml:space="preserve">in een ambt van het  bestuurspersoneel , het onderwijzend personeel    of het ondersteunend personeel </w:t>
      </w:r>
    </w:p>
    <w:p w14:paraId="78C4F4F4" w14:textId="77777777" w:rsidR="004B4DEA" w:rsidRDefault="005030FF" w:rsidP="002F5207">
      <w:pPr>
        <w:pStyle w:val="Lijstalinea"/>
        <w:numPr>
          <w:ilvl w:val="0"/>
          <w:numId w:val="36"/>
        </w:numPr>
        <w:pBdr>
          <w:top w:val="single" w:sz="6" w:space="0" w:color="FFFFFF"/>
          <w:left w:val="single" w:sz="6" w:space="0" w:color="FFFFFF"/>
          <w:bottom w:val="single" w:sz="6" w:space="0" w:color="FFFFFF"/>
          <w:right w:val="single" w:sz="6" w:space="0" w:color="FFFFFF"/>
        </w:pBdr>
        <w:tabs>
          <w:tab w:val="left" w:pos="1276"/>
          <w:tab w:val="left" w:pos="2410"/>
          <w:tab w:val="left" w:pos="2832"/>
          <w:tab w:val="left" w:pos="3540"/>
          <w:tab w:val="left" w:pos="4248"/>
          <w:tab w:val="left" w:pos="4956"/>
          <w:tab w:val="left" w:pos="5664"/>
          <w:tab w:val="left" w:pos="6372"/>
          <w:tab w:val="left" w:pos="7080"/>
          <w:tab w:val="left" w:pos="7788"/>
          <w:tab w:val="left" w:pos="8496"/>
        </w:tabs>
        <w:ind w:left="2410" w:hanging="425"/>
        <w:rPr>
          <w:rFonts w:asciiTheme="minorHAnsi" w:hAnsiTheme="minorHAnsi" w:cstheme="minorHAnsi"/>
          <w:sz w:val="24"/>
          <w:szCs w:val="24"/>
        </w:rPr>
      </w:pPr>
      <w:r w:rsidRPr="00D56EC2">
        <w:rPr>
          <w:rFonts w:asciiTheme="minorHAnsi" w:hAnsiTheme="minorHAnsi" w:cstheme="minorHAnsi"/>
          <w:sz w:val="24"/>
          <w:szCs w:val="24"/>
        </w:rPr>
        <w:t xml:space="preserve">ongeacht het volume of taakinvulling van de opdracht </w:t>
      </w:r>
    </w:p>
    <w:p w14:paraId="36F61E4A" w14:textId="77777777" w:rsidR="004B4DEA" w:rsidRDefault="005030FF" w:rsidP="002F5207">
      <w:pPr>
        <w:pStyle w:val="Lijstalinea"/>
        <w:numPr>
          <w:ilvl w:val="0"/>
          <w:numId w:val="36"/>
        </w:numPr>
        <w:pBdr>
          <w:top w:val="single" w:sz="6" w:space="0" w:color="FFFFFF"/>
          <w:left w:val="single" w:sz="6" w:space="0" w:color="FFFFFF"/>
          <w:bottom w:val="single" w:sz="6" w:space="0" w:color="FFFFFF"/>
          <w:right w:val="single" w:sz="6" w:space="0" w:color="FFFFFF"/>
        </w:pBdr>
        <w:tabs>
          <w:tab w:val="left" w:pos="1276"/>
          <w:tab w:val="left" w:pos="2410"/>
          <w:tab w:val="left" w:pos="2832"/>
          <w:tab w:val="left" w:pos="3540"/>
          <w:tab w:val="left" w:pos="4248"/>
          <w:tab w:val="left" w:pos="4956"/>
          <w:tab w:val="left" w:pos="5664"/>
          <w:tab w:val="left" w:pos="6372"/>
          <w:tab w:val="left" w:pos="7080"/>
          <w:tab w:val="left" w:pos="7788"/>
          <w:tab w:val="left" w:pos="8496"/>
        </w:tabs>
        <w:ind w:left="2410" w:hanging="425"/>
        <w:rPr>
          <w:rFonts w:asciiTheme="minorHAnsi" w:hAnsiTheme="minorHAnsi" w:cstheme="minorHAnsi"/>
          <w:sz w:val="24"/>
          <w:szCs w:val="24"/>
        </w:rPr>
      </w:pPr>
      <w:r w:rsidRPr="00D56EC2">
        <w:rPr>
          <w:rFonts w:asciiTheme="minorHAnsi" w:hAnsiTheme="minorHAnsi" w:cstheme="minorHAnsi"/>
          <w:sz w:val="24"/>
          <w:szCs w:val="24"/>
        </w:rPr>
        <w:t xml:space="preserve">ongeacht effectieve prestaties worden geleverd of een vorm van dienstonderbreking / verlofstelsel, terbeschikkingstelling (TBS) of tijdelijk andere opdracht (TAO) loopt </w:t>
      </w:r>
    </w:p>
    <w:p w14:paraId="1AF4DB38" w14:textId="77777777" w:rsidR="004B4DEA" w:rsidRDefault="004B4DEA" w:rsidP="004B4DEA">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701" w:hanging="283"/>
        <w:rPr>
          <w:rFonts w:asciiTheme="minorHAnsi" w:hAnsiTheme="minorHAnsi" w:cstheme="minorHAnsi"/>
          <w:sz w:val="24"/>
          <w:szCs w:val="24"/>
        </w:rPr>
      </w:pPr>
    </w:p>
    <w:p w14:paraId="3E8AC11F" w14:textId="77777777" w:rsidR="004B4DEA" w:rsidRDefault="005030FF" w:rsidP="004B4DEA">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560" w:hanging="709"/>
        <w:rPr>
          <w:rFonts w:asciiTheme="minorHAnsi" w:hAnsiTheme="minorHAnsi" w:cstheme="minorHAnsi"/>
          <w:sz w:val="24"/>
          <w:szCs w:val="24"/>
        </w:rPr>
      </w:pPr>
      <w:r w:rsidRPr="00D56EC2">
        <w:rPr>
          <w:rFonts w:asciiTheme="minorHAnsi" w:hAnsiTheme="minorHAnsi" w:cstheme="minorHAnsi"/>
          <w:sz w:val="24"/>
          <w:szCs w:val="24"/>
        </w:rPr>
        <w:t>- een contractueel personeelslid van de betrokken school.</w:t>
      </w:r>
    </w:p>
    <w:p w14:paraId="6C1F8A91" w14:textId="77777777" w:rsidR="004B4DEA" w:rsidRDefault="004B4DEA" w:rsidP="004B4DEA">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560" w:hanging="709"/>
        <w:rPr>
          <w:rFonts w:asciiTheme="minorHAnsi" w:hAnsiTheme="minorHAnsi" w:cstheme="minorHAnsi"/>
          <w:sz w:val="24"/>
          <w:szCs w:val="24"/>
        </w:rPr>
      </w:pPr>
    </w:p>
    <w:p w14:paraId="1113C162" w14:textId="77777777" w:rsidR="00FF5CCF" w:rsidRDefault="005030FF" w:rsidP="00FF5CCF">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134" w:hanging="283"/>
        <w:rPr>
          <w:rFonts w:asciiTheme="minorHAnsi" w:hAnsiTheme="minorHAnsi" w:cstheme="minorHAnsi"/>
          <w:sz w:val="24"/>
          <w:szCs w:val="24"/>
        </w:rPr>
      </w:pPr>
      <w:r w:rsidRPr="00D56EC2">
        <w:rPr>
          <w:rFonts w:asciiTheme="minorHAnsi" w:hAnsiTheme="minorHAnsi" w:cstheme="minorHAnsi"/>
          <w:sz w:val="24"/>
          <w:szCs w:val="24"/>
        </w:rPr>
        <w:t xml:space="preserve">- </w:t>
      </w:r>
      <w:r w:rsidR="00FF5CCF">
        <w:rPr>
          <w:rFonts w:asciiTheme="minorHAnsi" w:hAnsiTheme="minorHAnsi" w:cstheme="minorHAnsi"/>
          <w:sz w:val="24"/>
          <w:szCs w:val="24"/>
        </w:rPr>
        <w:t>“</w:t>
      </w:r>
      <w:r w:rsidRPr="00FF5CCF">
        <w:rPr>
          <w:rFonts w:asciiTheme="minorHAnsi" w:hAnsiTheme="minorHAnsi" w:cstheme="minorHAnsi"/>
          <w:b/>
          <w:sz w:val="24"/>
          <w:szCs w:val="24"/>
        </w:rPr>
        <w:t>externe leden”,</w:t>
      </w:r>
      <w:r w:rsidR="00FF5CCF">
        <w:rPr>
          <w:rFonts w:asciiTheme="minorHAnsi" w:hAnsiTheme="minorHAnsi" w:cstheme="minorHAnsi"/>
          <w:sz w:val="24"/>
          <w:szCs w:val="24"/>
        </w:rPr>
        <w:t xml:space="preserve"> e</w:t>
      </w:r>
      <w:r w:rsidRPr="00D56EC2">
        <w:rPr>
          <w:rFonts w:asciiTheme="minorHAnsi" w:hAnsiTheme="minorHAnsi" w:cstheme="minorHAnsi"/>
          <w:sz w:val="24"/>
          <w:szCs w:val="24"/>
        </w:rPr>
        <w:t xml:space="preserve">lk lid van de beroepscommissie dat geen lid is van het betrokken schoolbestuur én geen lid is van de betrokken school is een extern lid van de beroepscommissie. </w:t>
      </w:r>
      <w:r w:rsidRPr="00D56EC2">
        <w:rPr>
          <w:rFonts w:asciiTheme="minorHAnsi" w:hAnsiTheme="minorHAnsi" w:cstheme="minorHAnsi"/>
          <w:sz w:val="24"/>
          <w:szCs w:val="24"/>
        </w:rPr>
        <w:br/>
        <w:t xml:space="preserve">Personeelsleden van andere scholen van hetzelfde schoolbestuur (of een ander schoolbestuur) die niet aangesteld zijn in de betrokken school zijn externe leden. </w:t>
      </w:r>
      <w:r w:rsidRPr="00D56EC2">
        <w:rPr>
          <w:rFonts w:asciiTheme="minorHAnsi" w:hAnsiTheme="minorHAnsi" w:cstheme="minorHAnsi"/>
          <w:sz w:val="24"/>
          <w:szCs w:val="24"/>
        </w:rPr>
        <w:br/>
      </w:r>
    </w:p>
    <w:p w14:paraId="3DEE84E0" w14:textId="77777777" w:rsidR="00FF5CCF" w:rsidRDefault="005030FF" w:rsidP="00FF5CCF">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134" w:hanging="283"/>
        <w:rPr>
          <w:rFonts w:asciiTheme="minorHAnsi" w:hAnsiTheme="minorHAnsi" w:cstheme="minorHAnsi"/>
          <w:sz w:val="24"/>
          <w:szCs w:val="24"/>
        </w:rPr>
      </w:pPr>
      <w:r w:rsidRPr="00D56EC2">
        <w:rPr>
          <w:rFonts w:asciiTheme="minorHAnsi" w:hAnsiTheme="minorHAnsi" w:cstheme="minorHAnsi"/>
          <w:sz w:val="24"/>
          <w:szCs w:val="24"/>
        </w:rPr>
        <w:t>In voorkomend geval en voor de toepassing van deze bepalingen:</w:t>
      </w:r>
      <w:r w:rsidRPr="00D56EC2">
        <w:rPr>
          <w:rFonts w:asciiTheme="minorHAnsi" w:hAnsiTheme="minorHAnsi" w:cstheme="minorHAnsi"/>
          <w:sz w:val="24"/>
          <w:szCs w:val="24"/>
        </w:rPr>
        <w:br/>
        <w:t>a) wordt een persoon die vanuit zijn hoedanigheden zowel een intern lid als een extern lid is, geacht een intern lid te zijn;</w:t>
      </w:r>
      <w:r w:rsidRPr="00D56EC2">
        <w:rPr>
          <w:rFonts w:asciiTheme="minorHAnsi" w:hAnsiTheme="minorHAnsi" w:cstheme="minorHAnsi"/>
          <w:sz w:val="24"/>
          <w:szCs w:val="24"/>
        </w:rPr>
        <w:br/>
        <w:t>b) wordt een lid van de ouderraad of, met uitzonderin</w:t>
      </w:r>
      <w:r w:rsidR="00FF5CCF">
        <w:rPr>
          <w:rFonts w:asciiTheme="minorHAnsi" w:hAnsiTheme="minorHAnsi" w:cstheme="minorHAnsi"/>
          <w:sz w:val="24"/>
          <w:szCs w:val="24"/>
        </w:rPr>
        <w:t>g van het personeel, de school</w:t>
      </w:r>
      <w:r w:rsidRPr="00D56EC2">
        <w:rPr>
          <w:rFonts w:asciiTheme="minorHAnsi" w:hAnsiTheme="minorHAnsi" w:cstheme="minorHAnsi"/>
          <w:sz w:val="24"/>
          <w:szCs w:val="24"/>
        </w:rPr>
        <w:t>raad van de school waar de betwiste beslissing tot definitieve uitsluiting is genomen, geacht een extern lid te zijn, tenzij de bepaling vermeld in punt a) van toepassing is;</w:t>
      </w:r>
      <w:r w:rsidRPr="00D56EC2">
        <w:rPr>
          <w:rFonts w:asciiTheme="minorHAnsi" w:hAnsiTheme="minorHAnsi" w:cstheme="minorHAnsi"/>
          <w:sz w:val="24"/>
          <w:szCs w:val="24"/>
        </w:rPr>
        <w:br/>
      </w:r>
    </w:p>
    <w:p w14:paraId="026C48AA" w14:textId="77777777" w:rsidR="00AC1029" w:rsidRPr="00AC1029" w:rsidRDefault="005030FF" w:rsidP="00FF5CCF">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134" w:hanging="283"/>
        <w:rPr>
          <w:rFonts w:asciiTheme="minorHAnsi" w:hAnsiTheme="minorHAnsi" w:cstheme="minorHAnsi"/>
          <w:b/>
          <w:sz w:val="24"/>
          <w:szCs w:val="24"/>
        </w:rPr>
      </w:pPr>
      <w:r w:rsidRPr="00AC1029">
        <w:rPr>
          <w:rFonts w:asciiTheme="minorHAnsi" w:hAnsiTheme="minorHAnsi" w:cstheme="minorHAnsi"/>
          <w:b/>
          <w:sz w:val="24"/>
          <w:szCs w:val="24"/>
        </w:rPr>
        <w:t>De werking van de beroepscommissie</w:t>
      </w:r>
    </w:p>
    <w:p w14:paraId="0F2C5995" w14:textId="77777777" w:rsidR="00AC1029" w:rsidRDefault="00AC1029" w:rsidP="00FF5CCF">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134" w:hanging="283"/>
        <w:rPr>
          <w:rFonts w:asciiTheme="minorHAnsi" w:hAnsiTheme="minorHAnsi" w:cstheme="minorHAnsi"/>
          <w:sz w:val="24"/>
          <w:szCs w:val="24"/>
        </w:rPr>
      </w:pPr>
    </w:p>
    <w:p w14:paraId="337568F9" w14:textId="77777777" w:rsidR="00AC1029" w:rsidRDefault="005030FF" w:rsidP="00FF5CCF">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134" w:hanging="283"/>
        <w:rPr>
          <w:rFonts w:asciiTheme="minorHAnsi" w:hAnsiTheme="minorHAnsi" w:cstheme="minorHAnsi"/>
          <w:sz w:val="24"/>
          <w:szCs w:val="24"/>
        </w:rPr>
      </w:pPr>
      <w:r w:rsidRPr="00AC1029">
        <w:rPr>
          <w:rFonts w:asciiTheme="minorHAnsi" w:hAnsiTheme="minorHAnsi" w:cstheme="minorHAnsi"/>
          <w:b/>
          <w:color w:val="8B2039"/>
          <w:sz w:val="24"/>
          <w:szCs w:val="24"/>
        </w:rPr>
        <w:t>3°</w:t>
      </w:r>
      <w:r w:rsidR="00AC1029" w:rsidRPr="00AC1029">
        <w:rPr>
          <w:rFonts w:asciiTheme="minorHAnsi" w:hAnsiTheme="minorHAnsi" w:cstheme="minorHAnsi"/>
          <w:color w:val="8B2039"/>
          <w:sz w:val="24"/>
          <w:szCs w:val="24"/>
        </w:rPr>
        <w:t xml:space="preserve"> </w:t>
      </w:r>
      <w:r w:rsidRPr="00D56EC2">
        <w:rPr>
          <w:rFonts w:asciiTheme="minorHAnsi" w:hAnsiTheme="minorHAnsi" w:cstheme="minorHAnsi"/>
          <w:sz w:val="24"/>
          <w:szCs w:val="24"/>
        </w:rPr>
        <w:t>Het schoolbestuur bepaalt de werking, met inbegrip van de stemprocedure, van een beroepscommissie, met inachtneming van volgende bepalingen:</w:t>
      </w:r>
    </w:p>
    <w:p w14:paraId="3A48D9A5" w14:textId="77777777" w:rsidR="00AC1029" w:rsidRDefault="00AC1029" w:rsidP="00FF5CCF">
      <w:pPr>
        <w:pBdr>
          <w:top w:val="single" w:sz="6" w:space="0" w:color="FFFFFF"/>
          <w:left w:val="single" w:sz="6" w:space="0" w:color="FFFFFF"/>
          <w:bottom w:val="single" w:sz="6" w:space="0" w:color="FFFFFF"/>
          <w:right w:val="single" w:sz="6" w:space="0" w:color="FFFFFF"/>
        </w:pBdr>
        <w:tabs>
          <w:tab w:val="left" w:pos="1276"/>
          <w:tab w:val="left" w:pos="2124"/>
          <w:tab w:val="left" w:pos="2832"/>
          <w:tab w:val="left" w:pos="3540"/>
          <w:tab w:val="left" w:pos="4248"/>
          <w:tab w:val="left" w:pos="4956"/>
          <w:tab w:val="left" w:pos="5664"/>
          <w:tab w:val="left" w:pos="6372"/>
          <w:tab w:val="left" w:pos="7080"/>
          <w:tab w:val="left" w:pos="7788"/>
          <w:tab w:val="left" w:pos="8496"/>
        </w:tabs>
        <w:ind w:left="1134" w:hanging="283"/>
        <w:rPr>
          <w:rFonts w:asciiTheme="minorHAnsi" w:hAnsiTheme="minorHAnsi" w:cstheme="minorHAnsi"/>
          <w:sz w:val="24"/>
          <w:szCs w:val="24"/>
        </w:rPr>
      </w:pPr>
    </w:p>
    <w:p w14:paraId="17D269D5" w14:textId="77777777" w:rsidR="00AC1029" w:rsidRDefault="005030FF" w:rsidP="00F660CF">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1843" w:hanging="283"/>
        <w:rPr>
          <w:rFonts w:asciiTheme="minorHAnsi" w:hAnsiTheme="minorHAnsi" w:cstheme="minorHAnsi"/>
          <w:sz w:val="24"/>
          <w:szCs w:val="24"/>
        </w:rPr>
      </w:pPr>
      <w:r w:rsidRPr="00AC1029">
        <w:rPr>
          <w:rFonts w:asciiTheme="minorHAnsi" w:hAnsiTheme="minorHAnsi" w:cstheme="minorHAnsi"/>
          <w:sz w:val="24"/>
          <w:szCs w:val="24"/>
        </w:rPr>
        <w:t>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7E32D084" w14:textId="77777777" w:rsidR="00AC1029" w:rsidRDefault="005030FF" w:rsidP="00F660CF">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1843" w:hanging="283"/>
        <w:rPr>
          <w:rFonts w:asciiTheme="minorHAnsi" w:hAnsiTheme="minorHAnsi" w:cstheme="minorHAnsi"/>
          <w:sz w:val="24"/>
          <w:szCs w:val="24"/>
        </w:rPr>
      </w:pPr>
      <w:r w:rsidRPr="00AC1029">
        <w:rPr>
          <w:rFonts w:asciiTheme="minorHAnsi" w:hAnsiTheme="minorHAnsi" w:cstheme="minorHAnsi"/>
          <w:sz w:val="24"/>
          <w:szCs w:val="24"/>
        </w:rPr>
        <w:t>elk lid van een beroepscommissie is aan discretieplicht onderworpen;</w:t>
      </w:r>
    </w:p>
    <w:p w14:paraId="7E76445F" w14:textId="77777777" w:rsidR="00AC1029" w:rsidRDefault="005030FF" w:rsidP="00AC1029">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1843" w:hanging="283"/>
        <w:rPr>
          <w:rFonts w:asciiTheme="minorHAnsi" w:hAnsiTheme="minorHAnsi" w:cstheme="minorHAnsi"/>
          <w:sz w:val="24"/>
          <w:szCs w:val="24"/>
        </w:rPr>
      </w:pPr>
      <w:r w:rsidRPr="00AC1029">
        <w:rPr>
          <w:rFonts w:asciiTheme="minorHAnsi" w:hAnsiTheme="minorHAnsi" w:cstheme="minorHAnsi"/>
          <w:sz w:val="24"/>
          <w:szCs w:val="24"/>
        </w:rPr>
        <w:t>een beroepscommissie hoort de ouders in kwestie;</w:t>
      </w:r>
    </w:p>
    <w:p w14:paraId="1A29EA6C" w14:textId="77777777" w:rsidR="00AC1029" w:rsidRDefault="005030FF" w:rsidP="00AC1029">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1843" w:hanging="283"/>
        <w:rPr>
          <w:rFonts w:asciiTheme="minorHAnsi" w:hAnsiTheme="minorHAnsi" w:cstheme="minorHAnsi"/>
          <w:sz w:val="24"/>
          <w:szCs w:val="24"/>
        </w:rPr>
      </w:pPr>
      <w:r w:rsidRPr="00AC1029">
        <w:rPr>
          <w:rFonts w:asciiTheme="minorHAnsi" w:hAnsiTheme="minorHAnsi" w:cstheme="minorHAnsi"/>
          <w:sz w:val="24"/>
          <w:szCs w:val="24"/>
        </w:rPr>
        <w:t>een beroepscommissie beslist autonoom over de stappen die worden gezet om tot een gefundeerde beslissing te komen, waaronder eventueel het horen van een of meer leden van de klassenraad die een advies over de definitieve uitsluiting heeft gegeven;</w:t>
      </w:r>
    </w:p>
    <w:p w14:paraId="5512F917" w14:textId="77777777" w:rsidR="00AC1029" w:rsidRDefault="00AC1029" w:rsidP="00AC1029">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1843" w:hanging="283"/>
        <w:rPr>
          <w:rFonts w:asciiTheme="minorHAnsi" w:hAnsiTheme="minorHAnsi" w:cstheme="minorHAnsi"/>
          <w:sz w:val="24"/>
          <w:szCs w:val="24"/>
        </w:rPr>
      </w:pPr>
      <w:r>
        <w:rPr>
          <w:rFonts w:asciiTheme="minorHAnsi" w:hAnsiTheme="minorHAnsi" w:cstheme="minorHAnsi"/>
          <w:sz w:val="24"/>
          <w:szCs w:val="24"/>
        </w:rPr>
        <w:t>-</w:t>
      </w:r>
      <w:r w:rsidR="005030FF" w:rsidRPr="00AC1029">
        <w:rPr>
          <w:rFonts w:asciiTheme="minorHAnsi" w:hAnsiTheme="minorHAnsi" w:cstheme="minorHAnsi"/>
          <w:sz w:val="24"/>
          <w:szCs w:val="24"/>
        </w:rPr>
        <w:t>de werking van een beroepscommissie kan geen afbreuk doen aan de statutaire rechten van de individuele personeelsleden van het onderwijs;</w:t>
      </w:r>
    </w:p>
    <w:p w14:paraId="53EAC89D" w14:textId="77777777" w:rsidR="00AC1029" w:rsidRDefault="005030FF" w:rsidP="00AC1029">
      <w:pPr>
        <w:pStyle w:val="Lijstalinea"/>
        <w:numPr>
          <w:ilvl w:val="2"/>
          <w:numId w:val="6"/>
        </w:numPr>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1843" w:hanging="283"/>
        <w:rPr>
          <w:rFonts w:asciiTheme="minorHAnsi" w:hAnsiTheme="minorHAnsi" w:cstheme="minorHAnsi"/>
          <w:sz w:val="24"/>
          <w:szCs w:val="24"/>
        </w:rPr>
      </w:pPr>
      <w:r w:rsidRPr="00AC1029">
        <w:rPr>
          <w:rFonts w:asciiTheme="minorHAnsi" w:hAnsiTheme="minorHAnsi" w:cstheme="minorHAnsi"/>
          <w:sz w:val="24"/>
          <w:szCs w:val="24"/>
        </w:rPr>
        <w:t>een beroepscommissie oordeelt of de genomen beslissing alleszins in overeenstemming is met de decretale en reglementaire onderwijsbepalingen en met het schoolreglement.</w:t>
      </w:r>
    </w:p>
    <w:p w14:paraId="711F0008" w14:textId="77777777" w:rsidR="00AC1029" w:rsidRDefault="00AC1029" w:rsidP="0024513D">
      <w:pPr>
        <w:pStyle w:val="Lijstalinea"/>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1843"/>
        <w:rPr>
          <w:rFonts w:asciiTheme="minorHAnsi" w:hAnsiTheme="minorHAnsi" w:cstheme="minorHAnsi"/>
          <w:sz w:val="24"/>
          <w:szCs w:val="24"/>
        </w:rPr>
      </w:pPr>
    </w:p>
    <w:p w14:paraId="4D511A4F" w14:textId="77777777" w:rsidR="005030FF" w:rsidRPr="00AC1029" w:rsidRDefault="005030FF" w:rsidP="00AC1029">
      <w:pPr>
        <w:pBdr>
          <w:top w:val="single" w:sz="6" w:space="0" w:color="FFFFFF"/>
          <w:left w:val="single" w:sz="6" w:space="0" w:color="FFFFFF"/>
          <w:bottom w:val="single" w:sz="6" w:space="0" w:color="FFFFFF"/>
          <w:right w:val="single" w:sz="6" w:space="0" w:color="FFFFFF"/>
        </w:pBdr>
        <w:tabs>
          <w:tab w:val="left" w:pos="1276"/>
          <w:tab w:val="left" w:pos="1560"/>
          <w:tab w:val="left" w:pos="2832"/>
          <w:tab w:val="left" w:pos="3540"/>
          <w:tab w:val="left" w:pos="4248"/>
          <w:tab w:val="left" w:pos="4956"/>
          <w:tab w:val="left" w:pos="5664"/>
          <w:tab w:val="left" w:pos="6372"/>
          <w:tab w:val="left" w:pos="7080"/>
          <w:tab w:val="left" w:pos="7788"/>
          <w:tab w:val="left" w:pos="8496"/>
        </w:tabs>
        <w:ind w:left="851"/>
        <w:rPr>
          <w:rFonts w:asciiTheme="minorHAnsi" w:hAnsiTheme="minorHAnsi" w:cstheme="minorHAnsi"/>
          <w:sz w:val="24"/>
          <w:szCs w:val="24"/>
        </w:rPr>
      </w:pPr>
      <w:r w:rsidRPr="00AC1029">
        <w:rPr>
          <w:rFonts w:asciiTheme="minorHAnsi" w:hAnsiTheme="minorHAnsi" w:cstheme="minorHAnsi"/>
          <w:sz w:val="24"/>
          <w:szCs w:val="24"/>
        </w:rPr>
        <w:lastRenderedPageBreak/>
        <w:t>Het schoolbestuur aanvaardt de verantwoordelijkheid voor deze beslissing van de beroepscommissie.</w:t>
      </w:r>
    </w:p>
    <w:p w14:paraId="162A700D"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p>
    <w:p w14:paraId="75196807" w14:textId="77777777" w:rsidR="005030FF"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D56EC2">
        <w:rPr>
          <w:rFonts w:asciiTheme="minorHAnsi" w:hAnsiTheme="minorHAnsi" w:cstheme="minorHAnsi"/>
          <w:sz w:val="24"/>
          <w:szCs w:val="24"/>
        </w:rPr>
        <w:t>§ 5</w:t>
      </w:r>
      <w:r w:rsidRPr="00D56EC2">
        <w:rPr>
          <w:rFonts w:asciiTheme="minorHAnsi" w:hAnsiTheme="minorHAnsi" w:cstheme="minorHAnsi"/>
          <w:sz w:val="24"/>
          <w:szCs w:val="24"/>
        </w:rPr>
        <w:tab/>
        <w:t>Het beroep door een beroepscommissie kan leiden tot:</w:t>
      </w:r>
    </w:p>
    <w:p w14:paraId="6AB8D56B" w14:textId="77777777" w:rsidR="00AC1029" w:rsidRPr="00D56EC2" w:rsidRDefault="00AC1029"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4FE053E5"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93"/>
        <w:rPr>
          <w:rFonts w:asciiTheme="minorHAnsi" w:hAnsiTheme="minorHAnsi" w:cstheme="minorHAnsi"/>
          <w:sz w:val="24"/>
          <w:szCs w:val="24"/>
        </w:rPr>
      </w:pPr>
      <w:r w:rsidRPr="00D56EC2">
        <w:rPr>
          <w:rFonts w:asciiTheme="minorHAnsi" w:hAnsiTheme="minorHAnsi" w:cstheme="minorHAnsi"/>
          <w:sz w:val="24"/>
          <w:szCs w:val="24"/>
        </w:rPr>
        <w:t>1° de gemotiveerde afwijzing van het beroep op grond van onontvankelijkheid als:</w:t>
      </w:r>
    </w:p>
    <w:p w14:paraId="6BFF52DA"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1"/>
        <w:rPr>
          <w:rFonts w:asciiTheme="minorHAnsi" w:hAnsiTheme="minorHAnsi" w:cstheme="minorHAnsi"/>
          <w:sz w:val="24"/>
          <w:szCs w:val="24"/>
        </w:rPr>
      </w:pPr>
      <w:r w:rsidRPr="00D56EC2">
        <w:rPr>
          <w:rFonts w:asciiTheme="minorHAnsi" w:hAnsiTheme="minorHAnsi" w:cstheme="minorHAnsi"/>
          <w:sz w:val="24"/>
          <w:szCs w:val="24"/>
        </w:rPr>
        <w:t>a) de in het schoolreglement  opgenomen  termijn voor indiening van het beroep is overschreden;</w:t>
      </w:r>
    </w:p>
    <w:p w14:paraId="3D1A6D28" w14:textId="77777777" w:rsidR="005030FF"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1"/>
        <w:rPr>
          <w:rFonts w:asciiTheme="minorHAnsi" w:hAnsiTheme="minorHAnsi" w:cstheme="minorHAnsi"/>
          <w:sz w:val="24"/>
          <w:szCs w:val="24"/>
        </w:rPr>
      </w:pPr>
      <w:r w:rsidRPr="00D56EC2">
        <w:rPr>
          <w:rFonts w:asciiTheme="minorHAnsi" w:hAnsiTheme="minorHAnsi" w:cstheme="minorHAnsi"/>
          <w:sz w:val="24"/>
          <w:szCs w:val="24"/>
        </w:rPr>
        <w:t>b) het beroep niet voldoet aan de vormvereisten opgenomen in het schoolreglement;</w:t>
      </w:r>
    </w:p>
    <w:p w14:paraId="39DA6A07" w14:textId="77777777" w:rsidR="00AC1029" w:rsidRPr="00D56EC2" w:rsidRDefault="00AC1029"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1"/>
        <w:rPr>
          <w:rFonts w:asciiTheme="minorHAnsi" w:hAnsiTheme="minorHAnsi" w:cstheme="minorHAnsi"/>
          <w:sz w:val="24"/>
          <w:szCs w:val="24"/>
        </w:rPr>
      </w:pPr>
    </w:p>
    <w:p w14:paraId="0B2267DC"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93"/>
        <w:rPr>
          <w:rFonts w:asciiTheme="minorHAnsi" w:hAnsiTheme="minorHAnsi" w:cstheme="minorHAnsi"/>
          <w:sz w:val="24"/>
          <w:szCs w:val="24"/>
        </w:rPr>
      </w:pPr>
      <w:r w:rsidRPr="00D56EC2">
        <w:rPr>
          <w:rFonts w:asciiTheme="minorHAnsi" w:hAnsiTheme="minorHAnsi" w:cstheme="minorHAnsi"/>
          <w:sz w:val="24"/>
          <w:szCs w:val="24"/>
        </w:rPr>
        <w:t>2° de bevestiging van de definitieve uitsluiting,</w:t>
      </w:r>
    </w:p>
    <w:p w14:paraId="41F72A2E"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93"/>
        <w:rPr>
          <w:rFonts w:asciiTheme="minorHAnsi" w:hAnsiTheme="minorHAnsi" w:cstheme="minorHAnsi"/>
          <w:sz w:val="24"/>
          <w:szCs w:val="24"/>
        </w:rPr>
      </w:pPr>
    </w:p>
    <w:p w14:paraId="4219F696"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93"/>
        <w:rPr>
          <w:rFonts w:asciiTheme="minorHAnsi" w:hAnsiTheme="minorHAnsi" w:cstheme="minorHAnsi"/>
          <w:sz w:val="24"/>
          <w:szCs w:val="24"/>
        </w:rPr>
      </w:pPr>
      <w:r w:rsidRPr="00D56EC2">
        <w:rPr>
          <w:rFonts w:asciiTheme="minorHAnsi" w:hAnsiTheme="minorHAnsi" w:cstheme="minorHAnsi"/>
          <w:sz w:val="24"/>
          <w:szCs w:val="24"/>
        </w:rPr>
        <w:t xml:space="preserve">3° de vernietiging van de definitieve uitsluiting. </w:t>
      </w:r>
    </w:p>
    <w:p w14:paraId="7915A417"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p>
    <w:p w14:paraId="4E45111F"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r w:rsidRPr="00D56EC2">
        <w:rPr>
          <w:rFonts w:asciiTheme="minorHAnsi" w:hAnsiTheme="minorHAnsi" w:cstheme="minorHAnsi"/>
          <w:sz w:val="24"/>
          <w:szCs w:val="24"/>
        </w:rPr>
        <w:t>§ 6</w:t>
      </w:r>
      <w:r w:rsidRPr="00D56EC2">
        <w:rPr>
          <w:rFonts w:asciiTheme="minorHAnsi" w:hAnsiTheme="minorHAnsi" w:cstheme="minorHAnsi"/>
          <w:sz w:val="24"/>
          <w:szCs w:val="24"/>
        </w:rPr>
        <w:tab/>
        <w:t>Het resultaat van het beroep wordt gemotiveerd en aangetekend aan de ouders bezorgd binnen de drie schooldagen na de beslissing van de beroepscommissie. Bij de kennisgeving van de beslissing moeten de beroepsmogelijkheden bij de Raad van State worden vermeld .</w:t>
      </w:r>
    </w:p>
    <w:p w14:paraId="4AAEBB63"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p>
    <w:p w14:paraId="2C5798BC"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r w:rsidRPr="00AC1029">
        <w:rPr>
          <w:rFonts w:asciiTheme="minorHAnsi" w:hAnsiTheme="minorHAnsi" w:cstheme="minorHAnsi"/>
          <w:b/>
          <w:sz w:val="24"/>
          <w:szCs w:val="24"/>
        </w:rPr>
        <w:t>Termijn en modaliteiten :</w:t>
      </w:r>
      <w:r w:rsidRPr="00D56EC2">
        <w:rPr>
          <w:rFonts w:asciiTheme="minorHAnsi" w:hAnsiTheme="minorHAnsi" w:cstheme="minorHAnsi"/>
          <w:color w:val="0070C0"/>
          <w:sz w:val="24"/>
          <w:szCs w:val="24"/>
        </w:rPr>
        <w:t xml:space="preserve"> </w:t>
      </w:r>
      <w:r w:rsidRPr="00D56EC2">
        <w:rPr>
          <w:rFonts w:asciiTheme="minorHAnsi" w:hAnsiTheme="minorHAnsi" w:cstheme="minorHAnsi"/>
          <w:color w:val="0070C0"/>
          <w:sz w:val="24"/>
          <w:szCs w:val="24"/>
        </w:rPr>
        <w:br/>
      </w:r>
      <w:r w:rsidRPr="00D56EC2">
        <w:rPr>
          <w:rFonts w:asciiTheme="minorHAnsi" w:hAnsiTheme="minorHAnsi" w:cstheme="minorHAnsi"/>
          <w:i/>
          <w:color w:val="0070C0"/>
          <w:sz w:val="24"/>
          <w:szCs w:val="24"/>
        </w:rPr>
        <w:br/>
      </w:r>
      <w:r w:rsidRPr="00D56EC2">
        <w:rPr>
          <w:rFonts w:asciiTheme="minorHAnsi" w:hAnsiTheme="minorHAnsi" w:cstheme="minorHAnsi"/>
          <w:sz w:val="24"/>
          <w:szCs w:val="24"/>
        </w:rPr>
        <w:t>Het verzoekschrift moet het opschrift "verzoekschrift tot nietigverklaring" dragen. Het moet worden ondertekend door de verzoekende partij of door haar advocaat. Het moet zeker de volgende gegevens en uiteenzettingen bevatten:</w:t>
      </w:r>
    </w:p>
    <w:p w14:paraId="378B40FC" w14:textId="77777777" w:rsidR="005030FF" w:rsidRPr="00D56EC2" w:rsidRDefault="005030FF" w:rsidP="00AC1029">
      <w:pPr>
        <w:numPr>
          <w:ilvl w:val="0"/>
          <w:numId w:val="17"/>
        </w:numPr>
        <w:pBdr>
          <w:top w:val="single" w:sz="6" w:space="0" w:color="FFFFFF"/>
          <w:left w:val="single" w:sz="6" w:space="0" w:color="FFFFFF"/>
          <w:bottom w:val="single" w:sz="6" w:space="0" w:color="FFFFFF"/>
          <w:right w:val="single" w:sz="6" w:space="0" w:color="FFFFFF"/>
        </w:pBdr>
        <w:tabs>
          <w:tab w:val="clear" w:pos="720"/>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hanging="11"/>
        <w:rPr>
          <w:rFonts w:asciiTheme="minorHAnsi" w:hAnsiTheme="minorHAnsi" w:cstheme="minorHAnsi"/>
          <w:sz w:val="24"/>
          <w:szCs w:val="24"/>
        </w:rPr>
      </w:pPr>
      <w:r w:rsidRPr="00D56EC2">
        <w:rPr>
          <w:rFonts w:asciiTheme="minorHAnsi" w:hAnsiTheme="minorHAnsi" w:cstheme="minorHAnsi"/>
          <w:sz w:val="24"/>
          <w:szCs w:val="24"/>
        </w:rPr>
        <w:t>de naam en het adres van elke verzoekende partij;</w:t>
      </w:r>
    </w:p>
    <w:p w14:paraId="7448D178" w14:textId="77777777" w:rsidR="005030FF" w:rsidRPr="00D56EC2" w:rsidRDefault="005030FF" w:rsidP="00AC1029">
      <w:pPr>
        <w:numPr>
          <w:ilvl w:val="0"/>
          <w:numId w:val="17"/>
        </w:numPr>
        <w:pBdr>
          <w:top w:val="single" w:sz="6" w:space="0" w:color="FFFFFF"/>
          <w:left w:val="single" w:sz="6" w:space="0" w:color="FFFFFF"/>
          <w:bottom w:val="single" w:sz="6" w:space="0" w:color="FFFFFF"/>
          <w:right w:val="single" w:sz="6" w:space="0" w:color="FFFFFF"/>
        </w:pBdr>
        <w:tabs>
          <w:tab w:val="clear" w:pos="720"/>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25"/>
        <w:rPr>
          <w:rFonts w:asciiTheme="minorHAnsi" w:hAnsiTheme="minorHAnsi" w:cstheme="minorHAnsi"/>
          <w:sz w:val="24"/>
          <w:szCs w:val="24"/>
        </w:rPr>
      </w:pPr>
      <w:r w:rsidRPr="00D56EC2">
        <w:rPr>
          <w:rFonts w:asciiTheme="minorHAnsi" w:hAnsiTheme="minorHAnsi" w:cstheme="minorHAnsi"/>
          <w:sz w:val="24"/>
          <w:szCs w:val="24"/>
        </w:rPr>
        <w:t>een uitdrukkelijk gekozen woonplaats, dit is een adres in België dat zal worden gebruikt voor alle briefwisseling over het beroep;</w:t>
      </w:r>
    </w:p>
    <w:p w14:paraId="2898E534" w14:textId="77777777" w:rsidR="005030FF" w:rsidRPr="00D56EC2" w:rsidRDefault="005030FF" w:rsidP="00AC1029">
      <w:pPr>
        <w:numPr>
          <w:ilvl w:val="0"/>
          <w:numId w:val="17"/>
        </w:numPr>
        <w:pBdr>
          <w:top w:val="single" w:sz="6" w:space="0" w:color="FFFFFF"/>
          <w:left w:val="single" w:sz="6" w:space="0" w:color="FFFFFF"/>
          <w:bottom w:val="single" w:sz="6" w:space="0" w:color="FFFFFF"/>
          <w:right w:val="single" w:sz="6" w:space="0" w:color="FFFFFF"/>
        </w:pBdr>
        <w:tabs>
          <w:tab w:val="clear" w:pos="720"/>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hanging="11"/>
        <w:rPr>
          <w:rFonts w:asciiTheme="minorHAnsi" w:hAnsiTheme="minorHAnsi" w:cstheme="minorHAnsi"/>
          <w:sz w:val="24"/>
          <w:szCs w:val="24"/>
        </w:rPr>
      </w:pPr>
      <w:r w:rsidRPr="00D56EC2">
        <w:rPr>
          <w:rFonts w:asciiTheme="minorHAnsi" w:hAnsiTheme="minorHAnsi" w:cstheme="minorHAnsi"/>
          <w:sz w:val="24"/>
          <w:szCs w:val="24"/>
        </w:rPr>
        <w:t>de beslissing waarvan de nietigverklaring wordt gevraagd;</w:t>
      </w:r>
    </w:p>
    <w:p w14:paraId="0C9DB211" w14:textId="77777777" w:rsidR="005030FF" w:rsidRPr="00D56EC2" w:rsidRDefault="005030FF" w:rsidP="00AC1029">
      <w:pPr>
        <w:numPr>
          <w:ilvl w:val="0"/>
          <w:numId w:val="17"/>
        </w:numPr>
        <w:pBdr>
          <w:top w:val="single" w:sz="6" w:space="0" w:color="FFFFFF"/>
          <w:left w:val="single" w:sz="6" w:space="0" w:color="FFFFFF"/>
          <w:bottom w:val="single" w:sz="6" w:space="0" w:color="FFFFFF"/>
          <w:right w:val="single" w:sz="6" w:space="0" w:color="FFFFFF"/>
        </w:pBdr>
        <w:tabs>
          <w:tab w:val="clear" w:pos="720"/>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hanging="11"/>
        <w:rPr>
          <w:rFonts w:asciiTheme="minorHAnsi" w:hAnsiTheme="minorHAnsi" w:cstheme="minorHAnsi"/>
          <w:sz w:val="24"/>
          <w:szCs w:val="24"/>
        </w:rPr>
      </w:pPr>
      <w:r w:rsidRPr="00D56EC2">
        <w:rPr>
          <w:rFonts w:asciiTheme="minorHAnsi" w:hAnsiTheme="minorHAnsi" w:cstheme="minorHAnsi"/>
          <w:sz w:val="24"/>
          <w:szCs w:val="24"/>
        </w:rPr>
        <w:t>de verwerende partij, dit is de overheid die deze beslissing heeft genomen;</w:t>
      </w:r>
    </w:p>
    <w:p w14:paraId="18C4F62B" w14:textId="77777777" w:rsidR="005030FF" w:rsidRPr="00D56EC2" w:rsidRDefault="005030FF" w:rsidP="00AC1029">
      <w:pPr>
        <w:numPr>
          <w:ilvl w:val="0"/>
          <w:numId w:val="17"/>
        </w:numPr>
        <w:pBdr>
          <w:top w:val="single" w:sz="6" w:space="0" w:color="FFFFFF"/>
          <w:left w:val="single" w:sz="6" w:space="0" w:color="FFFFFF"/>
          <w:bottom w:val="single" w:sz="6" w:space="0" w:color="FFFFFF"/>
          <w:right w:val="single" w:sz="6" w:space="0" w:color="FFFFFF"/>
        </w:pBdr>
        <w:tabs>
          <w:tab w:val="clear" w:pos="720"/>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hanging="11"/>
        <w:rPr>
          <w:rFonts w:asciiTheme="minorHAnsi" w:hAnsiTheme="minorHAnsi" w:cstheme="minorHAnsi"/>
          <w:sz w:val="24"/>
          <w:szCs w:val="24"/>
        </w:rPr>
      </w:pPr>
      <w:r w:rsidRPr="00D56EC2">
        <w:rPr>
          <w:rFonts w:asciiTheme="minorHAnsi" w:hAnsiTheme="minorHAnsi" w:cstheme="minorHAnsi"/>
          <w:sz w:val="24"/>
          <w:szCs w:val="24"/>
        </w:rPr>
        <w:t>een uiteenzetting van de feitelijke omstandigheden van de zaak;</w:t>
      </w:r>
    </w:p>
    <w:p w14:paraId="572487BE" w14:textId="77777777" w:rsidR="005030FF" w:rsidRDefault="005030FF" w:rsidP="00AC1029">
      <w:pPr>
        <w:numPr>
          <w:ilvl w:val="0"/>
          <w:numId w:val="17"/>
        </w:numPr>
        <w:pBdr>
          <w:top w:val="single" w:sz="6" w:space="0" w:color="FFFFFF"/>
          <w:left w:val="single" w:sz="6" w:space="0" w:color="FFFFFF"/>
          <w:bottom w:val="single" w:sz="6" w:space="0" w:color="FFFFFF"/>
          <w:right w:val="single" w:sz="6" w:space="0" w:color="FFFFFF"/>
        </w:pBdr>
        <w:tabs>
          <w:tab w:val="clear" w:pos="720"/>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1134" w:hanging="425"/>
        <w:rPr>
          <w:rFonts w:asciiTheme="minorHAnsi" w:hAnsiTheme="minorHAnsi" w:cstheme="minorHAnsi"/>
          <w:sz w:val="24"/>
          <w:szCs w:val="24"/>
        </w:rPr>
      </w:pPr>
      <w:r w:rsidRPr="00D56EC2">
        <w:rPr>
          <w:rFonts w:asciiTheme="minorHAnsi" w:hAnsiTheme="minorHAnsi" w:cstheme="minorHAnsi"/>
          <w:sz w:val="24"/>
          <w:szCs w:val="24"/>
        </w:rPr>
        <w:t>een uiteenzetting van de ‘middelen’, waarin wordt uitgelegd welke rechtsregels er werden geschonden en op welke wijze.</w:t>
      </w:r>
    </w:p>
    <w:p w14:paraId="2F785FBD" w14:textId="77777777" w:rsidR="00AC1029" w:rsidRPr="00D56EC2" w:rsidRDefault="00AC1029" w:rsidP="00AC1029">
      <w:pPr>
        <w:pBdr>
          <w:top w:val="single" w:sz="6" w:space="0" w:color="FFFFFF"/>
          <w:left w:val="single" w:sz="6" w:space="0" w:color="FFFFFF"/>
          <w:bottom w:val="single" w:sz="6" w:space="0" w:color="FFFFFF"/>
          <w:right w:val="single" w:sz="6" w:space="0" w:color="FFFFFF"/>
        </w:pBd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asciiTheme="minorHAnsi" w:hAnsiTheme="minorHAnsi" w:cstheme="minorHAnsi"/>
          <w:sz w:val="24"/>
          <w:szCs w:val="24"/>
        </w:rPr>
      </w:pPr>
    </w:p>
    <w:p w14:paraId="37FD95BA" w14:textId="77777777" w:rsidR="005030FF"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r w:rsidRPr="00D56EC2">
        <w:rPr>
          <w:rFonts w:asciiTheme="minorHAnsi" w:hAnsiTheme="minorHAnsi" w:cstheme="minorHAnsi"/>
          <w:sz w:val="24"/>
          <w:szCs w:val="24"/>
        </w:rPr>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1665BFAA" w14:textId="77777777" w:rsidR="00AC1029" w:rsidRPr="00D56EC2" w:rsidRDefault="00AC1029"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p>
    <w:p w14:paraId="58768DFC" w14:textId="77777777" w:rsidR="005030FF"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r w:rsidRPr="00D56EC2">
        <w:rPr>
          <w:rFonts w:asciiTheme="minorHAnsi" w:hAnsiTheme="minorHAnsi" w:cstheme="minorHAnsi"/>
          <w:sz w:val="24"/>
          <w:szCs w:val="24"/>
        </w:rPr>
        <w:t>Het verzoekschrift wordt ofwel per post aangetekend verzonden naar de griffie van de Raad van State, Wetenschapsstraat 33 te 1040 Brussel, ofwel wordt het ingediend volgens de elektronische procedure (zie daarvoor de rubriek "</w:t>
      </w:r>
      <w:hyperlink r:id="rId11" w:history="1">
        <w:r w:rsidRPr="00D56EC2">
          <w:rPr>
            <w:rStyle w:val="Hyperlink"/>
            <w:rFonts w:asciiTheme="minorHAnsi" w:hAnsiTheme="minorHAnsi" w:cstheme="minorHAnsi"/>
            <w:sz w:val="24"/>
            <w:szCs w:val="24"/>
          </w:rPr>
          <w:t>e-procedure</w:t>
        </w:r>
      </w:hyperlink>
      <w:r w:rsidRPr="00D56EC2">
        <w:rPr>
          <w:rFonts w:asciiTheme="minorHAnsi" w:hAnsiTheme="minorHAnsi" w:cstheme="minorHAnsi"/>
          <w:sz w:val="24"/>
          <w:szCs w:val="24"/>
        </w:rPr>
        <w:t xml:space="preserve">"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w:t>
      </w:r>
      <w:r w:rsidRPr="00D56EC2">
        <w:rPr>
          <w:rFonts w:asciiTheme="minorHAnsi" w:hAnsiTheme="minorHAnsi" w:cstheme="minorHAnsi"/>
          <w:sz w:val="24"/>
          <w:szCs w:val="24"/>
        </w:rPr>
        <w:lastRenderedPageBreak/>
        <w:t>vrij korte termijn van zestig dagen na de bekendmaking, betekening of kennisname van de beslissing.</w:t>
      </w:r>
    </w:p>
    <w:p w14:paraId="5731E359" w14:textId="77777777" w:rsidR="00AC1029" w:rsidRPr="00D56EC2" w:rsidRDefault="00AC1029"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p>
    <w:p w14:paraId="2FEBAF44"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r w:rsidRPr="00D56EC2">
        <w:rPr>
          <w:rFonts w:asciiTheme="minorHAnsi" w:hAnsiTheme="minorHAnsi" w:cstheme="minorHAnsi"/>
          <w:sz w:val="24"/>
          <w:szCs w:val="24"/>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7FAF86AF"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hAnsiTheme="minorHAnsi" w:cstheme="minorHAnsi"/>
          <w:sz w:val="24"/>
          <w:szCs w:val="24"/>
        </w:rPr>
      </w:pPr>
      <w:r w:rsidRPr="00D56EC2">
        <w:rPr>
          <w:rFonts w:asciiTheme="minorHAnsi" w:hAnsiTheme="minorHAnsi" w:cstheme="minorHAnsi"/>
          <w:sz w:val="24"/>
          <w:szCs w:val="24"/>
        </w:rPr>
        <w:t>Per verzoekende partij moet er een recht van 200 euro worden betaald binnen een termijn van 30 dagen. Na de ontvangst van het verzoekschrift bezorgt de griffie daartoe een overschrijvingsformulier.</w:t>
      </w:r>
    </w:p>
    <w:p w14:paraId="0BCEF69E" w14:textId="77777777" w:rsidR="005030FF" w:rsidRPr="00D56EC2"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1DD7B570" w14:textId="77777777" w:rsidR="00F660CF" w:rsidRDefault="005030FF" w:rsidP="00F660CF">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r w:rsidRPr="00D56EC2">
        <w:rPr>
          <w:rFonts w:asciiTheme="minorHAnsi" w:hAnsiTheme="minorHAnsi" w:cstheme="minorHAnsi"/>
          <w:sz w:val="24"/>
          <w:szCs w:val="24"/>
        </w:rPr>
        <w:t>§ 7</w:t>
      </w:r>
      <w:r w:rsidRPr="00D56EC2">
        <w:rPr>
          <w:rFonts w:asciiTheme="minorHAnsi" w:hAnsiTheme="minorHAnsi" w:cstheme="minorHAnsi"/>
          <w:sz w:val="24"/>
          <w:szCs w:val="24"/>
        </w:rPr>
        <w:tab/>
        <w:t>Bij overschrijding van deze vervaltermijn is de omstreden definitieve uit</w:t>
      </w:r>
      <w:r w:rsidR="00F660CF">
        <w:rPr>
          <w:rFonts w:asciiTheme="minorHAnsi" w:hAnsiTheme="minorHAnsi" w:cstheme="minorHAnsi"/>
          <w:sz w:val="24"/>
          <w:szCs w:val="24"/>
        </w:rPr>
        <w:t>sluiting van rechtswege nietig.</w:t>
      </w:r>
    </w:p>
    <w:p w14:paraId="77583957" w14:textId="77777777" w:rsidR="00F660CF" w:rsidRDefault="00F660CF" w:rsidP="00F660CF">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p>
    <w:p w14:paraId="0E9CAC87" w14:textId="77777777" w:rsidR="00AC1029" w:rsidRPr="00F660CF" w:rsidRDefault="00F660CF" w:rsidP="00F660CF">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r>
        <w:rPr>
          <w:rFonts w:asciiTheme="minorHAnsi" w:hAnsiTheme="minorHAnsi" w:cstheme="minorHAnsi"/>
          <w:sz w:val="24"/>
          <w:szCs w:val="24"/>
        </w:rPr>
        <w:t>§ 8</w:t>
      </w:r>
      <w:r>
        <w:rPr>
          <w:rFonts w:asciiTheme="minorHAnsi" w:hAnsiTheme="minorHAnsi" w:cstheme="minorHAnsi"/>
          <w:sz w:val="24"/>
          <w:szCs w:val="24"/>
        </w:rPr>
        <w:tab/>
      </w:r>
      <w:r w:rsidR="005030FF" w:rsidRPr="00D56EC2">
        <w:rPr>
          <w:rFonts w:asciiTheme="minorHAnsi" w:hAnsiTheme="minorHAnsi" w:cstheme="minorHAnsi"/>
          <w:sz w:val="24"/>
          <w:szCs w:val="24"/>
        </w:rPr>
        <w:t>Het beroep schort de uitvoering van de beslissing tot definitieve uitsluiting niet op.</w:t>
      </w:r>
      <w:r w:rsidR="005030FF" w:rsidRPr="00D56EC2">
        <w:rPr>
          <w:rFonts w:asciiTheme="minorHAnsi" w:hAnsiTheme="minorHAnsi" w:cstheme="minorHAnsi"/>
          <w:sz w:val="24"/>
          <w:szCs w:val="24"/>
        </w:rPr>
        <w:br/>
      </w:r>
      <w:r w:rsidR="00AC1029">
        <w:br w:type="page"/>
      </w:r>
    </w:p>
    <w:p w14:paraId="2B937C81" w14:textId="77777777" w:rsidR="005030FF" w:rsidRDefault="005030FF" w:rsidP="00AC1029">
      <w:pPr>
        <w:pStyle w:val="Kop2"/>
        <w:pBdr>
          <w:bottom w:val="single" w:sz="18" w:space="1" w:color="8B2039"/>
        </w:pBdr>
      </w:pPr>
      <w:bookmarkStart w:id="56" w:name="_Toc136006303"/>
      <w:r w:rsidRPr="00AC1029">
        <w:rPr>
          <w:rFonts w:asciiTheme="minorHAnsi" w:hAnsiTheme="minorHAnsi" w:cstheme="minorHAnsi"/>
          <w:b w:val="0"/>
          <w:color w:val="8B2039"/>
          <w:sz w:val="36"/>
          <w:szCs w:val="36"/>
        </w:rPr>
        <w:lastRenderedPageBreak/>
        <w:t xml:space="preserve">Hoofdstuk 9 </w:t>
      </w:r>
      <w:r w:rsidRPr="00AC1029">
        <w:rPr>
          <w:rFonts w:asciiTheme="minorHAnsi" w:hAnsiTheme="minorHAnsi" w:cstheme="minorHAnsi"/>
          <w:b w:val="0"/>
          <w:color w:val="8B2039"/>
          <w:sz w:val="36"/>
          <w:szCs w:val="36"/>
        </w:rPr>
        <w:tab/>
        <w:t>Getuigschrift basisonderwijs</w:t>
      </w:r>
      <w:bookmarkEnd w:id="56"/>
    </w:p>
    <w:p w14:paraId="541C22F3" w14:textId="77777777" w:rsidR="00F660CF" w:rsidRDefault="00F660CF" w:rsidP="00F660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i/>
          <w:sz w:val="24"/>
          <w:szCs w:val="24"/>
        </w:rPr>
      </w:pPr>
    </w:p>
    <w:p w14:paraId="5675A60F" w14:textId="14FF9D81" w:rsidR="005030FF" w:rsidRPr="00F660CF" w:rsidRDefault="00471344" w:rsidP="00F660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i/>
          <w:sz w:val="24"/>
          <w:szCs w:val="24"/>
        </w:rPr>
      </w:pPr>
      <w:r>
        <w:rPr>
          <w:rFonts w:asciiTheme="minorHAnsi" w:hAnsiTheme="minorHAnsi" w:cstheme="minorHAnsi"/>
          <w:b/>
          <w:i/>
          <w:sz w:val="24"/>
          <w:szCs w:val="24"/>
        </w:rPr>
        <w:t xml:space="preserve">Artikel </w:t>
      </w:r>
      <w:r w:rsidRPr="00243433">
        <w:rPr>
          <w:rFonts w:asciiTheme="minorHAnsi" w:hAnsiTheme="minorHAnsi" w:cstheme="minorHAnsi"/>
          <w:b/>
          <w:i/>
          <w:sz w:val="24"/>
          <w:szCs w:val="24"/>
        </w:rPr>
        <w:t>22</w:t>
      </w:r>
      <w:r w:rsidR="005030FF" w:rsidRPr="00F660CF">
        <w:rPr>
          <w:rFonts w:asciiTheme="minorHAnsi" w:hAnsiTheme="minorHAnsi" w:cstheme="minorHAnsi"/>
          <w:b/>
          <w:i/>
          <w:sz w:val="24"/>
          <w:szCs w:val="24"/>
        </w:rPr>
        <w:tab/>
        <w:t>Het getuigschrift toekennen</w:t>
      </w:r>
    </w:p>
    <w:p w14:paraId="7A7068DC" w14:textId="77777777" w:rsidR="005030FF" w:rsidRDefault="005030FF" w:rsidP="005030FF">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Het schoolbestuur kan een getuigschrift basisonderwijs uitreiken, op voordracht en na beslissing van de klassenraad</w:t>
      </w:r>
      <w:r w:rsidRPr="00AC1029">
        <w:rPr>
          <w:rFonts w:asciiTheme="minorHAnsi" w:hAnsiTheme="minorHAnsi" w:cstheme="minorHAnsi"/>
          <w:color w:val="00B050"/>
          <w:sz w:val="24"/>
          <w:szCs w:val="24"/>
        </w:rPr>
        <w:br/>
      </w:r>
      <w:r w:rsidRPr="00AC1029">
        <w:rPr>
          <w:rFonts w:asciiTheme="minorHAnsi" w:hAnsiTheme="minorHAnsi" w:cstheme="minorHAnsi"/>
          <w:sz w:val="24"/>
          <w:szCs w:val="24"/>
        </w:rPr>
        <w:t>Het getuigschrift wordt toegekend uiterlijk op 30 juni van het lopende schooljaar, of na een beroepsprocedure.</w:t>
      </w:r>
    </w:p>
    <w:p w14:paraId="6B0CF89D" w14:textId="77777777" w:rsidR="00082A14" w:rsidRPr="00471344" w:rsidRDefault="00082A14" w:rsidP="00082A14">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ind w:left="709"/>
        <w:textAlignment w:val="baseline"/>
        <w:rPr>
          <w:rFonts w:asciiTheme="minorHAnsi" w:hAnsiTheme="minorHAnsi" w:cstheme="minorHAnsi"/>
          <w:sz w:val="24"/>
          <w:szCs w:val="24"/>
        </w:rPr>
      </w:pPr>
      <w:r w:rsidRPr="00471344">
        <w:rPr>
          <w:rFonts w:asciiTheme="minorHAnsi" w:hAnsiTheme="minorHAnsi" w:cstheme="minorHAnsi"/>
          <w:sz w:val="24"/>
          <w:szCs w:val="24"/>
        </w:rPr>
        <w:t>De klassenraad beslist op een gemotiveerde wijze of een regelmatige leerling in voldoende mate de doelen uit het leerplan die het bereiken van de eindtermen beogen, heeft bereikt om het getuigschrift basisonderwijs te verwerven.</w:t>
      </w:r>
    </w:p>
    <w:p w14:paraId="6633830E" w14:textId="77777777" w:rsidR="00082A14" w:rsidRDefault="00082A14" w:rsidP="00082A14">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ind w:left="709"/>
        <w:textAlignment w:val="baseline"/>
        <w:rPr>
          <w:rFonts w:asciiTheme="minorHAnsi" w:hAnsiTheme="minorHAnsi" w:cstheme="minorHAnsi"/>
          <w:sz w:val="24"/>
          <w:szCs w:val="24"/>
        </w:rPr>
      </w:pPr>
      <w:r w:rsidRPr="00471344">
        <w:rPr>
          <w:rFonts w:asciiTheme="minorHAnsi" w:hAnsiTheme="minorHAnsi" w:cstheme="minorHAnsi"/>
          <w:sz w:val="24"/>
          <w:szCs w:val="24"/>
        </w:rPr>
        <w:t>Er bestaat geen minimumleeftijd om het getuigschrift basisonderwijs te behalen.</w:t>
      </w:r>
    </w:p>
    <w:p w14:paraId="0253F7C2" w14:textId="1B41EAAD" w:rsidR="00AC1029" w:rsidRDefault="005030FF" w:rsidP="00A42211">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De regelmatige leerling ontvangt het getuigschrift basisonderwijs indien uit het leerlingendossier blijkt dat de leerling bij het voltooien van het lager onderwijs de doelen opgenomen in het leerplan in voldoende mate heeft bereikt.</w:t>
      </w:r>
    </w:p>
    <w:p w14:paraId="4AD4AD1D" w14:textId="77777777" w:rsidR="00A42211" w:rsidRDefault="00A42211" w:rsidP="00A42211">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ind w:left="709"/>
        <w:textAlignment w:val="baseline"/>
        <w:rPr>
          <w:rFonts w:asciiTheme="minorHAnsi" w:hAnsiTheme="minorHAnsi" w:cstheme="minorHAnsi"/>
          <w:sz w:val="24"/>
          <w:szCs w:val="24"/>
        </w:rPr>
      </w:pPr>
    </w:p>
    <w:p w14:paraId="7E179C60" w14:textId="77777777" w:rsidR="00A42211" w:rsidRPr="00A42211" w:rsidRDefault="00A42211" w:rsidP="00A42211">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color w:val="0070C0"/>
          <w:sz w:val="24"/>
          <w:szCs w:val="24"/>
          <w:lang w:val="nl-BE"/>
        </w:rPr>
      </w:pPr>
      <w:r>
        <w:rPr>
          <w:rFonts w:asciiTheme="minorHAnsi" w:hAnsiTheme="minorHAnsi" w:cstheme="minorHAnsi"/>
          <w:b/>
          <w:i/>
          <w:sz w:val="24"/>
          <w:szCs w:val="24"/>
        </w:rPr>
        <w:t>Artikel 23</w:t>
      </w:r>
      <w:r>
        <w:rPr>
          <w:rFonts w:asciiTheme="minorHAnsi" w:hAnsiTheme="minorHAnsi" w:cstheme="minorHAnsi"/>
          <w:b/>
          <w:i/>
          <w:sz w:val="24"/>
          <w:szCs w:val="24"/>
        </w:rPr>
        <w:tab/>
      </w:r>
      <w:r w:rsidRPr="00A42211">
        <w:rPr>
          <w:rFonts w:asciiTheme="minorHAnsi" w:hAnsiTheme="minorHAnsi" w:cstheme="minorHAnsi"/>
          <w:b/>
          <w:i/>
          <w:sz w:val="24"/>
          <w:szCs w:val="24"/>
        </w:rPr>
        <w:t xml:space="preserve">Beslissing klassenraad extra uren Nederlands in het secundair onderwijs </w:t>
      </w:r>
      <w:r w:rsidRPr="00A42211">
        <w:rPr>
          <w:rFonts w:asciiTheme="minorHAnsi" w:hAnsiTheme="minorHAnsi" w:cstheme="minorHAnsi"/>
          <w:b/>
          <w:bCs/>
          <w:i/>
          <w:iCs/>
          <w:color w:val="0070C0"/>
          <w:sz w:val="24"/>
          <w:szCs w:val="24"/>
          <w:lang w:val="nl-BE"/>
        </w:rPr>
        <w:t>(in voege vanaf juni 2026 voor het schooljaar 2026-2027)</w:t>
      </w:r>
      <w:r w:rsidRPr="00A42211">
        <w:rPr>
          <w:rFonts w:asciiTheme="minorHAnsi" w:hAnsiTheme="minorHAnsi" w:cstheme="minorHAnsi"/>
          <w:b/>
          <w:bCs/>
          <w:color w:val="0070C0"/>
          <w:sz w:val="24"/>
          <w:szCs w:val="24"/>
          <w:lang w:val="nl-BE"/>
        </w:rPr>
        <w:t xml:space="preserve"> </w:t>
      </w:r>
    </w:p>
    <w:p w14:paraId="6AD704E3" w14:textId="77777777" w:rsidR="00A42211" w:rsidRPr="00A42211" w:rsidRDefault="00A42211" w:rsidP="00A42211">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color w:val="00B050"/>
          <w:sz w:val="24"/>
          <w:szCs w:val="24"/>
          <w:lang w:val="nl-BE"/>
        </w:rPr>
      </w:pPr>
    </w:p>
    <w:p w14:paraId="55E3559A" w14:textId="4A881BF3" w:rsidR="00A42211" w:rsidRPr="00A42211" w:rsidRDefault="00245E1E" w:rsidP="00A42211">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00B050"/>
          <w:sz w:val="24"/>
          <w:szCs w:val="24"/>
          <w:lang w:val="nl-BE"/>
        </w:rPr>
      </w:pPr>
      <w:r>
        <w:rPr>
          <w:rFonts w:asciiTheme="minorHAnsi" w:hAnsiTheme="minorHAnsi" w:cstheme="minorHAnsi"/>
          <w:color w:val="00B050"/>
          <w:sz w:val="24"/>
          <w:szCs w:val="24"/>
        </w:rPr>
        <w:t xml:space="preserve"> </w:t>
      </w:r>
      <w:r w:rsidR="00A42211" w:rsidRPr="00A42211">
        <w:rPr>
          <w:rFonts w:asciiTheme="minorHAnsi" w:hAnsiTheme="minorHAnsi" w:cstheme="minorHAnsi"/>
          <w:color w:val="00B050"/>
          <w:sz w:val="24"/>
          <w:szCs w:val="24"/>
        </w:rPr>
        <w:t xml:space="preserve">Samen met de beslissing over de toekenning van het getuigschrift, bepaalt een klassenraad </w:t>
      </w:r>
      <w:r>
        <w:rPr>
          <w:rFonts w:asciiTheme="minorHAnsi" w:hAnsiTheme="minorHAnsi" w:cstheme="minorHAnsi"/>
          <w:color w:val="00B050"/>
          <w:sz w:val="24"/>
          <w:szCs w:val="24"/>
        </w:rPr>
        <w:t xml:space="preserve"> </w:t>
      </w:r>
      <w:r w:rsidR="00A42211" w:rsidRPr="00A42211">
        <w:rPr>
          <w:rFonts w:asciiTheme="minorHAnsi" w:hAnsiTheme="minorHAnsi" w:cstheme="minorHAnsi"/>
          <w:color w:val="00B050"/>
          <w:sz w:val="24"/>
          <w:szCs w:val="24"/>
        </w:rPr>
        <w:t>of de leerling in het eerste jaar van het secundair onderwijs drie uren extra taallessen Nederlands per week moet volgen. De klassenraad baseert zich voor die beslissing op de eindtermen Nederlands en of de minimumdoelen afdoende bereikt zijn.</w:t>
      </w:r>
    </w:p>
    <w:p w14:paraId="5DEFDE3C" w14:textId="6BFB4BEA" w:rsidR="00A42211" w:rsidRPr="00A42211" w:rsidRDefault="00A42211" w:rsidP="00A42211">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i/>
          <w:sz w:val="24"/>
          <w:szCs w:val="24"/>
        </w:rPr>
      </w:pPr>
    </w:p>
    <w:p w14:paraId="5B82BE12" w14:textId="77777777" w:rsidR="00A42211" w:rsidRPr="00AC1029" w:rsidRDefault="00A42211" w:rsidP="00A42211">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ind w:left="709"/>
        <w:textAlignment w:val="baseline"/>
        <w:rPr>
          <w:rFonts w:asciiTheme="minorHAnsi" w:hAnsiTheme="minorHAnsi" w:cstheme="minorHAnsi"/>
          <w:sz w:val="24"/>
          <w:szCs w:val="24"/>
        </w:rPr>
      </w:pPr>
    </w:p>
    <w:p w14:paraId="6A54842C" w14:textId="12206057" w:rsidR="005030FF" w:rsidRPr="00AC1029" w:rsidRDefault="00471344"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i/>
          <w:sz w:val="24"/>
          <w:szCs w:val="24"/>
        </w:rPr>
      </w:pPr>
      <w:r>
        <w:rPr>
          <w:rFonts w:asciiTheme="minorHAnsi" w:hAnsiTheme="minorHAnsi" w:cstheme="minorHAnsi"/>
          <w:b/>
          <w:i/>
          <w:sz w:val="24"/>
          <w:szCs w:val="24"/>
        </w:rPr>
        <w:t xml:space="preserve">Artikel </w:t>
      </w:r>
      <w:r w:rsidR="00A42211">
        <w:rPr>
          <w:rFonts w:asciiTheme="minorHAnsi" w:hAnsiTheme="minorHAnsi" w:cstheme="minorHAnsi"/>
          <w:b/>
          <w:i/>
          <w:sz w:val="24"/>
          <w:szCs w:val="24"/>
        </w:rPr>
        <w:t>24</w:t>
      </w:r>
      <w:r w:rsidR="005030FF" w:rsidRPr="00AC1029">
        <w:rPr>
          <w:rFonts w:asciiTheme="minorHAnsi" w:hAnsiTheme="minorHAnsi" w:cstheme="minorHAnsi"/>
          <w:b/>
          <w:i/>
          <w:sz w:val="24"/>
          <w:szCs w:val="24"/>
        </w:rPr>
        <w:tab/>
        <w:t>Het getuigschrift niet toekennen</w:t>
      </w:r>
    </w:p>
    <w:p w14:paraId="475F7CC1" w14:textId="77777777" w:rsidR="005030FF" w:rsidRPr="00AC1029"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hAnsiTheme="minorHAnsi" w:cstheme="minorHAnsi"/>
          <w:sz w:val="24"/>
          <w:szCs w:val="24"/>
        </w:rPr>
      </w:pPr>
    </w:p>
    <w:p w14:paraId="3541D0C1" w14:textId="06927822"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Als de klassenraad het getuigschrift niet toekent, motiveert hij zijn beslissing op basis van het leerlingendossier en deelt het schoolbestuur dit uiterlijk op 30 juni van het lopende schooljaar aangetekend mee aan de ouders.</w:t>
      </w:r>
      <w:r w:rsidR="00600960">
        <w:rPr>
          <w:rFonts w:asciiTheme="minorHAnsi" w:hAnsiTheme="minorHAnsi" w:cstheme="minorHAnsi"/>
          <w:sz w:val="24"/>
          <w:szCs w:val="24"/>
        </w:rPr>
        <w:t xml:space="preserve"> </w:t>
      </w:r>
      <w:r w:rsidR="00600960" w:rsidRPr="00567A60">
        <w:rPr>
          <w:rFonts w:asciiTheme="minorHAnsi" w:hAnsiTheme="minorHAnsi" w:cstheme="minorHAnsi"/>
          <w:sz w:val="24"/>
          <w:szCs w:val="24"/>
        </w:rPr>
        <w:t>Bij de kennisgeving van de beslissing wordt de mogelijkheid vermeld om overleg aan te vragen bij de directeur of zijn afgevaardigde, de wijze waarop en de termijn waarbinnen het overleg moet worden aangevraagd.</w:t>
      </w:r>
    </w:p>
    <w:p w14:paraId="38F25162" w14:textId="77777777"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4328EB34" w14:textId="77777777"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13D3F220" w14:textId="77777777"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44FC6CFF" w14:textId="77777777"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 xml:space="preserve">Ouders die niet akkoord gaan met deze beslissing, kunnen uiterlijk binnen de drie werkdagen een overleg vragen met de directeur De bedoeling van dit overleg is om alsnog </w:t>
      </w:r>
      <w:r w:rsidRPr="00AC1029">
        <w:rPr>
          <w:rFonts w:asciiTheme="minorHAnsi" w:hAnsiTheme="minorHAnsi" w:cstheme="minorHAnsi"/>
          <w:sz w:val="24"/>
          <w:szCs w:val="24"/>
        </w:rPr>
        <w:lastRenderedPageBreak/>
        <w:t>tot een overeenkomst te komen zonder dat de formele beroepsprocedure opgestart moet worden.</w:t>
      </w:r>
    </w:p>
    <w:p w14:paraId="22EE5565" w14:textId="77777777"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Dit overleg vindt plaats binnen de twee werkdagen na de aanvraag tot gesprek.</w:t>
      </w:r>
    </w:p>
    <w:p w14:paraId="2C4EC69B" w14:textId="77777777"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6525E3A6" w14:textId="77777777" w:rsidR="005030FF" w:rsidRPr="00AC1029"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 xml:space="preserve">De school kan dit overleg niet weigeren en er moet een schriftelijke verslag van gemaakt worden. </w:t>
      </w:r>
    </w:p>
    <w:p w14:paraId="799B521C" w14:textId="77777777" w:rsidR="005030FF" w:rsidRDefault="005030FF"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sidRPr="00AC1029">
        <w:rPr>
          <w:rFonts w:asciiTheme="minorHAnsi" w:hAnsiTheme="minorHAnsi" w:cstheme="minorHAnsi"/>
          <w:sz w:val="24"/>
          <w:szCs w:val="24"/>
        </w:rPr>
        <w:t>In dit verslag wordt meteen opgenomen of de directeur de klassenraad al dan niet opnieuw samenroept.</w:t>
      </w:r>
    </w:p>
    <w:p w14:paraId="56A9F135" w14:textId="77777777" w:rsidR="00773EEA" w:rsidRPr="00AC1029" w:rsidRDefault="00773EEA" w:rsidP="00A42211">
      <w:pPr>
        <w:numPr>
          <w:ilvl w:val="12"/>
          <w:numId w:val="0"/>
        </w:numPr>
        <w:pBdr>
          <w:top w:val="single" w:sz="6" w:space="3"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2FE23D3D" w14:textId="15542774" w:rsidR="00B92DA3" w:rsidRPr="00B92DA3" w:rsidRDefault="005030FF" w:rsidP="00B92DA3">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pPr>
      <w:r w:rsidRPr="00AC1029">
        <w:rPr>
          <w:rFonts w:asciiTheme="minorHAnsi" w:hAnsiTheme="minorHAnsi" w:cstheme="minorHAnsi"/>
          <w:sz w:val="24"/>
          <w:szCs w:val="24"/>
        </w:rPr>
        <w:t xml:space="preserve">Wanneer de ouders niet akkoord gaan met de beslissing (hetzij om de klassenraad niet bijeen te roepen, hetzij om het getuigschrift niet toe te kennen), dan wijst de school de ouders schriftelijk op de mogelijkheid tot </w:t>
      </w:r>
      <w:r w:rsidR="00B92DA3">
        <w:rPr>
          <w:rFonts w:asciiTheme="minorHAnsi" w:hAnsiTheme="minorHAnsi" w:cstheme="minorHAnsi"/>
          <w:sz w:val="24"/>
          <w:szCs w:val="24"/>
        </w:rPr>
        <w:t>beroep bij de beroepscommissie</w:t>
      </w:r>
      <w:r w:rsidR="00B92DA3" w:rsidRPr="00B92DA3">
        <w:rPr>
          <w:color w:val="00B050"/>
        </w:rPr>
        <w:t xml:space="preserve"> </w:t>
      </w:r>
      <w:r w:rsidR="00B92DA3" w:rsidRPr="00567A60">
        <w:t>en op de wijze waarop en de termijn waarbinnen het beroep moet worden ingediend</w:t>
      </w:r>
      <w:r w:rsidR="00B92DA3" w:rsidRPr="00B92DA3">
        <w:t xml:space="preserve"> </w:t>
      </w:r>
    </w:p>
    <w:p w14:paraId="509773F7" w14:textId="5E8ADBC2" w:rsidR="005030FF" w:rsidRDefault="00B92DA3"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r>
        <w:rPr>
          <w:rFonts w:asciiTheme="minorHAnsi" w:hAnsiTheme="minorHAnsi" w:cstheme="minorHAnsi"/>
          <w:sz w:val="24"/>
          <w:szCs w:val="24"/>
        </w:rPr>
        <w:t xml:space="preserve"> </w:t>
      </w:r>
    </w:p>
    <w:p w14:paraId="5D48B248" w14:textId="77777777" w:rsidR="00773EEA" w:rsidRPr="00AC1029" w:rsidRDefault="00773EEA"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asciiTheme="minorHAnsi" w:hAnsiTheme="minorHAnsi" w:cstheme="minorHAnsi"/>
          <w:sz w:val="24"/>
          <w:szCs w:val="24"/>
        </w:rPr>
      </w:pPr>
    </w:p>
    <w:p w14:paraId="410DD78F" w14:textId="481A5816" w:rsidR="005030FF" w:rsidRPr="00B92DA3" w:rsidRDefault="005030FF" w:rsidP="00567A60">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HAnsi"/>
          <w:sz w:val="24"/>
          <w:szCs w:val="24"/>
        </w:rPr>
      </w:pPr>
      <w:r w:rsidRPr="00AC1029">
        <w:rPr>
          <w:rFonts w:asciiTheme="minorHAnsi" w:hAnsiTheme="minorHAnsi" w:cstheme="minorHAnsi"/>
          <w:sz w:val="24"/>
          <w:szCs w:val="24"/>
        </w:rPr>
        <w:t>Indien de klassenraad bij zijn oorspronkelijke beslissing blijft, wordt zij opnieuw gemotiveerd en door het schoolbestuur aangetekend meegedeeld aan de ouders, uiterlijk binnen de drie werkdagen . Wanneer de ouders niet akkoord gaan met de beslissing dan wijst de school de ouders schriftelijk op de mogelijkheid tot beroep bij de beroepscomm</w:t>
      </w:r>
      <w:r w:rsidR="00B92DA3">
        <w:rPr>
          <w:rFonts w:asciiTheme="minorHAnsi" w:hAnsiTheme="minorHAnsi" w:cstheme="minorHAnsi"/>
          <w:sz w:val="24"/>
          <w:szCs w:val="24"/>
        </w:rPr>
        <w:t xml:space="preserve">issie </w:t>
      </w:r>
      <w:r w:rsidR="00B92DA3" w:rsidRPr="00AC1029">
        <w:rPr>
          <w:rFonts w:asciiTheme="minorHAnsi" w:hAnsiTheme="minorHAnsi" w:cstheme="minorHAnsi"/>
          <w:sz w:val="24"/>
          <w:szCs w:val="24"/>
        </w:rPr>
        <w:t xml:space="preserve"> </w:t>
      </w:r>
      <w:r w:rsidR="00B92DA3" w:rsidRPr="00567A60">
        <w:rPr>
          <w:rFonts w:asciiTheme="minorHAnsi" w:hAnsiTheme="minorHAnsi" w:cstheme="minorHAnsi"/>
          <w:sz w:val="24"/>
          <w:szCs w:val="24"/>
        </w:rPr>
        <w:t>en op de wijze waarop en de termijn waarbinnen het beroep moet worden ingediend</w:t>
      </w:r>
    </w:p>
    <w:p w14:paraId="5164635B" w14:textId="77777777" w:rsidR="00B92DA3" w:rsidRDefault="00B92DA3"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4B135C6B" w14:textId="4144AEC5" w:rsidR="005030FF" w:rsidRPr="00AC1029" w:rsidRDefault="00801394"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Pr>
          <w:rFonts w:asciiTheme="minorHAnsi" w:hAnsiTheme="minorHAnsi" w:cstheme="minorHAnsi"/>
          <w:b/>
          <w:bCs/>
          <w:i/>
          <w:iCs/>
          <w:sz w:val="24"/>
          <w:szCs w:val="24"/>
        </w:rPr>
        <w:t>Artikel 25</w:t>
      </w:r>
      <w:r w:rsidR="005030FF" w:rsidRPr="00AC1029">
        <w:rPr>
          <w:rFonts w:asciiTheme="minorHAnsi" w:hAnsiTheme="minorHAnsi" w:cstheme="minorHAnsi"/>
          <w:b/>
          <w:bCs/>
          <w:i/>
          <w:iCs/>
          <w:sz w:val="24"/>
          <w:szCs w:val="24"/>
        </w:rPr>
        <w:tab/>
        <w:t>Beroepsprocedure</w:t>
      </w:r>
      <w:r w:rsidR="005030FF" w:rsidRPr="00AC1029">
        <w:rPr>
          <w:rFonts w:asciiTheme="minorHAnsi" w:hAnsiTheme="minorHAnsi" w:cstheme="minorHAnsi"/>
          <w:b/>
          <w:bCs/>
          <w:i/>
          <w:iCs/>
          <w:sz w:val="24"/>
          <w:szCs w:val="24"/>
        </w:rPr>
        <w:br/>
      </w:r>
    </w:p>
    <w:p w14:paraId="40CD5C0C" w14:textId="77777777" w:rsidR="005030FF" w:rsidRPr="00AC1029"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AC1029">
        <w:rPr>
          <w:rFonts w:asciiTheme="minorHAnsi" w:hAnsiTheme="minorHAnsi" w:cstheme="minorHAnsi"/>
          <w:sz w:val="24"/>
          <w:szCs w:val="24"/>
        </w:rPr>
        <w:t>§ 1</w:t>
      </w:r>
      <w:r w:rsidRPr="00AC1029">
        <w:rPr>
          <w:rFonts w:asciiTheme="minorHAnsi" w:hAnsiTheme="minorHAnsi" w:cstheme="minorHAnsi"/>
          <w:sz w:val="24"/>
          <w:szCs w:val="24"/>
        </w:rPr>
        <w:tab/>
        <w:t>Ouders kunnen het niet-toekennen van een getuigschrift door de klassenraad betwisten en kunnen een beroepsprocedure instellen, na voorgaande stappen, zoals beschreven in artikel 23 .</w:t>
      </w:r>
    </w:p>
    <w:p w14:paraId="215116C5" w14:textId="77777777" w:rsidR="005030FF" w:rsidRPr="00AC1029"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sz w:val="24"/>
          <w:szCs w:val="24"/>
        </w:rPr>
      </w:pPr>
      <w:r w:rsidRPr="00AC1029">
        <w:rPr>
          <w:rFonts w:asciiTheme="minorHAnsi" w:hAnsiTheme="minorHAnsi" w:cstheme="minorHAnsi"/>
          <w:color w:val="00B050"/>
          <w:sz w:val="24"/>
          <w:szCs w:val="24"/>
        </w:rPr>
        <w:tab/>
      </w:r>
      <w:r w:rsidRPr="00AC1029">
        <w:rPr>
          <w:rFonts w:asciiTheme="minorHAnsi" w:hAnsiTheme="minorHAnsi" w:cstheme="minorHAnsi"/>
          <w:sz w:val="24"/>
          <w:szCs w:val="24"/>
        </w:rPr>
        <w:t>Dit beroep moet door de ouders aangetekend en binnen de vijf werkdagen  ingediend worden bij het schoolbestuur.</w:t>
      </w:r>
    </w:p>
    <w:p w14:paraId="3EE35850" w14:textId="77777777" w:rsidR="005030FF" w:rsidRPr="00AC1029"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asciiTheme="minorHAnsi" w:hAnsiTheme="minorHAnsi" w:cstheme="minorHAnsi"/>
          <w:color w:val="00B050"/>
          <w:sz w:val="24"/>
          <w:szCs w:val="24"/>
        </w:rPr>
      </w:pPr>
    </w:p>
    <w:p w14:paraId="32BFB940"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r w:rsidRPr="00AC1029">
        <w:rPr>
          <w:rFonts w:asciiTheme="minorHAnsi" w:hAnsiTheme="minorHAnsi" w:cstheme="minorHAnsi"/>
          <w:sz w:val="24"/>
          <w:szCs w:val="24"/>
        </w:rPr>
        <w:tab/>
        <w:t xml:space="preserve">Het beroep: </w:t>
      </w:r>
    </w:p>
    <w:p w14:paraId="00328AF8" w14:textId="77777777" w:rsidR="005030FF" w:rsidRPr="00AC1029" w:rsidRDefault="005030FF" w:rsidP="008E037C">
      <w:pPr>
        <w:numPr>
          <w:ilvl w:val="2"/>
          <w:numId w:val="6"/>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AC1029">
        <w:rPr>
          <w:rFonts w:asciiTheme="minorHAnsi" w:hAnsiTheme="minorHAnsi" w:cstheme="minorHAnsi"/>
          <w:sz w:val="24"/>
          <w:szCs w:val="24"/>
        </w:rPr>
        <w:t xml:space="preserve">wordt gedateerd en ondertekend; </w:t>
      </w:r>
    </w:p>
    <w:p w14:paraId="2E0A00D8" w14:textId="77777777" w:rsidR="005030FF" w:rsidRPr="00AC1029" w:rsidRDefault="005030FF" w:rsidP="008E037C">
      <w:pPr>
        <w:numPr>
          <w:ilvl w:val="2"/>
          <w:numId w:val="6"/>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AC1029">
        <w:rPr>
          <w:rFonts w:asciiTheme="minorHAnsi" w:hAnsiTheme="minorHAnsi" w:cstheme="minorHAnsi"/>
          <w:sz w:val="24"/>
          <w:szCs w:val="24"/>
        </w:rPr>
        <w:t>vermeldt ten minste het voorwerp van beroep met omschrijving en motivering van de ingeroepen bezwaren;</w:t>
      </w:r>
    </w:p>
    <w:p w14:paraId="50CF3383" w14:textId="77777777" w:rsidR="005030FF" w:rsidRPr="00AC1029" w:rsidRDefault="005030FF" w:rsidP="008E037C">
      <w:pPr>
        <w:numPr>
          <w:ilvl w:val="2"/>
          <w:numId w:val="6"/>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AC1029">
        <w:rPr>
          <w:rFonts w:asciiTheme="minorHAnsi" w:hAnsiTheme="minorHAnsi" w:cstheme="minorHAnsi"/>
          <w:sz w:val="24"/>
          <w:szCs w:val="24"/>
        </w:rPr>
        <w:t xml:space="preserve">kan aangevuld worden met overtuigingsstukken; </w:t>
      </w:r>
    </w:p>
    <w:p w14:paraId="37F81709"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rPr>
          <w:rFonts w:asciiTheme="minorHAnsi" w:hAnsiTheme="minorHAnsi" w:cstheme="minorHAnsi"/>
          <w:sz w:val="24"/>
          <w:szCs w:val="24"/>
        </w:rPr>
      </w:pPr>
      <w:r w:rsidRPr="00AC1029">
        <w:rPr>
          <w:rFonts w:asciiTheme="minorHAnsi" w:hAnsiTheme="minorHAnsi" w:cstheme="minorHAnsi"/>
          <w:sz w:val="24"/>
          <w:szCs w:val="24"/>
        </w:rPr>
        <w:t>§ 2</w:t>
      </w:r>
      <w:r w:rsidRPr="00AC1029">
        <w:rPr>
          <w:rFonts w:asciiTheme="minorHAnsi" w:hAnsiTheme="minorHAnsi" w:cstheme="minorHAnsi"/>
          <w:sz w:val="24"/>
          <w:szCs w:val="24"/>
        </w:rPr>
        <w:tab/>
        <w:t>Het beroep wordt behandeld door een beroepscommissie, opgericht door het schoolbestuur.</w:t>
      </w:r>
    </w:p>
    <w:p w14:paraId="43988411" w14:textId="77777777" w:rsidR="00773EEA" w:rsidRDefault="005030FF" w:rsidP="005030F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rPr>
          <w:rFonts w:asciiTheme="minorHAnsi" w:hAnsiTheme="minorHAnsi" w:cstheme="minorHAnsi"/>
          <w:sz w:val="24"/>
          <w:szCs w:val="24"/>
        </w:rPr>
      </w:pPr>
      <w:r w:rsidRPr="00AC1029">
        <w:rPr>
          <w:rFonts w:asciiTheme="minorHAnsi" w:hAnsiTheme="minorHAnsi" w:cstheme="minorHAnsi"/>
          <w:sz w:val="24"/>
          <w:szCs w:val="24"/>
        </w:rPr>
        <w:t>Het schoolbestuur stelt de beroepscommissie samen, met inachtneming van volgende bepalingen:</w:t>
      </w:r>
    </w:p>
    <w:p w14:paraId="4D0F6B2C" w14:textId="77777777" w:rsidR="00773EEA" w:rsidRDefault="005030FF" w:rsidP="005030F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rPr>
          <w:rFonts w:asciiTheme="minorHAnsi" w:hAnsiTheme="minorHAnsi" w:cstheme="minorHAnsi"/>
          <w:sz w:val="24"/>
          <w:szCs w:val="24"/>
        </w:rPr>
      </w:pPr>
      <w:r w:rsidRPr="00773EEA">
        <w:rPr>
          <w:rFonts w:asciiTheme="minorHAnsi" w:hAnsiTheme="minorHAnsi" w:cstheme="minorHAnsi"/>
          <w:b/>
          <w:color w:val="8B2039"/>
          <w:sz w:val="24"/>
          <w:szCs w:val="24"/>
        </w:rPr>
        <w:t>1°</w:t>
      </w:r>
      <w:r w:rsidRPr="00773EEA">
        <w:rPr>
          <w:rFonts w:asciiTheme="minorHAnsi" w:hAnsiTheme="minorHAnsi" w:cstheme="minorHAnsi"/>
          <w:color w:val="8B2039"/>
          <w:sz w:val="24"/>
          <w:szCs w:val="24"/>
        </w:rPr>
        <w:t xml:space="preserve"> </w:t>
      </w:r>
      <w:r w:rsidRPr="00AC1029">
        <w:rPr>
          <w:rFonts w:asciiTheme="minorHAnsi" w:hAnsiTheme="minorHAnsi" w:cstheme="minorHAnsi"/>
          <w:sz w:val="24"/>
          <w:szCs w:val="24"/>
        </w:rPr>
        <w:t>de samenstelling kan per te behandelen dossier verschillen, doch kan binnen het te behandelen  dossier niet wijzigen;</w:t>
      </w:r>
    </w:p>
    <w:p w14:paraId="638F5F82" w14:textId="77777777" w:rsidR="00773EEA" w:rsidRDefault="005030FF" w:rsidP="005030F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rPr>
          <w:rFonts w:asciiTheme="minorHAnsi" w:hAnsiTheme="minorHAnsi" w:cstheme="minorHAnsi"/>
          <w:sz w:val="24"/>
          <w:szCs w:val="24"/>
        </w:rPr>
      </w:pPr>
      <w:r w:rsidRPr="00773EEA">
        <w:rPr>
          <w:rFonts w:asciiTheme="minorHAnsi" w:hAnsiTheme="minorHAnsi" w:cstheme="minorHAnsi"/>
          <w:b/>
          <w:color w:val="8B2039"/>
          <w:sz w:val="24"/>
          <w:szCs w:val="24"/>
        </w:rPr>
        <w:t>2°</w:t>
      </w:r>
      <w:r w:rsidRPr="00773EEA">
        <w:rPr>
          <w:rFonts w:asciiTheme="minorHAnsi" w:hAnsiTheme="minorHAnsi" w:cstheme="minorHAnsi"/>
          <w:color w:val="8B2039"/>
          <w:sz w:val="24"/>
          <w:szCs w:val="24"/>
        </w:rPr>
        <w:t xml:space="preserve"> </w:t>
      </w:r>
      <w:r w:rsidRPr="00AC1029">
        <w:rPr>
          <w:rFonts w:asciiTheme="minorHAnsi" w:hAnsiTheme="minorHAnsi" w:cstheme="minorHAnsi"/>
          <w:sz w:val="24"/>
          <w:szCs w:val="24"/>
        </w:rPr>
        <w:t xml:space="preserve">de samenstelling is als volgt: </w:t>
      </w:r>
    </w:p>
    <w:p w14:paraId="0E4FE6FB" w14:textId="77777777" w:rsidR="00773EEA" w:rsidRDefault="005030FF" w:rsidP="00773EEA">
      <w:pPr>
        <w:pBdr>
          <w:top w:val="single" w:sz="6" w:space="0" w:color="FFFFFF"/>
          <w:left w:val="single" w:sz="6" w:space="0" w:color="FFFFFF"/>
          <w:bottom w:val="single" w:sz="6" w:space="0" w:color="FFFFFF"/>
          <w:right w:val="single" w:sz="6" w:space="0" w:color="FFFFFF"/>
        </w:pBd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283"/>
        <w:rPr>
          <w:rFonts w:asciiTheme="minorHAnsi" w:hAnsiTheme="minorHAnsi" w:cstheme="minorHAnsi"/>
          <w:sz w:val="24"/>
          <w:szCs w:val="24"/>
        </w:rPr>
      </w:pPr>
      <w:r w:rsidRPr="00AC1029">
        <w:rPr>
          <w:rFonts w:asciiTheme="minorHAnsi" w:hAnsiTheme="minorHAnsi" w:cstheme="minorHAnsi"/>
          <w:sz w:val="24"/>
          <w:szCs w:val="24"/>
        </w:rPr>
        <w:lastRenderedPageBreak/>
        <w:t>-</w:t>
      </w:r>
      <w:r w:rsidRPr="00AC1029">
        <w:rPr>
          <w:rFonts w:asciiTheme="minorHAnsi" w:hAnsiTheme="minorHAnsi" w:cstheme="minorHAnsi"/>
          <w:sz w:val="24"/>
          <w:szCs w:val="24"/>
        </w:rPr>
        <w:tab/>
      </w:r>
      <w:r w:rsidR="00773EEA" w:rsidRPr="00773EEA">
        <w:rPr>
          <w:rFonts w:asciiTheme="minorHAnsi" w:hAnsiTheme="minorHAnsi" w:cstheme="minorHAnsi"/>
          <w:b/>
          <w:sz w:val="24"/>
          <w:szCs w:val="24"/>
        </w:rPr>
        <w:t>“</w:t>
      </w:r>
      <w:r w:rsidRPr="00773EEA">
        <w:rPr>
          <w:rFonts w:asciiTheme="minorHAnsi" w:hAnsiTheme="minorHAnsi" w:cstheme="minorHAnsi"/>
          <w:b/>
          <w:sz w:val="24"/>
          <w:szCs w:val="24"/>
        </w:rPr>
        <w:t>interne leden”,</w:t>
      </w:r>
      <w:r w:rsidRPr="00AC1029">
        <w:rPr>
          <w:rFonts w:asciiTheme="minorHAnsi" w:hAnsiTheme="minorHAnsi" w:cstheme="minorHAnsi"/>
          <w:sz w:val="24"/>
          <w:szCs w:val="24"/>
        </w:rPr>
        <w:t xml:space="preserve"> zijnde leden van de klassenraad die besliste het getuigschrift basisonderwijs  niet toe te kennen, waaronder alleszins de directeur eventueel aangevuld met een lid van het schoolbestuur</w:t>
      </w:r>
    </w:p>
    <w:p w14:paraId="2A5CDC1D" w14:textId="77777777" w:rsidR="00773EEA" w:rsidRDefault="00773EEA" w:rsidP="00773EEA">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283"/>
        <w:rPr>
          <w:rFonts w:asciiTheme="minorHAnsi" w:hAnsiTheme="minorHAnsi" w:cstheme="minorHAnsi"/>
          <w:sz w:val="24"/>
          <w:szCs w:val="24"/>
        </w:rPr>
      </w:pPr>
      <w:r>
        <w:rPr>
          <w:rFonts w:asciiTheme="minorHAnsi" w:hAnsiTheme="minorHAnsi" w:cstheme="minorHAnsi"/>
          <w:b/>
          <w:sz w:val="24"/>
          <w:szCs w:val="24"/>
        </w:rPr>
        <w:t>-</w:t>
      </w:r>
      <w:r>
        <w:rPr>
          <w:rFonts w:asciiTheme="minorHAnsi" w:hAnsiTheme="minorHAnsi" w:cstheme="minorHAnsi"/>
          <w:b/>
          <w:sz w:val="24"/>
          <w:szCs w:val="24"/>
        </w:rPr>
        <w:tab/>
      </w:r>
      <w:r w:rsidRPr="00773EEA">
        <w:rPr>
          <w:rFonts w:asciiTheme="minorHAnsi" w:hAnsiTheme="minorHAnsi" w:cstheme="minorHAnsi"/>
          <w:b/>
          <w:sz w:val="24"/>
          <w:szCs w:val="24"/>
        </w:rPr>
        <w:t>“</w:t>
      </w:r>
      <w:r w:rsidR="005030FF" w:rsidRPr="00773EEA">
        <w:rPr>
          <w:rFonts w:asciiTheme="minorHAnsi" w:hAnsiTheme="minorHAnsi" w:cstheme="minorHAnsi"/>
          <w:b/>
          <w:sz w:val="24"/>
          <w:szCs w:val="24"/>
        </w:rPr>
        <w:t xml:space="preserve">externe leden”, </w:t>
      </w:r>
      <w:r w:rsidR="005030FF" w:rsidRPr="00773EEA">
        <w:rPr>
          <w:rFonts w:asciiTheme="minorHAnsi" w:hAnsiTheme="minorHAnsi" w:cstheme="minorHAnsi"/>
          <w:sz w:val="24"/>
          <w:szCs w:val="24"/>
        </w:rPr>
        <w:t>zijnde personen  die extern zijn aan dat schoolbestuur en extern  aan de school die besliste het getuigschrift basisonderwijs niet uit te reiken.</w:t>
      </w:r>
    </w:p>
    <w:p w14:paraId="47750F77" w14:textId="77777777" w:rsidR="00773EEA" w:rsidRDefault="005030FF" w:rsidP="005030F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rPr>
          <w:rFonts w:asciiTheme="minorHAnsi" w:hAnsiTheme="minorHAnsi" w:cstheme="minorHAnsi"/>
          <w:sz w:val="24"/>
          <w:szCs w:val="24"/>
        </w:rPr>
      </w:pPr>
      <w:r w:rsidRPr="00AC1029">
        <w:rPr>
          <w:rFonts w:asciiTheme="minorHAnsi" w:hAnsiTheme="minorHAnsi" w:cstheme="minorHAnsi"/>
          <w:sz w:val="24"/>
          <w:szCs w:val="24"/>
        </w:rPr>
        <w:t>In voorkomend geval en voor de toepassing van deze bepalingen:</w:t>
      </w:r>
    </w:p>
    <w:p w14:paraId="70DF1448" w14:textId="77777777" w:rsidR="00773EEA" w:rsidRPr="00773EEA" w:rsidRDefault="005030FF" w:rsidP="002F5207">
      <w:pPr>
        <w:pStyle w:val="Lijstalinea"/>
        <w:numPr>
          <w:ilvl w:val="0"/>
          <w:numId w:val="37"/>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418" w:hanging="425"/>
        <w:rPr>
          <w:rFonts w:asciiTheme="minorHAnsi" w:hAnsiTheme="minorHAnsi" w:cstheme="minorHAnsi"/>
          <w:sz w:val="24"/>
          <w:szCs w:val="24"/>
        </w:rPr>
      </w:pPr>
      <w:r w:rsidRPr="00773EEA">
        <w:rPr>
          <w:rFonts w:asciiTheme="minorHAnsi" w:hAnsiTheme="minorHAnsi" w:cstheme="minorHAnsi"/>
          <w:sz w:val="24"/>
          <w:szCs w:val="24"/>
        </w:rPr>
        <w:t>wordt een persoon die vanuit zijn hoedanigheden zowel een intern lid als een extern lid is, geacht een intern lid te zijn;</w:t>
      </w:r>
    </w:p>
    <w:p w14:paraId="3919F602" w14:textId="77777777" w:rsidR="00773EEA" w:rsidRDefault="005030FF" w:rsidP="002F5207">
      <w:pPr>
        <w:pStyle w:val="Lijstalinea"/>
        <w:numPr>
          <w:ilvl w:val="0"/>
          <w:numId w:val="37"/>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418" w:hanging="425"/>
        <w:rPr>
          <w:rFonts w:asciiTheme="minorHAnsi" w:hAnsiTheme="minorHAnsi" w:cstheme="minorHAnsi"/>
          <w:sz w:val="24"/>
          <w:szCs w:val="24"/>
        </w:rPr>
      </w:pPr>
      <w:r w:rsidRPr="00773EEA">
        <w:rPr>
          <w:rFonts w:asciiTheme="minorHAnsi" w:hAnsiTheme="minorHAnsi" w:cstheme="minorHAnsi"/>
          <w:sz w:val="24"/>
          <w:szCs w:val="24"/>
        </w:rPr>
        <w:t>wordt een lid van de ouderraad of, met uitzondering van het personeel, de schoolraad van de school die besliste het getuigschrift basisonderwijs niet toe te kennen, geacht een extern lid te zijn, tenzij de bepaling vermeld in punt a) van toepassing is;</w:t>
      </w:r>
    </w:p>
    <w:p w14:paraId="6B291062" w14:textId="77777777" w:rsidR="00773EEA" w:rsidRDefault="005030FF" w:rsidP="00773EEA">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rPr>
          <w:rFonts w:asciiTheme="minorHAnsi" w:hAnsiTheme="minorHAnsi" w:cstheme="minorHAnsi"/>
          <w:sz w:val="24"/>
          <w:szCs w:val="24"/>
        </w:rPr>
      </w:pPr>
      <w:r w:rsidRPr="00773EEA">
        <w:rPr>
          <w:rFonts w:asciiTheme="minorHAnsi" w:hAnsiTheme="minorHAnsi" w:cstheme="minorHAnsi"/>
          <w:b/>
          <w:color w:val="8B2039"/>
          <w:sz w:val="24"/>
          <w:szCs w:val="24"/>
        </w:rPr>
        <w:t>3°</w:t>
      </w:r>
      <w:r w:rsidRPr="00773EEA">
        <w:rPr>
          <w:rFonts w:asciiTheme="minorHAnsi" w:hAnsiTheme="minorHAnsi" w:cstheme="minorHAnsi"/>
          <w:color w:val="8B2039"/>
          <w:sz w:val="24"/>
          <w:szCs w:val="24"/>
        </w:rPr>
        <w:t xml:space="preserve"> </w:t>
      </w:r>
      <w:r w:rsidRPr="00773EEA">
        <w:rPr>
          <w:rFonts w:asciiTheme="minorHAnsi" w:hAnsiTheme="minorHAnsi" w:cstheme="minorHAnsi"/>
          <w:sz w:val="24"/>
          <w:szCs w:val="24"/>
        </w:rPr>
        <w:t>de voorzitter wordt door het schoolbestuur onder de externe leden aangeduid.</w:t>
      </w:r>
    </w:p>
    <w:p w14:paraId="21666548" w14:textId="77777777" w:rsidR="00773EEA" w:rsidRDefault="005030FF" w:rsidP="00773EEA">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rPr>
          <w:rFonts w:asciiTheme="minorHAnsi" w:hAnsiTheme="minorHAnsi" w:cstheme="minorHAnsi"/>
          <w:sz w:val="24"/>
          <w:szCs w:val="24"/>
        </w:rPr>
      </w:pPr>
      <w:r w:rsidRPr="00D80F82">
        <w:rPr>
          <w:rFonts w:asciiTheme="minorHAnsi" w:hAnsiTheme="minorHAnsi" w:cstheme="minorHAnsi"/>
          <w:b/>
          <w:color w:val="8B2039"/>
          <w:sz w:val="24"/>
          <w:szCs w:val="24"/>
        </w:rPr>
        <w:t>4°</w:t>
      </w:r>
      <w:r w:rsidRPr="00D80F82">
        <w:rPr>
          <w:rFonts w:asciiTheme="minorHAnsi" w:hAnsiTheme="minorHAnsi" w:cstheme="minorHAnsi"/>
          <w:color w:val="8B2039"/>
          <w:sz w:val="24"/>
          <w:szCs w:val="24"/>
        </w:rPr>
        <w:t xml:space="preserve"> </w:t>
      </w:r>
      <w:r w:rsidRPr="00773EEA">
        <w:rPr>
          <w:rFonts w:asciiTheme="minorHAnsi" w:hAnsiTheme="minorHAnsi" w:cstheme="minorHAnsi"/>
          <w:sz w:val="24"/>
          <w:szCs w:val="24"/>
        </w:rPr>
        <w:t>Het schoolbestuur bepaalt de werking, met inbegrip van de stemprocedure, van de beroepscommissie, met inachtneming van volgende bepalingen:</w:t>
      </w:r>
    </w:p>
    <w:p w14:paraId="7048415D" w14:textId="77777777" w:rsidR="00D80F82" w:rsidRDefault="005030FF" w:rsidP="00D80F82">
      <w:pPr>
        <w:pBdr>
          <w:top w:val="single" w:sz="6" w:space="0" w:color="FFFFFF"/>
          <w:left w:val="single" w:sz="6" w:space="0" w:color="FFFFFF"/>
          <w:bottom w:val="single" w:sz="6" w:space="0" w:color="FFFFFF"/>
          <w:right w:val="single" w:sz="6" w:space="0" w:color="FFFFFF"/>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141"/>
        <w:rPr>
          <w:rFonts w:asciiTheme="minorHAnsi" w:hAnsiTheme="minorHAnsi" w:cstheme="minorHAnsi"/>
          <w:sz w:val="24"/>
          <w:szCs w:val="24"/>
        </w:rPr>
      </w:pPr>
      <w:r w:rsidRPr="00773EEA">
        <w:rPr>
          <w:rFonts w:asciiTheme="minorHAnsi" w:hAnsiTheme="minorHAnsi" w:cstheme="minorHAnsi"/>
          <w:sz w:val="24"/>
          <w:szCs w:val="24"/>
        </w:rPr>
        <w:t>- 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1F006E32" w14:textId="77777777" w:rsidR="00D80F82" w:rsidRDefault="005030FF" w:rsidP="00D80F82">
      <w:pPr>
        <w:pBdr>
          <w:top w:val="single" w:sz="6" w:space="0" w:color="FFFFFF"/>
          <w:left w:val="single" w:sz="6" w:space="0" w:color="FFFFFF"/>
          <w:bottom w:val="single" w:sz="6" w:space="0" w:color="FFFFFF"/>
          <w:right w:val="single" w:sz="6" w:space="0" w:color="FFFFFF"/>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141"/>
        <w:rPr>
          <w:rFonts w:asciiTheme="minorHAnsi" w:hAnsiTheme="minorHAnsi" w:cstheme="minorHAnsi"/>
          <w:sz w:val="24"/>
          <w:szCs w:val="24"/>
        </w:rPr>
      </w:pPr>
      <w:r w:rsidRPr="00773EEA">
        <w:rPr>
          <w:rFonts w:asciiTheme="minorHAnsi" w:hAnsiTheme="minorHAnsi" w:cstheme="minorHAnsi"/>
          <w:sz w:val="24"/>
          <w:szCs w:val="24"/>
        </w:rPr>
        <w:t>- elk lid van een beroepscommissie is aan discretieplicht onderworpen;</w:t>
      </w:r>
    </w:p>
    <w:p w14:paraId="6E902CBB" w14:textId="77777777" w:rsidR="00D80F82" w:rsidRDefault="005030FF" w:rsidP="00D80F82">
      <w:pPr>
        <w:pBdr>
          <w:top w:val="single" w:sz="6" w:space="0" w:color="FFFFFF"/>
          <w:left w:val="single" w:sz="6" w:space="0" w:color="FFFFFF"/>
          <w:bottom w:val="single" w:sz="6" w:space="0" w:color="FFFFFF"/>
          <w:right w:val="single" w:sz="6" w:space="0" w:color="FFFFFF"/>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141"/>
        <w:rPr>
          <w:rFonts w:asciiTheme="minorHAnsi" w:hAnsiTheme="minorHAnsi" w:cstheme="minorHAnsi"/>
          <w:sz w:val="24"/>
          <w:szCs w:val="24"/>
        </w:rPr>
      </w:pPr>
      <w:r w:rsidRPr="00773EEA">
        <w:rPr>
          <w:rFonts w:asciiTheme="minorHAnsi" w:hAnsiTheme="minorHAnsi" w:cstheme="minorHAnsi"/>
          <w:sz w:val="24"/>
          <w:szCs w:val="24"/>
        </w:rPr>
        <w:t>- een beroepscommissie hoort de ouders in kwestie;</w:t>
      </w:r>
    </w:p>
    <w:p w14:paraId="2C110775" w14:textId="77777777" w:rsidR="00D80F82" w:rsidRDefault="005030FF" w:rsidP="00D80F82">
      <w:pPr>
        <w:pBdr>
          <w:top w:val="single" w:sz="6" w:space="0" w:color="FFFFFF"/>
          <w:left w:val="single" w:sz="6" w:space="0" w:color="FFFFFF"/>
          <w:bottom w:val="single" w:sz="6" w:space="0" w:color="FFFFFF"/>
          <w:right w:val="single" w:sz="6" w:space="0" w:color="FFFFFF"/>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141"/>
        <w:rPr>
          <w:rFonts w:asciiTheme="minorHAnsi" w:hAnsiTheme="minorHAnsi" w:cstheme="minorHAnsi"/>
          <w:sz w:val="24"/>
          <w:szCs w:val="24"/>
        </w:rPr>
      </w:pPr>
      <w:r w:rsidRPr="00773EEA">
        <w:rPr>
          <w:rFonts w:asciiTheme="minorHAnsi" w:hAnsiTheme="minorHAnsi" w:cstheme="minorHAnsi"/>
          <w:sz w:val="24"/>
          <w:szCs w:val="24"/>
        </w:rPr>
        <w:t>- een beroepscommissie beslist autonoom over de stappen die worden gezet om tot een gefundeerde beslissing te komen, waaronder eventueel het horen van een of meer leden van de klassenraad die het getuigschrift basisonderwijs niet toegekend heeft;</w:t>
      </w:r>
    </w:p>
    <w:p w14:paraId="2457E15B" w14:textId="77777777" w:rsidR="00D80F82" w:rsidRDefault="005030FF" w:rsidP="00D80F82">
      <w:pPr>
        <w:pBdr>
          <w:top w:val="single" w:sz="6" w:space="0" w:color="FFFFFF"/>
          <w:left w:val="single" w:sz="6" w:space="0" w:color="FFFFFF"/>
          <w:bottom w:val="single" w:sz="6" w:space="0" w:color="FFFFFF"/>
          <w:right w:val="single" w:sz="6" w:space="0" w:color="FFFFFF"/>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141"/>
        <w:rPr>
          <w:rFonts w:asciiTheme="minorHAnsi" w:hAnsiTheme="minorHAnsi" w:cstheme="minorHAnsi"/>
          <w:sz w:val="24"/>
          <w:szCs w:val="24"/>
        </w:rPr>
      </w:pPr>
      <w:r w:rsidRPr="00773EEA">
        <w:rPr>
          <w:rFonts w:asciiTheme="minorHAnsi" w:hAnsiTheme="minorHAnsi" w:cstheme="minorHAnsi"/>
          <w:sz w:val="24"/>
          <w:szCs w:val="24"/>
        </w:rPr>
        <w:t>- de werking van een beroepscommissie kan geen afbreuk doen aan de statutaire rechten van individuele personeelsleden van het onderwijs;</w:t>
      </w:r>
    </w:p>
    <w:p w14:paraId="5A6D2F55" w14:textId="77777777" w:rsidR="005030FF" w:rsidRDefault="005030FF" w:rsidP="00D80F82">
      <w:pPr>
        <w:pBdr>
          <w:top w:val="single" w:sz="6" w:space="0" w:color="FFFFFF"/>
          <w:left w:val="single" w:sz="6" w:space="0" w:color="FFFFFF"/>
          <w:bottom w:val="single" w:sz="6" w:space="0" w:color="FFFFFF"/>
          <w:right w:val="single" w:sz="6" w:space="0" w:color="FFFFFF"/>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1134" w:hanging="141"/>
        <w:rPr>
          <w:rFonts w:asciiTheme="minorHAnsi" w:hAnsiTheme="minorHAnsi" w:cstheme="minorHAnsi"/>
          <w:sz w:val="24"/>
          <w:szCs w:val="24"/>
        </w:rPr>
      </w:pPr>
      <w:r w:rsidRPr="00773EEA">
        <w:rPr>
          <w:rFonts w:asciiTheme="minorHAnsi" w:hAnsiTheme="minorHAnsi" w:cstheme="minorHAnsi"/>
          <w:sz w:val="24"/>
          <w:szCs w:val="24"/>
        </w:rPr>
        <w:t>- een beroepscommissie oordeelt of de genomen beslissing alleszins in overeenstemming is met de reglementaire onderwijsbepalingen en met het schoolreglement”.</w:t>
      </w:r>
    </w:p>
    <w:p w14:paraId="29BDB077" w14:textId="77777777" w:rsidR="00D80F82" w:rsidRPr="00773EEA" w:rsidRDefault="00D80F82" w:rsidP="00773EEA">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ind w:left="709"/>
        <w:rPr>
          <w:rFonts w:asciiTheme="minorHAnsi" w:hAnsiTheme="minorHAnsi" w:cstheme="minorHAnsi"/>
          <w:sz w:val="24"/>
          <w:szCs w:val="24"/>
        </w:rPr>
      </w:pPr>
    </w:p>
    <w:p w14:paraId="6D277DE0" w14:textId="77777777" w:rsidR="005030FF" w:rsidRPr="00AC1029" w:rsidRDefault="005030FF" w:rsidP="00D80F82">
      <w:pPr>
        <w:pBdr>
          <w:top w:val="single" w:sz="6" w:space="0" w:color="FFFFFF"/>
          <w:left w:val="single" w:sz="6" w:space="0" w:color="FFFFFF"/>
          <w:bottom w:val="single" w:sz="6" w:space="0" w:color="FFFFFF"/>
          <w:right w:val="single" w:sz="6" w:space="0" w:color="FFFFFF"/>
        </w:pBd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hAnsiTheme="minorHAnsi" w:cstheme="minorHAnsi"/>
          <w:sz w:val="24"/>
          <w:szCs w:val="24"/>
        </w:rPr>
      </w:pPr>
      <w:r w:rsidRPr="00AC1029">
        <w:rPr>
          <w:rFonts w:asciiTheme="minorHAnsi" w:hAnsiTheme="minorHAnsi" w:cstheme="minorHAnsi"/>
          <w:sz w:val="24"/>
          <w:szCs w:val="24"/>
        </w:rPr>
        <w:t>§ 3</w:t>
      </w:r>
      <w:r w:rsidRPr="00AC1029">
        <w:rPr>
          <w:rFonts w:asciiTheme="minorHAnsi" w:hAnsiTheme="minorHAnsi" w:cstheme="minorHAnsi"/>
          <w:sz w:val="24"/>
          <w:szCs w:val="24"/>
        </w:rPr>
        <w:tab/>
        <w:t>De beroepscommissie komt bijeen uiterlijk tien werkdagen na het ontvangen van het beroep.</w:t>
      </w:r>
    </w:p>
    <w:p w14:paraId="1F14E081" w14:textId="77777777" w:rsidR="005030FF" w:rsidRPr="00AC1029" w:rsidRDefault="00D80F82" w:rsidP="00D80F82">
      <w:pPr>
        <w:pBdr>
          <w:top w:val="single" w:sz="6" w:space="0" w:color="FFFFFF"/>
          <w:left w:val="single" w:sz="6" w:space="0" w:color="FFFFFF"/>
          <w:bottom w:val="single" w:sz="6" w:space="0" w:color="FFFFFF"/>
          <w:right w:val="single" w:sz="6" w:space="0" w:color="FFFFFF"/>
        </w:pBdr>
        <w:tabs>
          <w:tab w:val="left" w:pos="426"/>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283"/>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5030FF" w:rsidRPr="00AC1029">
        <w:rPr>
          <w:rFonts w:asciiTheme="minorHAnsi" w:hAnsiTheme="minorHAnsi" w:cstheme="minorHAnsi"/>
          <w:sz w:val="24"/>
          <w:szCs w:val="24"/>
        </w:rPr>
        <w:t>De beroepsprocedure wordt voor de duur van zes weken opgeschort met ingang van 11 juli.</w:t>
      </w:r>
    </w:p>
    <w:p w14:paraId="7EF57E84"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2B037D00" w14:textId="77777777" w:rsidR="005030FF" w:rsidRDefault="005030FF"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AC1029">
        <w:rPr>
          <w:rFonts w:asciiTheme="minorHAnsi" w:hAnsiTheme="minorHAnsi" w:cstheme="minorHAnsi"/>
          <w:sz w:val="24"/>
          <w:szCs w:val="24"/>
        </w:rPr>
        <w:t>§ 4</w:t>
      </w:r>
      <w:r w:rsidRPr="00AC1029">
        <w:rPr>
          <w:rFonts w:asciiTheme="minorHAnsi" w:hAnsiTheme="minorHAnsi" w:cstheme="minorHAnsi"/>
          <w:sz w:val="24"/>
          <w:szCs w:val="24"/>
        </w:rPr>
        <w:tab/>
        <w:t>Het beroep door een beroepscommissie kan leiden tot:</w:t>
      </w:r>
    </w:p>
    <w:p w14:paraId="3FDF23F8" w14:textId="77777777" w:rsidR="00D80F82" w:rsidRPr="00AC1029" w:rsidRDefault="00D80F82" w:rsidP="005030F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6E73B90F"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93"/>
        <w:rPr>
          <w:rFonts w:asciiTheme="minorHAnsi" w:hAnsiTheme="minorHAnsi" w:cstheme="minorHAnsi"/>
          <w:sz w:val="24"/>
          <w:szCs w:val="24"/>
        </w:rPr>
      </w:pPr>
      <w:r w:rsidRPr="00D80F82">
        <w:rPr>
          <w:rFonts w:asciiTheme="minorHAnsi" w:hAnsiTheme="minorHAnsi" w:cstheme="minorHAnsi"/>
          <w:b/>
          <w:color w:val="8B2039"/>
          <w:sz w:val="24"/>
          <w:szCs w:val="24"/>
        </w:rPr>
        <w:t>1°</w:t>
      </w:r>
      <w:r w:rsidRPr="00D80F82">
        <w:rPr>
          <w:rFonts w:asciiTheme="minorHAnsi" w:hAnsiTheme="minorHAnsi" w:cstheme="minorHAnsi"/>
          <w:color w:val="8B2039"/>
          <w:sz w:val="24"/>
          <w:szCs w:val="24"/>
        </w:rPr>
        <w:t xml:space="preserve"> </w:t>
      </w:r>
      <w:r w:rsidRPr="00AC1029">
        <w:rPr>
          <w:rFonts w:asciiTheme="minorHAnsi" w:hAnsiTheme="minorHAnsi" w:cstheme="minorHAnsi"/>
          <w:sz w:val="24"/>
          <w:szCs w:val="24"/>
        </w:rPr>
        <w:t>de gemotiveerde afwijzing van het beroep op grond van onontvankelijkheid als:</w:t>
      </w:r>
    </w:p>
    <w:p w14:paraId="688F57BA"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1"/>
        <w:rPr>
          <w:rFonts w:asciiTheme="minorHAnsi" w:hAnsiTheme="minorHAnsi" w:cstheme="minorHAnsi"/>
          <w:sz w:val="24"/>
          <w:szCs w:val="24"/>
        </w:rPr>
      </w:pPr>
      <w:r w:rsidRPr="00AC1029">
        <w:rPr>
          <w:rFonts w:asciiTheme="minorHAnsi" w:hAnsiTheme="minorHAnsi" w:cstheme="minorHAnsi"/>
          <w:sz w:val="24"/>
          <w:szCs w:val="24"/>
        </w:rPr>
        <w:t>a) de in het schoolreglement opgenomen termijn voor indiening van het beroep is overschreden;</w:t>
      </w:r>
    </w:p>
    <w:p w14:paraId="5E256E55" w14:textId="77777777" w:rsidR="005030FF"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1"/>
        <w:rPr>
          <w:rFonts w:asciiTheme="minorHAnsi" w:hAnsiTheme="minorHAnsi" w:cstheme="minorHAnsi"/>
          <w:sz w:val="24"/>
          <w:szCs w:val="24"/>
        </w:rPr>
      </w:pPr>
      <w:r w:rsidRPr="00AC1029">
        <w:rPr>
          <w:rFonts w:asciiTheme="minorHAnsi" w:hAnsiTheme="minorHAnsi" w:cstheme="minorHAnsi"/>
          <w:sz w:val="24"/>
          <w:szCs w:val="24"/>
        </w:rPr>
        <w:t>b) het beroep niet voldoet aan de vormvereisten opgenomen in het schoolreglement;</w:t>
      </w:r>
    </w:p>
    <w:p w14:paraId="5D06A511" w14:textId="77777777" w:rsidR="005030FF" w:rsidRPr="00AC1029" w:rsidRDefault="005030FF" w:rsidP="00D80F82">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993"/>
        <w:rPr>
          <w:rFonts w:asciiTheme="minorHAnsi" w:hAnsiTheme="minorHAnsi" w:cstheme="minorHAnsi"/>
          <w:sz w:val="24"/>
          <w:szCs w:val="24"/>
        </w:rPr>
      </w:pPr>
      <w:r w:rsidRPr="00D80F82">
        <w:rPr>
          <w:rFonts w:asciiTheme="minorHAnsi" w:hAnsiTheme="minorHAnsi" w:cstheme="minorHAnsi"/>
          <w:b/>
          <w:color w:val="8B2039"/>
          <w:sz w:val="24"/>
          <w:szCs w:val="24"/>
        </w:rPr>
        <w:t>2°</w:t>
      </w:r>
      <w:r w:rsidRPr="00D80F82">
        <w:rPr>
          <w:rFonts w:asciiTheme="minorHAnsi" w:hAnsiTheme="minorHAnsi" w:cstheme="minorHAnsi"/>
          <w:color w:val="8B2039"/>
          <w:sz w:val="24"/>
          <w:szCs w:val="24"/>
        </w:rPr>
        <w:t xml:space="preserve"> </w:t>
      </w:r>
      <w:r w:rsidRPr="00AC1029">
        <w:rPr>
          <w:rFonts w:asciiTheme="minorHAnsi" w:hAnsiTheme="minorHAnsi" w:cstheme="minorHAnsi"/>
          <w:sz w:val="24"/>
          <w:szCs w:val="24"/>
        </w:rPr>
        <w:t>de bevestiging van het niet toekennen van het getuigschrift basisonderwijs;</w:t>
      </w:r>
    </w:p>
    <w:p w14:paraId="62F7767C" w14:textId="77777777" w:rsidR="005030FF" w:rsidRPr="00AC1029" w:rsidRDefault="005030FF" w:rsidP="00D80F82">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993"/>
        <w:rPr>
          <w:rFonts w:asciiTheme="minorHAnsi" w:hAnsiTheme="minorHAnsi" w:cstheme="minorHAnsi"/>
          <w:sz w:val="24"/>
          <w:szCs w:val="24"/>
        </w:rPr>
      </w:pPr>
      <w:r w:rsidRPr="00D80F82">
        <w:rPr>
          <w:rFonts w:asciiTheme="minorHAnsi" w:hAnsiTheme="minorHAnsi" w:cstheme="minorHAnsi"/>
          <w:b/>
          <w:color w:val="8B2039"/>
          <w:sz w:val="24"/>
          <w:szCs w:val="24"/>
        </w:rPr>
        <w:t>3°</w:t>
      </w:r>
      <w:r w:rsidRPr="00D80F82">
        <w:rPr>
          <w:rFonts w:asciiTheme="minorHAnsi" w:hAnsiTheme="minorHAnsi" w:cstheme="minorHAnsi"/>
          <w:color w:val="8B2039"/>
          <w:sz w:val="24"/>
          <w:szCs w:val="24"/>
        </w:rPr>
        <w:t xml:space="preserve"> </w:t>
      </w:r>
      <w:r w:rsidRPr="00AC1029">
        <w:rPr>
          <w:rFonts w:asciiTheme="minorHAnsi" w:hAnsiTheme="minorHAnsi" w:cstheme="minorHAnsi"/>
          <w:sz w:val="24"/>
          <w:szCs w:val="24"/>
        </w:rPr>
        <w:t xml:space="preserve">de toekenning van het getuigschrift basisonderwijs. </w:t>
      </w:r>
    </w:p>
    <w:p w14:paraId="4A894FCF"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10C78D19"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heme="minorHAnsi" w:hAnsiTheme="minorHAnsi" w:cstheme="minorHAnsi"/>
          <w:sz w:val="24"/>
          <w:szCs w:val="24"/>
        </w:rPr>
      </w:pPr>
      <w:r w:rsidRPr="00AC1029">
        <w:rPr>
          <w:rFonts w:asciiTheme="minorHAnsi" w:hAnsiTheme="minorHAnsi" w:cstheme="minorHAnsi"/>
          <w:sz w:val="24"/>
          <w:szCs w:val="24"/>
        </w:rPr>
        <w:t>Het schoolbestuur aanvaardt de verantwoordelijkheid voor de beslissing van de beroepscommissie.</w:t>
      </w:r>
    </w:p>
    <w:p w14:paraId="527CA3D7" w14:textId="77777777" w:rsidR="005030FF" w:rsidRPr="00AC1029"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textAlignment w:val="baseline"/>
        <w:rPr>
          <w:rFonts w:asciiTheme="minorHAnsi" w:hAnsiTheme="minorHAnsi" w:cstheme="minorHAnsi"/>
          <w:color w:val="FF0000"/>
          <w:sz w:val="24"/>
          <w:szCs w:val="24"/>
        </w:rPr>
      </w:pPr>
    </w:p>
    <w:p w14:paraId="12A64BF2"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r w:rsidRPr="00AC1029">
        <w:rPr>
          <w:rFonts w:asciiTheme="minorHAnsi" w:hAnsiTheme="minorHAnsi" w:cstheme="minorHAnsi"/>
          <w:sz w:val="24"/>
          <w:szCs w:val="24"/>
        </w:rPr>
        <w:t>§ 5</w:t>
      </w:r>
      <w:r w:rsidRPr="00AC1029">
        <w:rPr>
          <w:rFonts w:asciiTheme="minorHAnsi" w:hAnsiTheme="minorHAnsi" w:cstheme="minorHAnsi"/>
          <w:sz w:val="24"/>
          <w:szCs w:val="24"/>
        </w:rPr>
        <w:tab/>
      </w:r>
      <w:r w:rsidR="00D80F82">
        <w:rPr>
          <w:rFonts w:asciiTheme="minorHAnsi" w:hAnsiTheme="minorHAnsi" w:cstheme="minorHAnsi"/>
          <w:sz w:val="24"/>
          <w:szCs w:val="24"/>
        </w:rPr>
        <w:tab/>
      </w:r>
      <w:r w:rsidRPr="00AC1029">
        <w:rPr>
          <w:rFonts w:asciiTheme="minorHAnsi" w:hAnsiTheme="minorHAnsi" w:cstheme="minorHAnsi"/>
          <w:sz w:val="24"/>
          <w:szCs w:val="24"/>
        </w:rPr>
        <w:t>Het resultaat van het beroep wordt gemotiveerd en aangetekend aan de ouders bezorgd, gebracht, uiterlijk op 15 september daaropvolgend, met vermelding van de verdere beroepsmogelijkheid bij de Raad van State (termijn en modaliteiten-</w:t>
      </w:r>
      <w:r w:rsidR="007B3BEE">
        <w:rPr>
          <w:rFonts w:asciiTheme="minorHAnsi" w:hAnsiTheme="minorHAnsi" w:cstheme="minorHAnsi"/>
          <w:sz w:val="24"/>
          <w:szCs w:val="24"/>
        </w:rPr>
        <w:t xml:space="preserve">zie artikel 20 </w:t>
      </w:r>
      <w:r w:rsidRPr="00AC1029">
        <w:rPr>
          <w:rFonts w:asciiTheme="minorHAnsi" w:hAnsiTheme="minorHAnsi" w:cstheme="minorHAnsi"/>
          <w:sz w:val="24"/>
          <w:szCs w:val="24"/>
        </w:rPr>
        <w:t>§6)</w:t>
      </w:r>
    </w:p>
    <w:p w14:paraId="10BC386B" w14:textId="77777777" w:rsidR="005030FF" w:rsidRPr="00AC1029" w:rsidRDefault="005030FF" w:rsidP="005030F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hAnsiTheme="minorHAnsi" w:cstheme="minorHAnsi"/>
          <w:sz w:val="24"/>
          <w:szCs w:val="24"/>
        </w:rPr>
      </w:pPr>
    </w:p>
    <w:p w14:paraId="1FCD0883" w14:textId="77777777" w:rsidR="005030FF" w:rsidRPr="007B3BEE" w:rsidRDefault="005030FF" w:rsidP="005030F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993"/>
        <w:rPr>
          <w:rFonts w:asciiTheme="minorHAnsi" w:hAnsiTheme="minorHAnsi" w:cstheme="minorHAnsi"/>
          <w:sz w:val="24"/>
          <w:szCs w:val="24"/>
        </w:rPr>
      </w:pPr>
      <w:r w:rsidRPr="00AC1029">
        <w:rPr>
          <w:rFonts w:asciiTheme="minorHAnsi" w:hAnsiTheme="minorHAnsi" w:cstheme="minorHAnsi"/>
          <w:sz w:val="24"/>
          <w:szCs w:val="24"/>
        </w:rPr>
        <w:tab/>
        <w:t>In de mate van het mogelijke wordt de beslissing vroeger dan de eerste schooldag van september genomen, zodat de leerling op 1 september het schooljaar kan beginnen.</w:t>
      </w:r>
    </w:p>
    <w:p w14:paraId="17CC4071" w14:textId="77777777" w:rsidR="005030FF" w:rsidRPr="007B3BEE"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asciiTheme="minorHAnsi" w:hAnsiTheme="minorHAnsi" w:cstheme="minorHAnsi"/>
          <w:sz w:val="24"/>
          <w:szCs w:val="24"/>
        </w:rPr>
      </w:pPr>
    </w:p>
    <w:p w14:paraId="11D0E108" w14:textId="77777777" w:rsidR="005030FF" w:rsidRPr="00AC1029" w:rsidRDefault="005030FF" w:rsidP="007B3BEE">
      <w:pPr>
        <w:numPr>
          <w:ilvl w:val="12"/>
          <w:numId w:val="0"/>
        </w:numPr>
        <w:pBdr>
          <w:top w:val="single" w:sz="6" w:space="0" w:color="FFFFFF"/>
          <w:left w:val="single" w:sz="6" w:space="0" w:color="FFFFFF"/>
          <w:bottom w:val="single" w:sz="6" w:space="6"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567" w:hanging="567"/>
        <w:textAlignment w:val="baseline"/>
        <w:rPr>
          <w:rFonts w:asciiTheme="minorHAnsi" w:hAnsiTheme="minorHAnsi" w:cstheme="minorHAnsi"/>
          <w:sz w:val="24"/>
          <w:szCs w:val="24"/>
        </w:rPr>
      </w:pPr>
      <w:r w:rsidRPr="00AC1029">
        <w:rPr>
          <w:rFonts w:asciiTheme="minorHAnsi" w:hAnsiTheme="minorHAnsi" w:cstheme="minorHAnsi"/>
          <w:sz w:val="24"/>
          <w:szCs w:val="24"/>
        </w:rPr>
        <w:t>§ 6</w:t>
      </w:r>
      <w:r w:rsidRPr="00AC1029">
        <w:rPr>
          <w:rFonts w:asciiTheme="minorHAnsi" w:hAnsiTheme="minorHAnsi" w:cstheme="minorHAnsi"/>
          <w:sz w:val="24"/>
          <w:szCs w:val="24"/>
        </w:rPr>
        <w:tab/>
        <w:t>De ouders kunnen zich gedurende de procedure laten bijstaan door een raadsman.</w:t>
      </w:r>
      <w:r w:rsidRPr="00AC1029">
        <w:rPr>
          <w:rFonts w:asciiTheme="minorHAnsi" w:hAnsiTheme="minorHAnsi" w:cstheme="minorHAnsi"/>
          <w:sz w:val="24"/>
          <w:szCs w:val="24"/>
        </w:rPr>
        <w:br/>
        <w:t>Dit kan geen personeelslid van de school zijn.</w:t>
      </w:r>
    </w:p>
    <w:p w14:paraId="1555A94E" w14:textId="04999A4D" w:rsidR="005030FF" w:rsidRPr="00AC1029" w:rsidRDefault="00801394" w:rsidP="005030FF">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b/>
          <w:bCs/>
          <w:i/>
          <w:iCs/>
          <w:sz w:val="24"/>
          <w:szCs w:val="24"/>
        </w:rPr>
      </w:pPr>
      <w:r>
        <w:rPr>
          <w:rFonts w:asciiTheme="minorHAnsi" w:hAnsiTheme="minorHAnsi" w:cstheme="minorHAnsi"/>
          <w:b/>
          <w:i/>
          <w:sz w:val="24"/>
          <w:szCs w:val="24"/>
        </w:rPr>
        <w:t>Artikel 26</w:t>
      </w:r>
    </w:p>
    <w:p w14:paraId="124CCE0F" w14:textId="77777777" w:rsidR="005030FF" w:rsidRPr="00AC1029" w:rsidRDefault="005030FF" w:rsidP="005030FF">
      <w:pPr>
        <w:spacing w:before="100" w:beforeAutospacing="1" w:after="100" w:afterAutospacing="1"/>
        <w:rPr>
          <w:rFonts w:asciiTheme="minorHAnsi" w:hAnsiTheme="minorHAnsi" w:cstheme="minorHAnsi"/>
          <w:sz w:val="24"/>
          <w:szCs w:val="24"/>
          <w:lang w:eastAsia="nl-BE"/>
        </w:rPr>
      </w:pPr>
      <w:r w:rsidRPr="00AC1029">
        <w:rPr>
          <w:rFonts w:asciiTheme="minorHAnsi" w:hAnsiTheme="minorHAnsi" w:cstheme="minorHAnsi"/>
          <w:sz w:val="24"/>
          <w:szCs w:val="24"/>
          <w:lang w:eastAsia="nl-BE"/>
        </w:rPr>
        <w:t xml:space="preserve">Iedere leerling die bij het voltooien van het lager onderwijs geen getuigschrift basisonderwijs krijgt, heeft recht op een </w:t>
      </w:r>
      <w:r w:rsidRPr="00AC1029">
        <w:rPr>
          <w:rFonts w:asciiTheme="minorHAnsi" w:hAnsiTheme="minorHAnsi" w:cstheme="minorHAnsi"/>
          <w:color w:val="231F20"/>
          <w:spacing w:val="1"/>
          <w:sz w:val="24"/>
          <w:szCs w:val="24"/>
        </w:rPr>
        <w:t>schriftelij</w:t>
      </w:r>
      <w:r w:rsidRPr="00AC1029">
        <w:rPr>
          <w:rFonts w:asciiTheme="minorHAnsi" w:hAnsiTheme="minorHAnsi" w:cstheme="minorHAnsi"/>
          <w:color w:val="231F20"/>
          <w:spacing w:val="-6"/>
          <w:sz w:val="24"/>
          <w:szCs w:val="24"/>
        </w:rPr>
        <w:t>k</w:t>
      </w:r>
      <w:r w:rsidRPr="00AC1029">
        <w:rPr>
          <w:rFonts w:asciiTheme="minorHAnsi" w:hAnsiTheme="minorHAnsi" w:cstheme="minorHAnsi"/>
          <w:color w:val="231F20"/>
          <w:sz w:val="24"/>
          <w:szCs w:val="24"/>
        </w:rPr>
        <w:t>e</w:t>
      </w:r>
      <w:r w:rsidRPr="00AC1029">
        <w:rPr>
          <w:rFonts w:asciiTheme="minorHAnsi" w:hAnsiTheme="minorHAnsi" w:cstheme="minorHAnsi"/>
          <w:color w:val="231F20"/>
          <w:spacing w:val="45"/>
          <w:sz w:val="24"/>
          <w:szCs w:val="24"/>
        </w:rPr>
        <w:t xml:space="preserve"> </w:t>
      </w:r>
      <w:r w:rsidRPr="00AC1029">
        <w:rPr>
          <w:rFonts w:asciiTheme="minorHAnsi" w:hAnsiTheme="minorHAnsi" w:cstheme="minorHAnsi"/>
          <w:color w:val="231F20"/>
          <w:spacing w:val="1"/>
          <w:sz w:val="24"/>
          <w:szCs w:val="24"/>
        </w:rPr>
        <w:t>mot</w:t>
      </w:r>
      <w:r w:rsidRPr="00AC1029">
        <w:rPr>
          <w:rFonts w:asciiTheme="minorHAnsi" w:hAnsiTheme="minorHAnsi" w:cstheme="minorHAnsi"/>
          <w:color w:val="231F20"/>
          <w:spacing w:val="-2"/>
          <w:sz w:val="24"/>
          <w:szCs w:val="24"/>
        </w:rPr>
        <w:t>iv</w:t>
      </w:r>
      <w:r w:rsidRPr="00AC1029">
        <w:rPr>
          <w:rFonts w:asciiTheme="minorHAnsi" w:hAnsiTheme="minorHAnsi" w:cstheme="minorHAnsi"/>
          <w:color w:val="231F20"/>
          <w:spacing w:val="1"/>
          <w:sz w:val="24"/>
          <w:szCs w:val="24"/>
        </w:rPr>
        <w:t>erin</w:t>
      </w:r>
      <w:r w:rsidRPr="00AC1029">
        <w:rPr>
          <w:rFonts w:asciiTheme="minorHAnsi" w:hAnsiTheme="minorHAnsi" w:cstheme="minorHAnsi"/>
          <w:color w:val="231F20"/>
          <w:sz w:val="24"/>
          <w:szCs w:val="24"/>
        </w:rPr>
        <w:t>g</w:t>
      </w:r>
      <w:r w:rsidRPr="00AC1029">
        <w:rPr>
          <w:rFonts w:asciiTheme="minorHAnsi" w:hAnsiTheme="minorHAnsi" w:cstheme="minorHAnsi"/>
          <w:color w:val="231F20"/>
          <w:spacing w:val="52"/>
          <w:sz w:val="24"/>
          <w:szCs w:val="24"/>
        </w:rPr>
        <w:t xml:space="preserve"> </w:t>
      </w:r>
      <w:r w:rsidRPr="00AC1029">
        <w:rPr>
          <w:rFonts w:asciiTheme="minorHAnsi" w:hAnsiTheme="minorHAnsi" w:cstheme="minorHAnsi"/>
          <w:color w:val="231F20"/>
          <w:spacing w:val="1"/>
          <w:sz w:val="24"/>
          <w:szCs w:val="24"/>
        </w:rPr>
        <w:t>me</w:t>
      </w:r>
      <w:r w:rsidRPr="00AC1029">
        <w:rPr>
          <w:rFonts w:asciiTheme="minorHAnsi" w:hAnsiTheme="minorHAnsi" w:cstheme="minorHAnsi"/>
          <w:color w:val="231F20"/>
          <w:sz w:val="24"/>
          <w:szCs w:val="24"/>
        </w:rPr>
        <w:t>t</w:t>
      </w:r>
      <w:r w:rsidRPr="00AC1029">
        <w:rPr>
          <w:rFonts w:asciiTheme="minorHAnsi" w:hAnsiTheme="minorHAnsi" w:cstheme="minorHAnsi"/>
          <w:color w:val="231F20"/>
          <w:spacing w:val="22"/>
          <w:sz w:val="24"/>
          <w:szCs w:val="24"/>
        </w:rPr>
        <w:t xml:space="preserve"> </w:t>
      </w:r>
      <w:r w:rsidRPr="00AC1029">
        <w:rPr>
          <w:rFonts w:asciiTheme="minorHAnsi" w:hAnsiTheme="minorHAnsi" w:cstheme="minorHAnsi"/>
          <w:color w:val="231F20"/>
          <w:spacing w:val="1"/>
          <w:sz w:val="24"/>
          <w:szCs w:val="24"/>
        </w:rPr>
        <w:t>inbegri</w:t>
      </w:r>
      <w:r w:rsidRPr="00AC1029">
        <w:rPr>
          <w:rFonts w:asciiTheme="minorHAnsi" w:hAnsiTheme="minorHAnsi" w:cstheme="minorHAnsi"/>
          <w:color w:val="231F20"/>
          <w:sz w:val="24"/>
          <w:szCs w:val="24"/>
        </w:rPr>
        <w:t>p</w:t>
      </w:r>
      <w:r w:rsidRPr="00AC1029">
        <w:rPr>
          <w:rFonts w:asciiTheme="minorHAnsi" w:hAnsiTheme="minorHAnsi" w:cstheme="minorHAnsi"/>
          <w:color w:val="231F20"/>
          <w:spacing w:val="42"/>
          <w:sz w:val="24"/>
          <w:szCs w:val="24"/>
        </w:rPr>
        <w:t xml:space="preserve"> </w:t>
      </w:r>
      <w:r w:rsidRPr="00AC1029">
        <w:rPr>
          <w:rFonts w:asciiTheme="minorHAnsi" w:hAnsiTheme="minorHAnsi" w:cstheme="minorHAnsi"/>
          <w:color w:val="231F20"/>
          <w:spacing w:val="-3"/>
          <w:sz w:val="24"/>
          <w:szCs w:val="24"/>
        </w:rPr>
        <w:t>v</w:t>
      </w:r>
      <w:r w:rsidRPr="00AC1029">
        <w:rPr>
          <w:rFonts w:asciiTheme="minorHAnsi" w:hAnsiTheme="minorHAnsi" w:cstheme="minorHAnsi"/>
          <w:color w:val="231F20"/>
          <w:spacing w:val="1"/>
          <w:sz w:val="24"/>
          <w:szCs w:val="24"/>
        </w:rPr>
        <w:t>a</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27"/>
          <w:sz w:val="24"/>
          <w:szCs w:val="24"/>
        </w:rPr>
        <w:t xml:space="preserve"> </w:t>
      </w:r>
      <w:r w:rsidRPr="00AC1029">
        <w:rPr>
          <w:rFonts w:asciiTheme="minorHAnsi" w:hAnsiTheme="minorHAnsi" w:cstheme="minorHAnsi"/>
          <w:color w:val="231F20"/>
          <w:spacing w:val="1"/>
          <w:sz w:val="24"/>
          <w:szCs w:val="24"/>
        </w:rPr>
        <w:t>bijzonde</w:t>
      </w:r>
      <w:r w:rsidRPr="00AC1029">
        <w:rPr>
          <w:rFonts w:asciiTheme="minorHAnsi" w:hAnsiTheme="minorHAnsi" w:cstheme="minorHAnsi"/>
          <w:color w:val="231F20"/>
          <w:spacing w:val="-2"/>
          <w:sz w:val="24"/>
          <w:szCs w:val="24"/>
        </w:rPr>
        <w:t>r</w:t>
      </w:r>
      <w:r w:rsidRPr="00AC1029">
        <w:rPr>
          <w:rFonts w:asciiTheme="minorHAnsi" w:hAnsiTheme="minorHAnsi" w:cstheme="minorHAnsi"/>
          <w:color w:val="231F20"/>
          <w:sz w:val="24"/>
          <w:szCs w:val="24"/>
        </w:rPr>
        <w:t>e</w:t>
      </w:r>
      <w:r w:rsidRPr="00AC1029">
        <w:rPr>
          <w:rFonts w:asciiTheme="minorHAnsi" w:hAnsiTheme="minorHAnsi" w:cstheme="minorHAnsi"/>
          <w:color w:val="231F20"/>
          <w:spacing w:val="49"/>
          <w:sz w:val="24"/>
          <w:szCs w:val="24"/>
        </w:rPr>
        <w:t xml:space="preserve"> </w:t>
      </w:r>
      <w:r w:rsidRPr="00AC1029">
        <w:rPr>
          <w:rFonts w:asciiTheme="minorHAnsi" w:hAnsiTheme="minorHAnsi" w:cstheme="minorHAnsi"/>
          <w:color w:val="231F20"/>
          <w:spacing w:val="1"/>
          <w:w w:val="112"/>
          <w:sz w:val="24"/>
          <w:szCs w:val="24"/>
        </w:rPr>
        <w:t>aa</w:t>
      </w:r>
      <w:r w:rsidRPr="00AC1029">
        <w:rPr>
          <w:rFonts w:asciiTheme="minorHAnsi" w:hAnsiTheme="minorHAnsi" w:cstheme="minorHAnsi"/>
          <w:color w:val="231F20"/>
          <w:spacing w:val="1"/>
          <w:w w:val="110"/>
          <w:sz w:val="24"/>
          <w:szCs w:val="24"/>
        </w:rPr>
        <w:t>nd</w:t>
      </w:r>
      <w:r w:rsidRPr="00AC1029">
        <w:rPr>
          <w:rFonts w:asciiTheme="minorHAnsi" w:hAnsiTheme="minorHAnsi" w:cstheme="minorHAnsi"/>
          <w:color w:val="231F20"/>
          <w:spacing w:val="1"/>
          <w:w w:val="112"/>
          <w:sz w:val="24"/>
          <w:szCs w:val="24"/>
        </w:rPr>
        <w:t>a</w:t>
      </w:r>
      <w:r w:rsidRPr="00AC1029">
        <w:rPr>
          <w:rFonts w:asciiTheme="minorHAnsi" w:hAnsiTheme="minorHAnsi" w:cstheme="minorHAnsi"/>
          <w:color w:val="231F20"/>
          <w:spacing w:val="1"/>
          <w:w w:val="98"/>
          <w:sz w:val="24"/>
          <w:szCs w:val="24"/>
        </w:rPr>
        <w:t>c</w:t>
      </w:r>
      <w:r w:rsidRPr="00AC1029">
        <w:rPr>
          <w:rFonts w:asciiTheme="minorHAnsi" w:hAnsiTheme="minorHAnsi" w:cstheme="minorHAnsi"/>
          <w:color w:val="231F20"/>
          <w:spacing w:val="1"/>
          <w:w w:val="110"/>
          <w:sz w:val="24"/>
          <w:szCs w:val="24"/>
        </w:rPr>
        <w:t>h</w:t>
      </w:r>
      <w:r w:rsidRPr="00AC1029">
        <w:rPr>
          <w:rFonts w:asciiTheme="minorHAnsi" w:hAnsiTheme="minorHAnsi" w:cstheme="minorHAnsi"/>
          <w:color w:val="231F20"/>
          <w:spacing w:val="1"/>
          <w:w w:val="119"/>
          <w:sz w:val="24"/>
          <w:szCs w:val="24"/>
        </w:rPr>
        <w:t>t</w:t>
      </w:r>
      <w:r w:rsidRPr="00AC1029">
        <w:rPr>
          <w:rFonts w:asciiTheme="minorHAnsi" w:hAnsiTheme="minorHAnsi" w:cstheme="minorHAnsi"/>
          <w:color w:val="231F20"/>
          <w:spacing w:val="9"/>
          <w:w w:val="98"/>
          <w:sz w:val="24"/>
          <w:szCs w:val="24"/>
        </w:rPr>
        <w:t>s</w:t>
      </w:r>
      <w:r w:rsidRPr="00AC1029">
        <w:rPr>
          <w:rFonts w:asciiTheme="minorHAnsi" w:hAnsiTheme="minorHAnsi" w:cstheme="minorHAnsi"/>
          <w:color w:val="231F20"/>
          <w:sz w:val="24"/>
          <w:szCs w:val="24"/>
        </w:rPr>
        <w:t>punten</w:t>
      </w:r>
      <w:r w:rsidRPr="00AC1029">
        <w:rPr>
          <w:rFonts w:asciiTheme="minorHAnsi" w:hAnsiTheme="minorHAnsi" w:cstheme="minorHAnsi"/>
          <w:color w:val="231F20"/>
          <w:spacing w:val="54"/>
          <w:sz w:val="24"/>
          <w:szCs w:val="24"/>
        </w:rPr>
        <w:t xml:space="preserve"> </w:t>
      </w:r>
      <w:r w:rsidRPr="00AC1029">
        <w:rPr>
          <w:rFonts w:asciiTheme="minorHAnsi" w:hAnsiTheme="minorHAnsi" w:cstheme="minorHAnsi"/>
          <w:color w:val="231F20"/>
          <w:spacing w:val="-6"/>
          <w:sz w:val="24"/>
          <w:szCs w:val="24"/>
        </w:rPr>
        <w:t>v</w:t>
      </w:r>
      <w:r w:rsidRPr="00AC1029">
        <w:rPr>
          <w:rFonts w:asciiTheme="minorHAnsi" w:hAnsiTheme="minorHAnsi" w:cstheme="minorHAnsi"/>
          <w:color w:val="231F20"/>
          <w:sz w:val="24"/>
          <w:szCs w:val="24"/>
        </w:rPr>
        <w:t>oor</w:t>
      </w:r>
      <w:r w:rsidRPr="00AC1029">
        <w:rPr>
          <w:rFonts w:asciiTheme="minorHAnsi" w:hAnsiTheme="minorHAnsi" w:cstheme="minorHAnsi"/>
          <w:color w:val="231F20"/>
          <w:spacing w:val="32"/>
          <w:sz w:val="24"/>
          <w:szCs w:val="24"/>
        </w:rPr>
        <w:t xml:space="preserve"> </w:t>
      </w:r>
      <w:r w:rsidRPr="00AC1029">
        <w:rPr>
          <w:rFonts w:asciiTheme="minorHAnsi" w:hAnsiTheme="minorHAnsi" w:cstheme="minorHAnsi"/>
          <w:color w:val="231F20"/>
          <w:sz w:val="24"/>
          <w:szCs w:val="24"/>
        </w:rPr>
        <w:t>de</w:t>
      </w:r>
      <w:r w:rsidRPr="00AC1029">
        <w:rPr>
          <w:rFonts w:asciiTheme="minorHAnsi" w:hAnsiTheme="minorHAnsi" w:cstheme="minorHAnsi"/>
          <w:color w:val="231F20"/>
          <w:spacing w:val="8"/>
          <w:sz w:val="24"/>
          <w:szCs w:val="24"/>
        </w:rPr>
        <w:t xml:space="preserve"> </w:t>
      </w:r>
      <w:r w:rsidRPr="00AC1029">
        <w:rPr>
          <w:rFonts w:asciiTheme="minorHAnsi" w:hAnsiTheme="minorHAnsi" w:cstheme="minorHAnsi"/>
          <w:color w:val="231F20"/>
          <w:spacing w:val="-3"/>
          <w:sz w:val="24"/>
          <w:szCs w:val="24"/>
        </w:rPr>
        <w:t>v</w:t>
      </w:r>
      <w:r w:rsidRPr="00AC1029">
        <w:rPr>
          <w:rFonts w:asciiTheme="minorHAnsi" w:hAnsiTheme="minorHAnsi" w:cstheme="minorHAnsi"/>
          <w:color w:val="231F20"/>
          <w:sz w:val="24"/>
          <w:szCs w:val="24"/>
        </w:rPr>
        <w:t>e</w:t>
      </w:r>
      <w:r w:rsidRPr="00AC1029">
        <w:rPr>
          <w:rFonts w:asciiTheme="minorHAnsi" w:hAnsiTheme="minorHAnsi" w:cstheme="minorHAnsi"/>
          <w:color w:val="231F20"/>
          <w:spacing w:val="-3"/>
          <w:sz w:val="24"/>
          <w:szCs w:val="24"/>
        </w:rPr>
        <w:t>r</w:t>
      </w:r>
      <w:r w:rsidRPr="00AC1029">
        <w:rPr>
          <w:rFonts w:asciiTheme="minorHAnsi" w:hAnsiTheme="minorHAnsi" w:cstheme="minorHAnsi"/>
          <w:color w:val="231F20"/>
          <w:sz w:val="24"/>
          <w:szCs w:val="24"/>
        </w:rPr>
        <w:t>de</w:t>
      </w:r>
      <w:r w:rsidRPr="00AC1029">
        <w:rPr>
          <w:rFonts w:asciiTheme="minorHAnsi" w:hAnsiTheme="minorHAnsi" w:cstheme="minorHAnsi"/>
          <w:color w:val="231F20"/>
          <w:spacing w:val="-3"/>
          <w:sz w:val="24"/>
          <w:szCs w:val="24"/>
        </w:rPr>
        <w:t>r</w:t>
      </w:r>
      <w:r w:rsidRPr="00AC1029">
        <w:rPr>
          <w:rFonts w:asciiTheme="minorHAnsi" w:hAnsiTheme="minorHAnsi" w:cstheme="minorHAnsi"/>
          <w:color w:val="231F20"/>
          <w:sz w:val="24"/>
          <w:szCs w:val="24"/>
        </w:rPr>
        <w:t>e</w:t>
      </w:r>
      <w:r w:rsidRPr="00AC1029">
        <w:rPr>
          <w:rFonts w:asciiTheme="minorHAnsi" w:hAnsiTheme="minorHAnsi" w:cstheme="minorHAnsi"/>
          <w:color w:val="231F20"/>
          <w:spacing w:val="26"/>
          <w:sz w:val="24"/>
          <w:szCs w:val="24"/>
        </w:rPr>
        <w:t xml:space="preserve"> </w:t>
      </w:r>
      <w:r w:rsidRPr="00AC1029">
        <w:rPr>
          <w:rFonts w:asciiTheme="minorHAnsi" w:hAnsiTheme="minorHAnsi" w:cstheme="minorHAnsi"/>
          <w:color w:val="231F20"/>
          <w:w w:val="108"/>
          <w:sz w:val="24"/>
          <w:szCs w:val="24"/>
        </w:rPr>
        <w:t>schoolloopbaan,</w:t>
      </w:r>
      <w:r w:rsidRPr="00AC1029">
        <w:rPr>
          <w:rFonts w:asciiTheme="minorHAnsi" w:hAnsiTheme="minorHAnsi" w:cstheme="minorHAnsi"/>
          <w:color w:val="231F20"/>
          <w:spacing w:val="-4"/>
          <w:w w:val="108"/>
          <w:sz w:val="24"/>
          <w:szCs w:val="24"/>
        </w:rPr>
        <w:t xml:space="preserve"> </w:t>
      </w:r>
      <w:r w:rsidRPr="00AC1029">
        <w:rPr>
          <w:rFonts w:asciiTheme="minorHAnsi" w:hAnsiTheme="minorHAnsi" w:cstheme="minorHAnsi"/>
          <w:color w:val="231F20"/>
          <w:sz w:val="24"/>
          <w:szCs w:val="24"/>
        </w:rPr>
        <w:t>en</w:t>
      </w:r>
      <w:r w:rsidRPr="00AC1029">
        <w:rPr>
          <w:rFonts w:asciiTheme="minorHAnsi" w:hAnsiTheme="minorHAnsi" w:cstheme="minorHAnsi"/>
          <w:color w:val="231F20"/>
          <w:spacing w:val="8"/>
          <w:sz w:val="24"/>
          <w:szCs w:val="24"/>
        </w:rPr>
        <w:t xml:space="preserve"> </w:t>
      </w:r>
      <w:r w:rsidRPr="00AC1029">
        <w:rPr>
          <w:rFonts w:asciiTheme="minorHAnsi" w:hAnsiTheme="minorHAnsi" w:cstheme="minorHAnsi"/>
          <w:color w:val="231F20"/>
          <w:sz w:val="24"/>
          <w:szCs w:val="24"/>
        </w:rPr>
        <w:t>een</w:t>
      </w:r>
      <w:r w:rsidRPr="00AC1029">
        <w:rPr>
          <w:rFonts w:asciiTheme="minorHAnsi" w:hAnsiTheme="minorHAnsi" w:cstheme="minorHAnsi"/>
          <w:b/>
          <w:color w:val="231F20"/>
          <w:sz w:val="24"/>
          <w:szCs w:val="24"/>
        </w:rPr>
        <w:t xml:space="preserve"> </w:t>
      </w:r>
      <w:r w:rsidRPr="00AC1029">
        <w:rPr>
          <w:rFonts w:asciiTheme="minorHAnsi" w:hAnsiTheme="minorHAnsi" w:cstheme="minorHAnsi"/>
          <w:sz w:val="24"/>
          <w:szCs w:val="24"/>
          <w:lang w:eastAsia="nl-BE"/>
        </w:rPr>
        <w:t xml:space="preserve">verklaring met de vermelding van het aantal en de gevolgde schooljaren lager onderwijs, afgeleverd door de directie. </w:t>
      </w:r>
    </w:p>
    <w:p w14:paraId="2789DC2F" w14:textId="2329D91D" w:rsidR="005030FF" w:rsidRPr="00AC1029" w:rsidRDefault="005030FF" w:rsidP="005030FF">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b/>
          <w:i/>
          <w:sz w:val="24"/>
          <w:szCs w:val="24"/>
        </w:rPr>
      </w:pPr>
      <w:r w:rsidRPr="00243433">
        <w:rPr>
          <w:rFonts w:asciiTheme="minorHAnsi" w:hAnsiTheme="minorHAnsi" w:cstheme="minorHAnsi"/>
          <w:b/>
          <w:i/>
          <w:sz w:val="24"/>
          <w:szCs w:val="24"/>
        </w:rPr>
        <w:t>Artikel 2</w:t>
      </w:r>
      <w:r w:rsidR="00801394">
        <w:rPr>
          <w:rFonts w:asciiTheme="minorHAnsi" w:hAnsiTheme="minorHAnsi" w:cstheme="minorHAnsi"/>
          <w:b/>
          <w:i/>
          <w:sz w:val="24"/>
          <w:szCs w:val="24"/>
        </w:rPr>
        <w:t>7</w:t>
      </w:r>
    </w:p>
    <w:p w14:paraId="6ED0BC88" w14:textId="77777777" w:rsidR="005030FF" w:rsidRPr="00AC1029" w:rsidRDefault="005030FF" w:rsidP="005030FF">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i/>
          <w:color w:val="00B050"/>
          <w:sz w:val="24"/>
          <w:szCs w:val="24"/>
        </w:rPr>
      </w:pPr>
      <w:r w:rsidRPr="00AC1029">
        <w:rPr>
          <w:rFonts w:asciiTheme="minorHAnsi" w:hAnsiTheme="minorHAnsi" w:cstheme="minorHAnsi"/>
          <w:color w:val="231F20"/>
          <w:spacing w:val="2"/>
          <w:sz w:val="24"/>
          <w:szCs w:val="24"/>
        </w:rPr>
        <w:t>He</w:t>
      </w:r>
      <w:r w:rsidRPr="00AC1029">
        <w:rPr>
          <w:rFonts w:asciiTheme="minorHAnsi" w:hAnsiTheme="minorHAnsi" w:cstheme="minorHAnsi"/>
          <w:color w:val="231F20"/>
          <w:sz w:val="24"/>
          <w:szCs w:val="24"/>
        </w:rPr>
        <w:t>t</w:t>
      </w:r>
      <w:r w:rsidRPr="00AC1029">
        <w:rPr>
          <w:rFonts w:asciiTheme="minorHAnsi" w:hAnsiTheme="minorHAnsi" w:cstheme="minorHAnsi"/>
          <w:color w:val="231F20"/>
          <w:spacing w:val="47"/>
          <w:sz w:val="24"/>
          <w:szCs w:val="24"/>
        </w:rPr>
        <w:t xml:space="preserve"> </w:t>
      </w:r>
      <w:r w:rsidRPr="00AC1029">
        <w:rPr>
          <w:rFonts w:asciiTheme="minorHAnsi" w:hAnsiTheme="minorHAnsi" w:cstheme="minorHAnsi"/>
          <w:color w:val="231F20"/>
          <w:spacing w:val="2"/>
          <w:sz w:val="24"/>
          <w:szCs w:val="24"/>
        </w:rPr>
        <w:t>meeg</w:t>
      </w:r>
      <w:r w:rsidRPr="00AC1029">
        <w:rPr>
          <w:rFonts w:asciiTheme="minorHAnsi" w:hAnsiTheme="minorHAnsi" w:cstheme="minorHAnsi"/>
          <w:color w:val="231F20"/>
          <w:spacing w:val="-2"/>
          <w:sz w:val="24"/>
          <w:szCs w:val="24"/>
        </w:rPr>
        <w:t>ev</w:t>
      </w:r>
      <w:r w:rsidRPr="00AC1029">
        <w:rPr>
          <w:rFonts w:asciiTheme="minorHAnsi" w:hAnsiTheme="minorHAnsi" w:cstheme="minorHAnsi"/>
          <w:color w:val="231F20"/>
          <w:spacing w:val="2"/>
          <w:sz w:val="24"/>
          <w:szCs w:val="24"/>
        </w:rPr>
        <w:t>e</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17"/>
          <w:sz w:val="24"/>
          <w:szCs w:val="24"/>
        </w:rPr>
        <w:t xml:space="preserve"> </w:t>
      </w:r>
      <w:r w:rsidRPr="00AC1029">
        <w:rPr>
          <w:rFonts w:asciiTheme="minorHAnsi" w:hAnsiTheme="minorHAnsi" w:cstheme="minorHAnsi"/>
          <w:color w:val="231F20"/>
          <w:spacing w:val="-3"/>
          <w:sz w:val="24"/>
          <w:szCs w:val="24"/>
        </w:rPr>
        <w:t>v</w:t>
      </w:r>
      <w:r w:rsidRPr="00AC1029">
        <w:rPr>
          <w:rFonts w:asciiTheme="minorHAnsi" w:hAnsiTheme="minorHAnsi" w:cstheme="minorHAnsi"/>
          <w:color w:val="231F20"/>
          <w:spacing w:val="2"/>
          <w:sz w:val="24"/>
          <w:szCs w:val="24"/>
        </w:rPr>
        <w:t>a</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28"/>
          <w:sz w:val="24"/>
          <w:szCs w:val="24"/>
        </w:rPr>
        <w:t xml:space="preserve"> </w:t>
      </w:r>
      <w:r w:rsidRPr="00AC1029">
        <w:rPr>
          <w:rFonts w:asciiTheme="minorHAnsi" w:hAnsiTheme="minorHAnsi" w:cstheme="minorHAnsi"/>
          <w:color w:val="231F20"/>
          <w:spacing w:val="2"/>
          <w:sz w:val="24"/>
          <w:szCs w:val="24"/>
        </w:rPr>
        <w:t>he</w:t>
      </w:r>
      <w:r w:rsidRPr="00AC1029">
        <w:rPr>
          <w:rFonts w:asciiTheme="minorHAnsi" w:hAnsiTheme="minorHAnsi" w:cstheme="minorHAnsi"/>
          <w:color w:val="231F20"/>
          <w:sz w:val="24"/>
          <w:szCs w:val="24"/>
        </w:rPr>
        <w:t>t</w:t>
      </w:r>
      <w:r w:rsidRPr="00AC1029">
        <w:rPr>
          <w:rFonts w:asciiTheme="minorHAnsi" w:hAnsiTheme="minorHAnsi" w:cstheme="minorHAnsi"/>
          <w:color w:val="231F20"/>
          <w:spacing w:val="26"/>
          <w:sz w:val="24"/>
          <w:szCs w:val="24"/>
        </w:rPr>
        <w:t xml:space="preserve"> </w:t>
      </w:r>
      <w:r w:rsidRPr="00AC1029">
        <w:rPr>
          <w:rFonts w:asciiTheme="minorHAnsi" w:hAnsiTheme="minorHAnsi" w:cstheme="minorHAnsi"/>
          <w:color w:val="231F20"/>
          <w:spacing w:val="2"/>
          <w:sz w:val="24"/>
          <w:szCs w:val="24"/>
        </w:rPr>
        <w:t>getuigschrif</w:t>
      </w:r>
      <w:r w:rsidRPr="00AC1029">
        <w:rPr>
          <w:rFonts w:asciiTheme="minorHAnsi" w:hAnsiTheme="minorHAnsi" w:cstheme="minorHAnsi"/>
          <w:color w:val="231F20"/>
          <w:sz w:val="24"/>
          <w:szCs w:val="24"/>
        </w:rPr>
        <w:t>t</w:t>
      </w:r>
      <w:r w:rsidRPr="00AC1029">
        <w:rPr>
          <w:rFonts w:asciiTheme="minorHAnsi" w:hAnsiTheme="minorHAnsi" w:cstheme="minorHAnsi"/>
          <w:color w:val="231F20"/>
          <w:spacing w:val="52"/>
          <w:sz w:val="24"/>
          <w:szCs w:val="24"/>
        </w:rPr>
        <w:t xml:space="preserve"> </w:t>
      </w:r>
      <w:r w:rsidRPr="00AC1029">
        <w:rPr>
          <w:rFonts w:asciiTheme="minorHAnsi" w:hAnsiTheme="minorHAnsi" w:cstheme="minorHAnsi"/>
          <w:color w:val="231F20"/>
          <w:spacing w:val="2"/>
          <w:sz w:val="24"/>
          <w:szCs w:val="24"/>
        </w:rPr>
        <w:t>e</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14"/>
          <w:sz w:val="24"/>
          <w:szCs w:val="24"/>
        </w:rPr>
        <w:t xml:space="preserve"> </w:t>
      </w:r>
      <w:r w:rsidRPr="00AC1029">
        <w:rPr>
          <w:rFonts w:asciiTheme="minorHAnsi" w:hAnsiTheme="minorHAnsi" w:cstheme="minorHAnsi"/>
          <w:color w:val="231F20"/>
          <w:w w:val="112"/>
          <w:sz w:val="24"/>
          <w:szCs w:val="24"/>
        </w:rPr>
        <w:t>r</w:t>
      </w:r>
      <w:r w:rsidRPr="00AC1029">
        <w:rPr>
          <w:rFonts w:asciiTheme="minorHAnsi" w:hAnsiTheme="minorHAnsi" w:cstheme="minorHAnsi"/>
          <w:color w:val="231F20"/>
          <w:spacing w:val="-3"/>
          <w:w w:val="112"/>
          <w:sz w:val="24"/>
          <w:szCs w:val="24"/>
        </w:rPr>
        <w:t>a</w:t>
      </w:r>
      <w:r w:rsidRPr="00AC1029">
        <w:rPr>
          <w:rFonts w:asciiTheme="minorHAnsi" w:hAnsiTheme="minorHAnsi" w:cstheme="minorHAnsi"/>
          <w:color w:val="231F20"/>
          <w:spacing w:val="2"/>
          <w:w w:val="112"/>
          <w:sz w:val="24"/>
          <w:szCs w:val="24"/>
        </w:rPr>
        <w:t>ppor</w:t>
      </w:r>
      <w:r w:rsidRPr="00AC1029">
        <w:rPr>
          <w:rFonts w:asciiTheme="minorHAnsi" w:hAnsiTheme="minorHAnsi" w:cstheme="minorHAnsi"/>
          <w:color w:val="231F20"/>
          <w:w w:val="112"/>
          <w:sz w:val="24"/>
          <w:szCs w:val="24"/>
        </w:rPr>
        <w:t>t</w:t>
      </w:r>
      <w:r w:rsidRPr="00AC1029">
        <w:rPr>
          <w:rFonts w:asciiTheme="minorHAnsi" w:hAnsiTheme="minorHAnsi" w:cstheme="minorHAnsi"/>
          <w:color w:val="231F20"/>
          <w:spacing w:val="-1"/>
          <w:w w:val="112"/>
          <w:sz w:val="24"/>
          <w:szCs w:val="24"/>
        </w:rPr>
        <w:t xml:space="preserve"> </w:t>
      </w:r>
      <w:r w:rsidRPr="00AC1029">
        <w:rPr>
          <w:rFonts w:asciiTheme="minorHAnsi" w:hAnsiTheme="minorHAnsi" w:cstheme="minorHAnsi"/>
          <w:color w:val="231F20"/>
          <w:spacing w:val="2"/>
          <w:sz w:val="24"/>
          <w:szCs w:val="24"/>
        </w:rPr>
        <w:t>ka</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39"/>
          <w:sz w:val="24"/>
          <w:szCs w:val="24"/>
        </w:rPr>
        <w:t xml:space="preserve"> </w:t>
      </w:r>
      <w:r w:rsidRPr="00AC1029">
        <w:rPr>
          <w:rFonts w:asciiTheme="minorHAnsi" w:hAnsiTheme="minorHAnsi" w:cstheme="minorHAnsi"/>
          <w:color w:val="231F20"/>
          <w:spacing w:val="2"/>
          <w:sz w:val="24"/>
          <w:szCs w:val="24"/>
        </w:rPr>
        <w:t>o</w:t>
      </w:r>
      <w:r w:rsidRPr="00AC1029">
        <w:rPr>
          <w:rFonts w:asciiTheme="minorHAnsi" w:hAnsiTheme="minorHAnsi" w:cstheme="minorHAnsi"/>
          <w:color w:val="231F20"/>
          <w:sz w:val="24"/>
          <w:szCs w:val="24"/>
        </w:rPr>
        <w:t>m</w:t>
      </w:r>
      <w:r w:rsidRPr="00AC1029">
        <w:rPr>
          <w:rFonts w:asciiTheme="minorHAnsi" w:hAnsiTheme="minorHAnsi" w:cstheme="minorHAnsi"/>
          <w:color w:val="231F20"/>
          <w:spacing w:val="25"/>
          <w:sz w:val="24"/>
          <w:szCs w:val="24"/>
        </w:rPr>
        <w:t xml:space="preserve"> </w:t>
      </w:r>
      <w:r w:rsidRPr="00AC1029">
        <w:rPr>
          <w:rFonts w:asciiTheme="minorHAnsi" w:hAnsiTheme="minorHAnsi" w:cstheme="minorHAnsi"/>
          <w:color w:val="231F20"/>
          <w:spacing w:val="2"/>
          <w:sz w:val="24"/>
          <w:szCs w:val="24"/>
        </w:rPr>
        <w:t>gee</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12"/>
          <w:sz w:val="24"/>
          <w:szCs w:val="24"/>
        </w:rPr>
        <w:t xml:space="preserve"> </w:t>
      </w:r>
      <w:r w:rsidRPr="00AC1029">
        <w:rPr>
          <w:rFonts w:asciiTheme="minorHAnsi" w:hAnsiTheme="minorHAnsi" w:cstheme="minorHAnsi"/>
          <w:color w:val="231F20"/>
          <w:spacing w:val="2"/>
          <w:sz w:val="24"/>
          <w:szCs w:val="24"/>
        </w:rPr>
        <w:t>en</w:t>
      </w:r>
      <w:r w:rsidRPr="00AC1029">
        <w:rPr>
          <w:rFonts w:asciiTheme="minorHAnsi" w:hAnsiTheme="minorHAnsi" w:cstheme="minorHAnsi"/>
          <w:color w:val="231F20"/>
          <w:spacing w:val="-6"/>
          <w:sz w:val="24"/>
          <w:szCs w:val="24"/>
        </w:rPr>
        <w:t>k</w:t>
      </w:r>
      <w:r w:rsidRPr="00AC1029">
        <w:rPr>
          <w:rFonts w:asciiTheme="minorHAnsi" w:hAnsiTheme="minorHAnsi" w:cstheme="minorHAnsi"/>
          <w:color w:val="231F20"/>
          <w:spacing w:val="2"/>
          <w:sz w:val="24"/>
          <w:szCs w:val="24"/>
        </w:rPr>
        <w:t>el</w:t>
      </w:r>
      <w:r w:rsidRPr="00AC1029">
        <w:rPr>
          <w:rFonts w:asciiTheme="minorHAnsi" w:hAnsiTheme="minorHAnsi" w:cstheme="minorHAnsi"/>
          <w:color w:val="231F20"/>
          <w:sz w:val="24"/>
          <w:szCs w:val="24"/>
        </w:rPr>
        <w:t>e</w:t>
      </w:r>
      <w:r w:rsidRPr="00AC1029">
        <w:rPr>
          <w:rFonts w:asciiTheme="minorHAnsi" w:hAnsiTheme="minorHAnsi" w:cstheme="minorHAnsi"/>
          <w:color w:val="231F20"/>
          <w:spacing w:val="19"/>
          <w:sz w:val="24"/>
          <w:szCs w:val="24"/>
        </w:rPr>
        <w:t xml:space="preserve"> </w:t>
      </w:r>
      <w:r w:rsidRPr="00AC1029">
        <w:rPr>
          <w:rFonts w:asciiTheme="minorHAnsi" w:hAnsiTheme="minorHAnsi" w:cstheme="minorHAnsi"/>
          <w:color w:val="231F20"/>
          <w:spacing w:val="-1"/>
          <w:sz w:val="24"/>
          <w:szCs w:val="24"/>
        </w:rPr>
        <w:t>r</w:t>
      </w:r>
      <w:r w:rsidRPr="00AC1029">
        <w:rPr>
          <w:rFonts w:asciiTheme="minorHAnsi" w:hAnsiTheme="minorHAnsi" w:cstheme="minorHAnsi"/>
          <w:color w:val="231F20"/>
          <w:spacing w:val="2"/>
          <w:sz w:val="24"/>
          <w:szCs w:val="24"/>
        </w:rPr>
        <w:t>ede</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34"/>
          <w:sz w:val="24"/>
          <w:szCs w:val="24"/>
        </w:rPr>
        <w:t xml:space="preserve"> </w:t>
      </w:r>
      <w:r w:rsidRPr="00AC1029">
        <w:rPr>
          <w:rFonts w:asciiTheme="minorHAnsi" w:hAnsiTheme="minorHAnsi" w:cstheme="minorHAnsi"/>
          <w:color w:val="231F20"/>
          <w:spacing w:val="-6"/>
          <w:sz w:val="24"/>
          <w:szCs w:val="24"/>
        </w:rPr>
        <w:t>w</w:t>
      </w:r>
      <w:r w:rsidRPr="00AC1029">
        <w:rPr>
          <w:rFonts w:asciiTheme="minorHAnsi" w:hAnsiTheme="minorHAnsi" w:cstheme="minorHAnsi"/>
          <w:color w:val="231F20"/>
          <w:spacing w:val="2"/>
          <w:sz w:val="24"/>
          <w:szCs w:val="24"/>
        </w:rPr>
        <w:t>o</w:t>
      </w:r>
      <w:r w:rsidRPr="00AC1029">
        <w:rPr>
          <w:rFonts w:asciiTheme="minorHAnsi" w:hAnsiTheme="minorHAnsi" w:cstheme="minorHAnsi"/>
          <w:color w:val="231F20"/>
          <w:spacing w:val="-2"/>
          <w:sz w:val="24"/>
          <w:szCs w:val="24"/>
        </w:rPr>
        <w:t>r</w:t>
      </w:r>
      <w:r w:rsidRPr="00AC1029">
        <w:rPr>
          <w:rFonts w:asciiTheme="minorHAnsi" w:hAnsiTheme="minorHAnsi" w:cstheme="minorHAnsi"/>
          <w:color w:val="231F20"/>
          <w:spacing w:val="2"/>
          <w:sz w:val="24"/>
          <w:szCs w:val="24"/>
        </w:rPr>
        <w:t>de</w:t>
      </w:r>
      <w:r w:rsidRPr="00AC1029">
        <w:rPr>
          <w:rFonts w:asciiTheme="minorHAnsi" w:hAnsiTheme="minorHAnsi" w:cstheme="minorHAnsi"/>
          <w:color w:val="231F20"/>
          <w:sz w:val="24"/>
          <w:szCs w:val="24"/>
        </w:rPr>
        <w:t>n</w:t>
      </w:r>
      <w:r w:rsidRPr="00AC1029">
        <w:rPr>
          <w:rFonts w:asciiTheme="minorHAnsi" w:hAnsiTheme="minorHAnsi" w:cstheme="minorHAnsi"/>
          <w:color w:val="231F20"/>
          <w:spacing w:val="45"/>
          <w:sz w:val="24"/>
          <w:szCs w:val="24"/>
        </w:rPr>
        <w:t xml:space="preserve"> </w:t>
      </w:r>
      <w:r w:rsidRPr="00AC1029">
        <w:rPr>
          <w:rFonts w:asciiTheme="minorHAnsi" w:hAnsiTheme="minorHAnsi" w:cstheme="minorHAnsi"/>
          <w:color w:val="231F20"/>
          <w:spacing w:val="2"/>
          <w:w w:val="97"/>
          <w:sz w:val="24"/>
          <w:szCs w:val="24"/>
        </w:rPr>
        <w:t>i</w:t>
      </w:r>
      <w:r w:rsidRPr="00AC1029">
        <w:rPr>
          <w:rFonts w:asciiTheme="minorHAnsi" w:hAnsiTheme="minorHAnsi" w:cstheme="minorHAnsi"/>
          <w:color w:val="231F20"/>
          <w:spacing w:val="2"/>
          <w:w w:val="110"/>
          <w:sz w:val="24"/>
          <w:szCs w:val="24"/>
        </w:rPr>
        <w:t>n</w:t>
      </w:r>
      <w:r w:rsidRPr="00AC1029">
        <w:rPr>
          <w:rFonts w:asciiTheme="minorHAnsi" w:hAnsiTheme="minorHAnsi" w:cstheme="minorHAnsi"/>
          <w:color w:val="231F20"/>
          <w:spacing w:val="2"/>
          <w:sz w:val="24"/>
          <w:szCs w:val="24"/>
        </w:rPr>
        <w:t>g</w:t>
      </w:r>
      <w:r w:rsidRPr="00AC1029">
        <w:rPr>
          <w:rFonts w:asciiTheme="minorHAnsi" w:hAnsiTheme="minorHAnsi" w:cstheme="minorHAnsi"/>
          <w:color w:val="231F20"/>
          <w:spacing w:val="-3"/>
          <w:w w:val="98"/>
          <w:sz w:val="24"/>
          <w:szCs w:val="24"/>
        </w:rPr>
        <w:t>e</w:t>
      </w:r>
      <w:r w:rsidRPr="00AC1029">
        <w:rPr>
          <w:rFonts w:asciiTheme="minorHAnsi" w:hAnsiTheme="minorHAnsi" w:cstheme="minorHAnsi"/>
          <w:color w:val="231F20"/>
          <w:sz w:val="24"/>
          <w:szCs w:val="24"/>
        </w:rPr>
        <w:t>houden, ook</w:t>
      </w:r>
      <w:r w:rsidRPr="00AC1029">
        <w:rPr>
          <w:rFonts w:asciiTheme="minorHAnsi" w:hAnsiTheme="minorHAnsi" w:cstheme="minorHAnsi"/>
          <w:color w:val="231F20"/>
          <w:spacing w:val="33"/>
          <w:sz w:val="24"/>
          <w:szCs w:val="24"/>
        </w:rPr>
        <w:t xml:space="preserve"> </w:t>
      </w:r>
      <w:r w:rsidRPr="00AC1029">
        <w:rPr>
          <w:rFonts w:asciiTheme="minorHAnsi" w:hAnsiTheme="minorHAnsi" w:cstheme="minorHAnsi"/>
          <w:color w:val="231F20"/>
          <w:sz w:val="24"/>
          <w:szCs w:val="24"/>
        </w:rPr>
        <w:t>niet</w:t>
      </w:r>
      <w:r w:rsidRPr="00AC1029">
        <w:rPr>
          <w:rFonts w:asciiTheme="minorHAnsi" w:hAnsiTheme="minorHAnsi" w:cstheme="minorHAnsi"/>
          <w:color w:val="231F20"/>
          <w:spacing w:val="20"/>
          <w:sz w:val="24"/>
          <w:szCs w:val="24"/>
        </w:rPr>
        <w:t xml:space="preserve"> </w:t>
      </w:r>
      <w:r w:rsidRPr="00AC1029">
        <w:rPr>
          <w:rFonts w:asciiTheme="minorHAnsi" w:hAnsiTheme="minorHAnsi" w:cstheme="minorHAnsi"/>
          <w:color w:val="231F20"/>
          <w:sz w:val="24"/>
          <w:szCs w:val="24"/>
        </w:rPr>
        <w:t>bij</w:t>
      </w:r>
      <w:r w:rsidRPr="00AC1029">
        <w:rPr>
          <w:rFonts w:asciiTheme="minorHAnsi" w:hAnsiTheme="minorHAnsi" w:cstheme="minorHAnsi"/>
          <w:color w:val="231F20"/>
          <w:spacing w:val="7"/>
          <w:sz w:val="24"/>
          <w:szCs w:val="24"/>
        </w:rPr>
        <w:t xml:space="preserve"> </w:t>
      </w:r>
      <w:r w:rsidRPr="00AC1029">
        <w:rPr>
          <w:rFonts w:asciiTheme="minorHAnsi" w:hAnsiTheme="minorHAnsi" w:cstheme="minorHAnsi"/>
          <w:color w:val="231F20"/>
          <w:spacing w:val="-3"/>
          <w:sz w:val="24"/>
          <w:szCs w:val="24"/>
        </w:rPr>
        <w:t>v</w:t>
      </w:r>
      <w:r w:rsidRPr="00AC1029">
        <w:rPr>
          <w:rFonts w:asciiTheme="minorHAnsi" w:hAnsiTheme="minorHAnsi" w:cstheme="minorHAnsi"/>
          <w:color w:val="231F20"/>
          <w:sz w:val="24"/>
          <w:szCs w:val="24"/>
        </w:rPr>
        <w:t>erzuim</w:t>
      </w:r>
      <w:r w:rsidRPr="00AC1029">
        <w:rPr>
          <w:rFonts w:asciiTheme="minorHAnsi" w:hAnsiTheme="minorHAnsi" w:cstheme="minorHAnsi"/>
          <w:color w:val="231F20"/>
          <w:spacing w:val="24"/>
          <w:sz w:val="24"/>
          <w:szCs w:val="24"/>
        </w:rPr>
        <w:t xml:space="preserve"> </w:t>
      </w:r>
      <w:r w:rsidRPr="00AC1029">
        <w:rPr>
          <w:rFonts w:asciiTheme="minorHAnsi" w:hAnsiTheme="minorHAnsi" w:cstheme="minorHAnsi"/>
          <w:color w:val="231F20"/>
          <w:sz w:val="24"/>
          <w:szCs w:val="24"/>
        </w:rPr>
        <w:t>door</w:t>
      </w:r>
      <w:r w:rsidRPr="00AC1029">
        <w:rPr>
          <w:rFonts w:asciiTheme="minorHAnsi" w:hAnsiTheme="minorHAnsi" w:cstheme="minorHAnsi"/>
          <w:color w:val="231F20"/>
          <w:spacing w:val="44"/>
          <w:sz w:val="24"/>
          <w:szCs w:val="24"/>
        </w:rPr>
        <w:t xml:space="preserve"> </w:t>
      </w:r>
      <w:r w:rsidRPr="00AC1029">
        <w:rPr>
          <w:rFonts w:asciiTheme="minorHAnsi" w:hAnsiTheme="minorHAnsi" w:cstheme="minorHAnsi"/>
          <w:color w:val="231F20"/>
          <w:sz w:val="24"/>
          <w:szCs w:val="24"/>
        </w:rPr>
        <w:t>de</w:t>
      </w:r>
      <w:r w:rsidRPr="00AC1029">
        <w:rPr>
          <w:rFonts w:asciiTheme="minorHAnsi" w:hAnsiTheme="minorHAnsi" w:cstheme="minorHAnsi"/>
          <w:color w:val="231F20"/>
          <w:spacing w:val="8"/>
          <w:sz w:val="24"/>
          <w:szCs w:val="24"/>
        </w:rPr>
        <w:t xml:space="preserve"> </w:t>
      </w:r>
      <w:r w:rsidRPr="00AC1029">
        <w:rPr>
          <w:rFonts w:asciiTheme="minorHAnsi" w:hAnsiTheme="minorHAnsi" w:cstheme="minorHAnsi"/>
          <w:color w:val="231F20"/>
          <w:sz w:val="24"/>
          <w:szCs w:val="24"/>
        </w:rPr>
        <w:t>ouders</w:t>
      </w:r>
      <w:r w:rsidRPr="00AC1029">
        <w:rPr>
          <w:rFonts w:asciiTheme="minorHAnsi" w:hAnsiTheme="minorHAnsi" w:cstheme="minorHAnsi"/>
          <w:color w:val="231F20"/>
          <w:spacing w:val="41"/>
          <w:sz w:val="24"/>
          <w:szCs w:val="24"/>
        </w:rPr>
        <w:t xml:space="preserve"> </w:t>
      </w:r>
      <w:r w:rsidRPr="00AC1029">
        <w:rPr>
          <w:rFonts w:asciiTheme="minorHAnsi" w:hAnsiTheme="minorHAnsi" w:cstheme="minorHAnsi"/>
          <w:color w:val="231F20"/>
          <w:spacing w:val="-4"/>
          <w:sz w:val="24"/>
          <w:szCs w:val="24"/>
        </w:rPr>
        <w:t>v</w:t>
      </w:r>
      <w:r w:rsidRPr="00AC1029">
        <w:rPr>
          <w:rFonts w:asciiTheme="minorHAnsi" w:hAnsiTheme="minorHAnsi" w:cstheme="minorHAnsi"/>
          <w:color w:val="231F20"/>
          <w:sz w:val="24"/>
          <w:szCs w:val="24"/>
        </w:rPr>
        <w:t>an</w:t>
      </w:r>
      <w:r w:rsidRPr="00AC1029">
        <w:rPr>
          <w:rFonts w:asciiTheme="minorHAnsi" w:hAnsiTheme="minorHAnsi" w:cstheme="minorHAnsi"/>
          <w:color w:val="231F20"/>
          <w:spacing w:val="23"/>
          <w:sz w:val="24"/>
          <w:szCs w:val="24"/>
        </w:rPr>
        <w:t xml:space="preserve"> </w:t>
      </w:r>
      <w:r w:rsidRPr="00AC1029">
        <w:rPr>
          <w:rFonts w:asciiTheme="minorHAnsi" w:hAnsiTheme="minorHAnsi" w:cstheme="minorHAnsi"/>
          <w:color w:val="231F20"/>
          <w:sz w:val="24"/>
          <w:szCs w:val="24"/>
        </w:rPr>
        <w:t>hun</w:t>
      </w:r>
      <w:r w:rsidRPr="00AC1029">
        <w:rPr>
          <w:rFonts w:asciiTheme="minorHAnsi" w:hAnsiTheme="minorHAnsi" w:cstheme="minorHAnsi"/>
          <w:color w:val="231F20"/>
          <w:spacing w:val="33"/>
          <w:sz w:val="24"/>
          <w:szCs w:val="24"/>
        </w:rPr>
        <w:t xml:space="preserve"> </w:t>
      </w:r>
      <w:r w:rsidRPr="00AC1029">
        <w:rPr>
          <w:rFonts w:asciiTheme="minorHAnsi" w:hAnsiTheme="minorHAnsi" w:cstheme="minorHAnsi"/>
          <w:color w:val="231F20"/>
          <w:sz w:val="24"/>
          <w:szCs w:val="24"/>
        </w:rPr>
        <w:t>financiële</w:t>
      </w:r>
      <w:r w:rsidRPr="00AC1029">
        <w:rPr>
          <w:rFonts w:asciiTheme="minorHAnsi" w:hAnsiTheme="minorHAnsi" w:cstheme="minorHAnsi"/>
          <w:color w:val="231F20"/>
          <w:spacing w:val="26"/>
          <w:sz w:val="24"/>
          <w:szCs w:val="24"/>
        </w:rPr>
        <w:t xml:space="preserve"> </w:t>
      </w:r>
      <w:r w:rsidRPr="00AC1029">
        <w:rPr>
          <w:rFonts w:asciiTheme="minorHAnsi" w:hAnsiTheme="minorHAnsi" w:cstheme="minorHAnsi"/>
          <w:color w:val="231F20"/>
          <w:spacing w:val="-3"/>
          <w:sz w:val="24"/>
          <w:szCs w:val="24"/>
        </w:rPr>
        <w:t>v</w:t>
      </w:r>
      <w:r w:rsidRPr="00AC1029">
        <w:rPr>
          <w:rFonts w:asciiTheme="minorHAnsi" w:hAnsiTheme="minorHAnsi" w:cstheme="minorHAnsi"/>
          <w:color w:val="231F20"/>
          <w:w w:val="106"/>
          <w:sz w:val="24"/>
          <w:szCs w:val="24"/>
        </w:rPr>
        <w:t>erplichtingen.</w:t>
      </w:r>
    </w:p>
    <w:p w14:paraId="58DD95DB" w14:textId="77777777" w:rsidR="007B3BEE" w:rsidRDefault="007B3BEE">
      <w:pPr>
        <w:rPr>
          <w:rFonts w:asciiTheme="minorHAnsi" w:hAnsiTheme="minorHAnsi" w:cstheme="minorHAnsi"/>
          <w:sz w:val="24"/>
          <w:szCs w:val="24"/>
        </w:rPr>
      </w:pPr>
      <w:bookmarkStart w:id="57" w:name="_Toc191982970"/>
      <w:bookmarkStart w:id="58" w:name="_Toc229386929"/>
      <w:bookmarkStart w:id="59" w:name="_Toc231288587"/>
      <w:bookmarkStart w:id="60" w:name="_Toc232308863"/>
      <w:bookmarkStart w:id="61" w:name="_Toc232309427"/>
      <w:r>
        <w:rPr>
          <w:rFonts w:asciiTheme="minorHAnsi" w:hAnsiTheme="minorHAnsi" w:cstheme="minorHAnsi"/>
          <w:sz w:val="24"/>
          <w:szCs w:val="24"/>
        </w:rPr>
        <w:br w:type="page"/>
      </w:r>
    </w:p>
    <w:p w14:paraId="47CAD47D" w14:textId="77777777" w:rsidR="005030FF" w:rsidRPr="007B3BEE" w:rsidRDefault="005030FF" w:rsidP="007B3BEE">
      <w:pPr>
        <w:pStyle w:val="Kop2"/>
        <w:pBdr>
          <w:bottom w:val="single" w:sz="18" w:space="1" w:color="8B2039"/>
        </w:pBdr>
        <w:rPr>
          <w:rFonts w:asciiTheme="minorHAnsi" w:hAnsiTheme="minorHAnsi" w:cstheme="minorHAnsi"/>
          <w:b w:val="0"/>
          <w:color w:val="8B2039"/>
          <w:sz w:val="36"/>
          <w:szCs w:val="36"/>
        </w:rPr>
      </w:pPr>
      <w:bookmarkStart w:id="62" w:name="_Toc136006304"/>
      <w:r w:rsidRPr="007B3BEE">
        <w:rPr>
          <w:rFonts w:asciiTheme="minorHAnsi" w:hAnsiTheme="minorHAnsi" w:cstheme="minorHAnsi"/>
          <w:b w:val="0"/>
          <w:color w:val="8B2039"/>
          <w:sz w:val="36"/>
          <w:szCs w:val="36"/>
        </w:rPr>
        <w:lastRenderedPageBreak/>
        <w:t xml:space="preserve">Hoofdstuk </w:t>
      </w:r>
      <w:r w:rsidR="007B3BEE">
        <w:rPr>
          <w:rFonts w:asciiTheme="minorHAnsi" w:hAnsiTheme="minorHAnsi" w:cstheme="minorHAnsi"/>
          <w:b w:val="0"/>
          <w:color w:val="8B2039"/>
          <w:sz w:val="36"/>
          <w:szCs w:val="36"/>
        </w:rPr>
        <w:t>10</w:t>
      </w:r>
      <w:r w:rsidR="007B3BEE">
        <w:rPr>
          <w:rFonts w:asciiTheme="minorHAnsi" w:hAnsiTheme="minorHAnsi" w:cstheme="minorHAnsi"/>
          <w:b w:val="0"/>
          <w:color w:val="8B2039"/>
          <w:sz w:val="36"/>
          <w:szCs w:val="36"/>
        </w:rPr>
        <w:tab/>
      </w:r>
      <w:r w:rsidRPr="007B3BEE">
        <w:rPr>
          <w:rFonts w:asciiTheme="minorHAnsi" w:hAnsiTheme="minorHAnsi" w:cstheme="minorHAnsi"/>
          <w:b w:val="0"/>
          <w:color w:val="8B2039"/>
          <w:sz w:val="32"/>
          <w:szCs w:val="32"/>
        </w:rPr>
        <w:t>Onderwijs aan huis</w:t>
      </w:r>
      <w:bookmarkEnd w:id="57"/>
      <w:bookmarkEnd w:id="58"/>
      <w:bookmarkEnd w:id="59"/>
      <w:bookmarkEnd w:id="60"/>
      <w:bookmarkEnd w:id="61"/>
      <w:r w:rsidRPr="007B3BEE">
        <w:rPr>
          <w:rFonts w:asciiTheme="minorHAnsi" w:hAnsiTheme="minorHAnsi" w:cstheme="minorHAnsi"/>
          <w:b w:val="0"/>
          <w:color w:val="8B2039"/>
          <w:sz w:val="32"/>
          <w:szCs w:val="32"/>
        </w:rPr>
        <w:t xml:space="preserve"> en synchroon internetonderwijs</w:t>
      </w:r>
      <w:bookmarkEnd w:id="62"/>
    </w:p>
    <w:p w14:paraId="4B46A8C2" w14:textId="16154C13" w:rsidR="005030FF" w:rsidRPr="00B124AA" w:rsidRDefault="00471344"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ind w:left="720" w:hanging="720"/>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00801394">
        <w:rPr>
          <w:rFonts w:asciiTheme="minorHAnsi" w:hAnsiTheme="minorHAnsi" w:cstheme="minorHAnsi"/>
          <w:b/>
          <w:bCs/>
          <w:i/>
          <w:iCs/>
          <w:sz w:val="24"/>
          <w:szCs w:val="24"/>
        </w:rPr>
        <w:t>28</w:t>
      </w:r>
    </w:p>
    <w:p w14:paraId="70C50326"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20" w:hanging="720"/>
        <w:rPr>
          <w:rFonts w:asciiTheme="minorHAnsi" w:hAnsiTheme="minorHAnsi" w:cstheme="minorHAnsi"/>
          <w:sz w:val="24"/>
          <w:szCs w:val="24"/>
        </w:rPr>
      </w:pPr>
      <w:r w:rsidRPr="00B124AA">
        <w:rPr>
          <w:rFonts w:asciiTheme="minorHAnsi" w:hAnsiTheme="minorHAnsi" w:cstheme="minorHAnsi"/>
          <w:sz w:val="24"/>
          <w:szCs w:val="24"/>
        </w:rPr>
        <w:t>§ 1</w:t>
      </w:r>
      <w:r w:rsidRPr="00B124AA">
        <w:rPr>
          <w:rFonts w:asciiTheme="minorHAnsi" w:hAnsiTheme="minorHAnsi" w:cstheme="minorHAnsi"/>
          <w:sz w:val="24"/>
          <w:szCs w:val="24"/>
        </w:rPr>
        <w:tab/>
        <w:t>Het onderwijs aan huis en synchroon internetonderwijs is kosteloos.</w:t>
      </w:r>
    </w:p>
    <w:p w14:paraId="5116BF7E"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hAnsiTheme="minorHAnsi" w:cstheme="minorHAnsi"/>
          <w:sz w:val="24"/>
          <w:szCs w:val="24"/>
        </w:rPr>
      </w:pPr>
    </w:p>
    <w:p w14:paraId="70BD13D2"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asciiTheme="minorHAnsi" w:hAnsiTheme="minorHAnsi" w:cstheme="minorHAnsi"/>
          <w:sz w:val="24"/>
          <w:szCs w:val="24"/>
        </w:rPr>
      </w:pPr>
      <w:r w:rsidRPr="00B124AA">
        <w:rPr>
          <w:rFonts w:asciiTheme="minorHAnsi" w:hAnsiTheme="minorHAnsi" w:cstheme="minorHAnsi"/>
          <w:sz w:val="24"/>
          <w:szCs w:val="24"/>
        </w:rPr>
        <w:t>§ 2</w:t>
      </w:r>
      <w:r w:rsidRPr="00B124AA">
        <w:rPr>
          <w:rFonts w:asciiTheme="minorHAnsi" w:hAnsiTheme="minorHAnsi" w:cstheme="minorHAnsi"/>
          <w:sz w:val="24"/>
          <w:szCs w:val="24"/>
        </w:rPr>
        <w:tab/>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20AE5155"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asciiTheme="minorHAnsi" w:hAnsiTheme="minorHAnsi" w:cstheme="minorHAnsi"/>
          <w:sz w:val="24"/>
          <w:szCs w:val="24"/>
        </w:rPr>
      </w:pPr>
    </w:p>
    <w:p w14:paraId="5A72EF09"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asciiTheme="minorHAnsi" w:hAnsiTheme="minorHAnsi" w:cstheme="minorHAnsi"/>
          <w:sz w:val="24"/>
          <w:szCs w:val="24"/>
        </w:rPr>
      </w:pPr>
      <w:r w:rsidRPr="00B124AA">
        <w:rPr>
          <w:rFonts w:asciiTheme="minorHAnsi" w:hAnsiTheme="minorHAnsi" w:cstheme="minorHAnsi"/>
          <w:sz w:val="24"/>
          <w:szCs w:val="24"/>
        </w:rPr>
        <w:t>§</w:t>
      </w:r>
      <w:r w:rsidR="00B124AA">
        <w:rPr>
          <w:rFonts w:asciiTheme="minorHAnsi" w:hAnsiTheme="minorHAnsi" w:cstheme="minorHAnsi"/>
          <w:sz w:val="24"/>
          <w:szCs w:val="24"/>
        </w:rPr>
        <w:t>3</w:t>
      </w:r>
      <w:r w:rsidR="00B124AA">
        <w:rPr>
          <w:rFonts w:asciiTheme="minorHAnsi" w:hAnsiTheme="minorHAnsi" w:cstheme="minorHAnsi"/>
          <w:sz w:val="24"/>
          <w:szCs w:val="24"/>
        </w:rPr>
        <w:tab/>
      </w:r>
      <w:r w:rsidRPr="00B124AA">
        <w:rPr>
          <w:rFonts w:asciiTheme="minorHAnsi" w:hAnsiTheme="minorHAnsi" w:cstheme="minorHAnsi"/>
          <w:sz w:val="24"/>
          <w:szCs w:val="24"/>
        </w:rPr>
        <w:t>Voor tijdelijk onderwijs aan huis dienen volgende voorwaarden gelijktijdig te zijn vervuld:</w:t>
      </w:r>
    </w:p>
    <w:p w14:paraId="06491F37" w14:textId="77777777" w:rsidR="005030FF" w:rsidRPr="00B124AA" w:rsidRDefault="005030FF" w:rsidP="008E037C">
      <w:pPr>
        <w:numPr>
          <w:ilvl w:val="0"/>
          <w:numId w:val="1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asciiTheme="minorHAnsi" w:hAnsiTheme="minorHAnsi" w:cstheme="minorHAnsi"/>
          <w:sz w:val="24"/>
          <w:szCs w:val="24"/>
        </w:rPr>
      </w:pPr>
      <w:r w:rsidRPr="00B124AA">
        <w:rPr>
          <w:rFonts w:asciiTheme="minorHAnsi" w:hAnsiTheme="minorHAnsi" w:cstheme="minorHAnsi"/>
          <w:sz w:val="24"/>
          <w:szCs w:val="24"/>
        </w:rPr>
        <w:t>de leerling is meer dan eenentwintig opeenvolgende kalenderdagen afwezig ,vakantieperiodes meegerekend , wegens ziekte of ongeval, of de leerling is chronisch ziek en is negen halve dagen afwezig;</w:t>
      </w:r>
    </w:p>
    <w:p w14:paraId="3E3F2685" w14:textId="77777777" w:rsidR="005030FF" w:rsidRPr="00B124AA" w:rsidRDefault="005030FF" w:rsidP="008E037C">
      <w:pPr>
        <w:numPr>
          <w:ilvl w:val="0"/>
          <w:numId w:val="1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asciiTheme="minorHAnsi" w:hAnsiTheme="minorHAnsi" w:cstheme="minorHAnsi"/>
          <w:sz w:val="24"/>
          <w:szCs w:val="24"/>
        </w:rPr>
      </w:pPr>
      <w:r w:rsidRPr="00B124AA">
        <w:rPr>
          <w:rFonts w:asciiTheme="minorHAnsi" w:hAnsiTheme="minorHAnsi" w:cstheme="minorHAnsi"/>
          <w:sz w:val="24"/>
          <w:szCs w:val="24"/>
        </w:rPr>
        <w:t xml:space="preserve">De ouders (of de personen die de minderjarige in rechte of in feite onder hun bewaring hebben) dienen een schriftelijke aanvraag in bij de directeur van de school. </w:t>
      </w:r>
    </w:p>
    <w:p w14:paraId="17B5963C" w14:textId="77777777" w:rsidR="005030FF" w:rsidRPr="00B124AA" w:rsidRDefault="005030FF" w:rsidP="008E037C">
      <w:pPr>
        <w:numPr>
          <w:ilvl w:val="0"/>
          <w:numId w:val="1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asciiTheme="minorHAnsi" w:hAnsiTheme="minorHAnsi" w:cstheme="minorHAnsi"/>
          <w:sz w:val="24"/>
          <w:szCs w:val="24"/>
        </w:rPr>
      </w:pPr>
      <w:r w:rsidRPr="00B124AA">
        <w:rPr>
          <w:rFonts w:asciiTheme="minorHAnsi" w:hAnsiTheme="minorHAnsi" w:cstheme="minorHAnsi"/>
          <w:sz w:val="24"/>
          <w:szCs w:val="24"/>
        </w:rPr>
        <w:t>de afstand tussen de school en de verblijfplaats van de betrokken leerling bedraagt ten hoogste tien kilometer.</w:t>
      </w:r>
    </w:p>
    <w:p w14:paraId="2C512E13" w14:textId="77777777" w:rsidR="005030FF" w:rsidRPr="00B124AA" w:rsidRDefault="005030FF" w:rsidP="008E037C">
      <w:pPr>
        <w:numPr>
          <w:ilvl w:val="0"/>
          <w:numId w:val="1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ind w:left="1134"/>
        <w:textAlignment w:val="baseline"/>
        <w:rPr>
          <w:rFonts w:asciiTheme="minorHAnsi" w:hAnsiTheme="minorHAnsi" w:cstheme="minorHAnsi"/>
          <w:sz w:val="24"/>
          <w:szCs w:val="24"/>
        </w:rPr>
      </w:pPr>
      <w:r w:rsidRPr="00B124AA">
        <w:rPr>
          <w:rFonts w:asciiTheme="minorHAnsi" w:hAnsiTheme="minorHAnsi" w:cstheme="minorHAnsi"/>
          <w:sz w:val="24"/>
          <w:szCs w:val="24"/>
        </w:rPr>
        <w:t>Bij een chronische ziekte kan het tijdelijk onderwijs aan huis ook gedeeltelijk op school georganiseerd worden. Dit is mogelijk na een akkoord tussen de ouders en de school en vindt plaats buiten de normale schooluren en niet tijdens de middagpauze.</w:t>
      </w:r>
    </w:p>
    <w:p w14:paraId="4161642C"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hAnsiTheme="minorHAnsi" w:cstheme="minorHAnsi"/>
          <w:sz w:val="24"/>
          <w:szCs w:val="24"/>
        </w:rPr>
      </w:pPr>
    </w:p>
    <w:p w14:paraId="504CBA95"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asciiTheme="minorHAnsi" w:hAnsiTheme="minorHAnsi" w:cstheme="minorHAnsi"/>
          <w:sz w:val="24"/>
          <w:szCs w:val="24"/>
        </w:rPr>
      </w:pPr>
      <w:r w:rsidRPr="00B124AA">
        <w:rPr>
          <w:rFonts w:asciiTheme="minorHAnsi" w:hAnsiTheme="minorHAnsi" w:cstheme="minorHAnsi"/>
          <w:sz w:val="24"/>
          <w:szCs w:val="24"/>
        </w:rPr>
        <w:t>§ 4</w:t>
      </w:r>
      <w:r w:rsidRPr="00B124AA">
        <w:rPr>
          <w:rFonts w:asciiTheme="minorHAnsi" w:hAnsiTheme="minorHAnsi" w:cstheme="minorHAnsi"/>
          <w:sz w:val="24"/>
          <w:szCs w:val="24"/>
        </w:rPr>
        <w:tab/>
        <w:t xml:space="preserve">De aanvraag voor tijdelijk onderwijs aan huis , gebeurt door de ouders, per brief of via een specifiek aanvraagformulier. </w:t>
      </w:r>
    </w:p>
    <w:p w14:paraId="2A9ED4BA" w14:textId="77777777" w:rsidR="005030FF" w:rsidRPr="00B124AA" w:rsidRDefault="00B124AA" w:rsidP="005030FF">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5030FF" w:rsidRPr="00B124AA">
        <w:rPr>
          <w:rFonts w:asciiTheme="minorHAnsi" w:hAnsiTheme="minorHAnsi" w:cstheme="minorHAnsi"/>
          <w:sz w:val="24"/>
          <w:szCs w:val="24"/>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 ,</w:t>
      </w:r>
    </w:p>
    <w:p w14:paraId="2A539AF2" w14:textId="77777777" w:rsidR="005030FF" w:rsidRPr="00B124AA" w:rsidRDefault="005030FF" w:rsidP="005030FF">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asciiTheme="minorHAnsi" w:hAnsiTheme="minorHAnsi" w:cstheme="minorHAnsi"/>
          <w:sz w:val="24"/>
          <w:szCs w:val="24"/>
        </w:rPr>
      </w:pPr>
    </w:p>
    <w:p w14:paraId="646BF24E" w14:textId="77777777" w:rsidR="005030FF" w:rsidRPr="00B124AA" w:rsidRDefault="005030FF" w:rsidP="005030FF">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11"/>
        <w:rPr>
          <w:rFonts w:asciiTheme="minorHAnsi" w:hAnsiTheme="minorHAnsi" w:cstheme="minorHAnsi"/>
          <w:sz w:val="24"/>
          <w:szCs w:val="24"/>
        </w:rPr>
      </w:pPr>
      <w:r w:rsidRPr="00B124AA">
        <w:rPr>
          <w:rFonts w:asciiTheme="minorHAnsi" w:hAnsiTheme="minorHAnsi" w:cstheme="minorHAnsi"/>
          <w:sz w:val="24"/>
          <w:szCs w:val="24"/>
        </w:rPr>
        <w:t>De aanvraag van de ouders en de medische vaststelling van de chronische ziekte door de arts-specialist moet niet bij elke afwezigheid of bij elke periode van 9 halve dagen afwezigheid opnieuw gebeuren, maar blijft geldig gedurende de volledige periode van de inschrijving van de leerling op de school.</w:t>
      </w:r>
    </w:p>
    <w:p w14:paraId="1C3B839D"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hAnsiTheme="minorHAnsi" w:cstheme="minorHAnsi"/>
          <w:sz w:val="24"/>
          <w:szCs w:val="24"/>
        </w:rPr>
      </w:pPr>
    </w:p>
    <w:p w14:paraId="3234D961"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asciiTheme="minorHAnsi" w:hAnsiTheme="minorHAnsi" w:cstheme="minorHAnsi"/>
          <w:sz w:val="24"/>
          <w:szCs w:val="24"/>
        </w:rPr>
      </w:pPr>
      <w:r w:rsidRPr="00B124AA">
        <w:rPr>
          <w:rFonts w:asciiTheme="minorHAnsi" w:hAnsiTheme="minorHAnsi" w:cstheme="minorHAnsi"/>
          <w:sz w:val="24"/>
          <w:szCs w:val="24"/>
        </w:rPr>
        <w:t>§5</w:t>
      </w:r>
      <w:r w:rsidRPr="00B124AA">
        <w:rPr>
          <w:rFonts w:asciiTheme="minorHAnsi" w:hAnsiTheme="minorHAnsi" w:cstheme="minorHAnsi"/>
          <w:sz w:val="24"/>
          <w:szCs w:val="24"/>
        </w:rPr>
        <w:tab/>
        <w:t>De school zal de ouders individueel op de hoogte brengen van het bestaan en de mogelijkheden van het TOAH, van zodra duidelijk is dat de leerling in aanmerking zal komen voor het TOAH. Kleuters</w:t>
      </w:r>
      <w:r w:rsidRPr="00B356E8">
        <w:rPr>
          <w:rFonts w:asciiTheme="minorHAnsi" w:hAnsiTheme="minorHAnsi" w:cstheme="minorHAnsi"/>
          <w:sz w:val="24"/>
          <w:szCs w:val="24"/>
        </w:rPr>
        <w:t>, jonger dan 5 jaar,</w:t>
      </w:r>
      <w:r w:rsidRPr="00B124AA">
        <w:rPr>
          <w:rFonts w:asciiTheme="minorHAnsi" w:hAnsiTheme="minorHAnsi" w:cstheme="minorHAnsi"/>
          <w:sz w:val="24"/>
          <w:szCs w:val="24"/>
        </w:rPr>
        <w:t xml:space="preserve"> zijn nog niet leerplichtig, dit neemt niet weg dat ook de ouders van deze doelgroep geïnformeerd worden over TOAH.I</w:t>
      </w:r>
    </w:p>
    <w:p w14:paraId="308432AF"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34"/>
        <w:textAlignment w:val="baseline"/>
        <w:rPr>
          <w:rFonts w:asciiTheme="minorHAnsi" w:hAnsiTheme="minorHAnsi" w:cstheme="minorHAnsi"/>
          <w:sz w:val="24"/>
          <w:szCs w:val="24"/>
        </w:rPr>
      </w:pPr>
      <w:r w:rsidRPr="00B124AA">
        <w:rPr>
          <w:rFonts w:asciiTheme="minorHAnsi" w:hAnsiTheme="minorHAnsi" w:cstheme="minorHAnsi"/>
          <w:sz w:val="24"/>
          <w:szCs w:val="24"/>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p>
    <w:p w14:paraId="5A99323F"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34"/>
        <w:textAlignment w:val="baseline"/>
        <w:rPr>
          <w:rFonts w:asciiTheme="minorHAnsi" w:hAnsiTheme="minorHAnsi" w:cstheme="minorHAnsi"/>
          <w:sz w:val="24"/>
          <w:szCs w:val="24"/>
        </w:rPr>
      </w:pPr>
      <w:r w:rsidRPr="00B124AA">
        <w:rPr>
          <w:rFonts w:asciiTheme="minorHAnsi" w:hAnsiTheme="minorHAnsi" w:cstheme="minorHAnsi"/>
          <w:sz w:val="24"/>
          <w:szCs w:val="24"/>
        </w:rPr>
        <w:tab/>
        <w:t>Bij chronisch zieke kinderen is onderwijs aan huis, mogelijk telkens het kind negen halve dagen (hoeven niet aan te sluiten) afwezig was.</w:t>
      </w:r>
    </w:p>
    <w:p w14:paraId="42299073"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asciiTheme="minorHAnsi" w:hAnsiTheme="minorHAnsi" w:cstheme="minorHAnsi"/>
          <w:sz w:val="24"/>
          <w:szCs w:val="24"/>
        </w:rPr>
      </w:pPr>
    </w:p>
    <w:p w14:paraId="4F976564"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asciiTheme="minorHAnsi" w:hAnsiTheme="minorHAnsi" w:cstheme="minorHAnsi"/>
          <w:sz w:val="24"/>
          <w:szCs w:val="24"/>
        </w:rPr>
      </w:pPr>
      <w:r w:rsidRPr="00B124AA">
        <w:rPr>
          <w:rFonts w:asciiTheme="minorHAnsi" w:hAnsiTheme="minorHAnsi" w:cstheme="minorHAnsi"/>
          <w:sz w:val="24"/>
          <w:szCs w:val="24"/>
        </w:rPr>
        <w:lastRenderedPageBreak/>
        <w:t>§6</w:t>
      </w:r>
      <w:r w:rsidRPr="00B124AA">
        <w:rPr>
          <w:rFonts w:asciiTheme="minorHAnsi" w:hAnsiTheme="minorHAnsi" w:cstheme="minorHAnsi"/>
          <w:sz w:val="24"/>
          <w:szCs w:val="24"/>
        </w:rPr>
        <w:tab/>
        <w:t>Bij verlenging van de afwezigheid moeten de ouders opnieuw een schriftelijke aanvraag, vergezeld van een medisch attest, indienen bij de directeur.</w:t>
      </w:r>
    </w:p>
    <w:p w14:paraId="7E199074"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asciiTheme="minorHAnsi" w:hAnsiTheme="minorHAnsi" w:cstheme="minorHAnsi"/>
          <w:sz w:val="24"/>
          <w:szCs w:val="24"/>
        </w:rPr>
      </w:pPr>
      <w:r w:rsidRPr="00B124AA">
        <w:rPr>
          <w:rFonts w:asciiTheme="minorHAnsi" w:hAnsiTheme="minorHAnsi" w:cstheme="minorHAnsi"/>
          <w:sz w:val="24"/>
          <w:szCs w:val="24"/>
        </w:rPr>
        <w:tab/>
        <w:t>Bij chronisch zieke leerlingen hoeft er niet telkens opnieuw een medisch attest voorgelegd worden en volstaat een schriftelijke aanvraag van de ouders.</w:t>
      </w:r>
    </w:p>
    <w:p w14:paraId="35C7BE42"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hAnsiTheme="minorHAnsi" w:cstheme="minorHAnsi"/>
          <w:sz w:val="24"/>
          <w:szCs w:val="24"/>
        </w:rPr>
      </w:pPr>
    </w:p>
    <w:p w14:paraId="4ADAB73A"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asciiTheme="minorHAnsi" w:hAnsiTheme="minorHAnsi" w:cstheme="minorHAnsi"/>
          <w:sz w:val="24"/>
          <w:szCs w:val="24"/>
        </w:rPr>
      </w:pPr>
      <w:r w:rsidRPr="00B124AA">
        <w:rPr>
          <w:rFonts w:asciiTheme="minorHAnsi" w:hAnsiTheme="minorHAnsi" w:cstheme="minorHAnsi"/>
          <w:sz w:val="24"/>
          <w:szCs w:val="24"/>
        </w:rPr>
        <w:t>§7</w:t>
      </w:r>
      <w:r w:rsidRPr="00B124AA">
        <w:rPr>
          <w:rFonts w:asciiTheme="minorHAnsi" w:hAnsiTheme="minorHAnsi" w:cstheme="minorHAnsi"/>
          <w:sz w:val="24"/>
          <w:szCs w:val="24"/>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43B41053" w14:textId="77777777" w:rsidR="005030FF" w:rsidRPr="00B124AA" w:rsidRDefault="005030FF" w:rsidP="005030F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hAnsiTheme="minorHAnsi" w:cstheme="minorHAnsi"/>
          <w:sz w:val="24"/>
          <w:szCs w:val="24"/>
        </w:rPr>
      </w:pPr>
    </w:p>
    <w:p w14:paraId="6DE31B56" w14:textId="77777777" w:rsidR="005030FF" w:rsidRDefault="005030FF" w:rsidP="005030FF">
      <w:pPr>
        <w:rPr>
          <w:rFonts w:asciiTheme="minorHAnsi" w:hAnsiTheme="minorHAnsi" w:cstheme="minorHAnsi"/>
          <w:sz w:val="24"/>
          <w:szCs w:val="24"/>
        </w:rPr>
      </w:pPr>
      <w:r w:rsidRPr="00B124AA">
        <w:rPr>
          <w:rFonts w:asciiTheme="minorHAnsi" w:hAnsiTheme="minorHAnsi" w:cstheme="minorHAnsi"/>
          <w:sz w:val="24"/>
          <w:szCs w:val="24"/>
        </w:rPr>
        <w:t>§8</w:t>
      </w:r>
      <w:r w:rsidRPr="00B124AA">
        <w:rPr>
          <w:rFonts w:asciiTheme="minorHAnsi" w:hAnsiTheme="minorHAnsi" w:cstheme="minorHAnsi"/>
          <w:sz w:val="24"/>
          <w:szCs w:val="24"/>
        </w:rPr>
        <w:tab/>
        <w:t>De concrete organisatie wordt bepaald na overleg met de directeur.</w:t>
      </w:r>
    </w:p>
    <w:p w14:paraId="3C9CB49E" w14:textId="71A8F01C" w:rsidR="00B124AA" w:rsidRDefault="00B124AA" w:rsidP="005030FF">
      <w:pPr>
        <w:rPr>
          <w:rFonts w:asciiTheme="minorHAnsi" w:hAnsiTheme="minorHAnsi" w:cstheme="minorHAnsi"/>
          <w:sz w:val="24"/>
          <w:szCs w:val="24"/>
        </w:rPr>
      </w:pPr>
    </w:p>
    <w:p w14:paraId="791064C5" w14:textId="77777777" w:rsidR="00B92DA3" w:rsidRDefault="00B92DA3" w:rsidP="005030FF">
      <w:pPr>
        <w:rPr>
          <w:rFonts w:asciiTheme="minorHAnsi" w:hAnsiTheme="minorHAnsi" w:cstheme="minorHAnsi"/>
          <w:sz w:val="24"/>
          <w:szCs w:val="24"/>
        </w:rPr>
      </w:pPr>
    </w:p>
    <w:p w14:paraId="2AD98FF1" w14:textId="77777777" w:rsidR="00B92DA3" w:rsidRPr="00567A60" w:rsidRDefault="00B92DA3" w:rsidP="00B92DA3">
      <w:pPr>
        <w:rPr>
          <w:rFonts w:asciiTheme="minorHAnsi" w:hAnsiTheme="minorHAnsi" w:cstheme="minorHAnsi"/>
          <w:sz w:val="24"/>
          <w:szCs w:val="24"/>
        </w:rPr>
      </w:pPr>
      <w:r w:rsidRPr="00B92DA3">
        <w:rPr>
          <w:rFonts w:asciiTheme="minorHAnsi" w:hAnsiTheme="minorHAnsi" w:cstheme="minorHAnsi"/>
          <w:sz w:val="24"/>
          <w:szCs w:val="24"/>
        </w:rPr>
        <w:t xml:space="preserve">§9       </w:t>
      </w:r>
      <w:r w:rsidRPr="00567A60">
        <w:rPr>
          <w:rFonts w:asciiTheme="minorHAnsi" w:hAnsiTheme="minorHAnsi" w:cstheme="minorHAnsi"/>
          <w:sz w:val="24"/>
          <w:szCs w:val="24"/>
        </w:rPr>
        <w:t xml:space="preserve">Voor een leerling die verblijft in een ziekenhuis waar geen onderwijs van type 5 gefinancierd of gesubsidieerd wordt of dat geen dienst met onderwijsbehoeften is, geldt de voorwaarde van maximale afstand van tien kilometer niet. </w:t>
      </w:r>
    </w:p>
    <w:p w14:paraId="7773DF99" w14:textId="77777777" w:rsidR="00B92DA3" w:rsidRPr="00567A60" w:rsidRDefault="00B92DA3" w:rsidP="00B92DA3">
      <w:pPr>
        <w:rPr>
          <w:rFonts w:asciiTheme="minorHAnsi" w:hAnsiTheme="minorHAnsi" w:cstheme="minorHAnsi"/>
          <w:sz w:val="24"/>
          <w:szCs w:val="24"/>
        </w:rPr>
      </w:pPr>
    </w:p>
    <w:p w14:paraId="5CE2A337" w14:textId="4C9E29D2" w:rsidR="00B92DA3" w:rsidRDefault="00B92DA3" w:rsidP="00B92DA3">
      <w:pPr>
        <w:rPr>
          <w:rFonts w:asciiTheme="minorHAnsi" w:hAnsiTheme="minorHAnsi" w:cstheme="minorHAnsi"/>
          <w:sz w:val="24"/>
          <w:szCs w:val="24"/>
        </w:rPr>
      </w:pPr>
      <w:r w:rsidRPr="00567A60">
        <w:rPr>
          <w:rFonts w:asciiTheme="minorHAnsi" w:hAnsiTheme="minorHAnsi" w:cstheme="minorHAnsi"/>
          <w:sz w:val="24"/>
          <w:szCs w:val="24"/>
        </w:rPr>
        <w:t>§ 10     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6AB72DD6" w14:textId="77777777" w:rsidR="00B92DA3" w:rsidRPr="00B124AA" w:rsidRDefault="00B92DA3" w:rsidP="00B92DA3">
      <w:pPr>
        <w:rPr>
          <w:rFonts w:asciiTheme="minorHAnsi" w:hAnsiTheme="minorHAnsi" w:cstheme="minorHAnsi"/>
          <w:sz w:val="24"/>
          <w:szCs w:val="24"/>
        </w:rPr>
      </w:pPr>
    </w:p>
    <w:p w14:paraId="62C9ED55" w14:textId="5361C4CF" w:rsidR="005030FF" w:rsidRPr="00567A60" w:rsidRDefault="00B92DA3" w:rsidP="005030FF">
      <w:pPr>
        <w:ind w:left="709" w:hanging="709"/>
        <w:rPr>
          <w:rFonts w:asciiTheme="minorHAnsi" w:hAnsiTheme="minorHAnsi" w:cstheme="minorHAnsi"/>
          <w:sz w:val="24"/>
          <w:szCs w:val="24"/>
        </w:rPr>
      </w:pPr>
      <w:r w:rsidRPr="00567A60">
        <w:rPr>
          <w:rFonts w:asciiTheme="minorHAnsi" w:hAnsiTheme="minorHAnsi" w:cstheme="minorHAnsi"/>
          <w:sz w:val="24"/>
          <w:szCs w:val="24"/>
        </w:rPr>
        <w:t>§11</w:t>
      </w:r>
      <w:r w:rsidR="00B124AA" w:rsidRPr="00567A60">
        <w:rPr>
          <w:rFonts w:asciiTheme="minorHAnsi" w:hAnsiTheme="minorHAnsi" w:cstheme="minorHAnsi"/>
          <w:sz w:val="24"/>
          <w:szCs w:val="24"/>
        </w:rPr>
        <w:tab/>
      </w:r>
      <w:r w:rsidR="005030FF" w:rsidRPr="00567A60">
        <w:rPr>
          <w:rFonts w:asciiTheme="minorHAnsi" w:hAnsiTheme="minorHAnsi" w:cstheme="minorHAnsi"/>
          <w:sz w:val="24"/>
          <w:szCs w:val="24"/>
        </w:rPr>
        <w:t>De centrale organisator voor synchroon internetonderwijs is vzw Bednet.  Bednet bepaalt autonoom welke leerlingen in aanmerking komen voor synchroon internetonderwijs op basis van een aantal criteria ,waaronder de ondersteuningsbehoefte van de leerling en het positief engagement van de leerling, de ouders, de school en het CLB.</w:t>
      </w:r>
    </w:p>
    <w:p w14:paraId="77A2D135" w14:textId="77777777" w:rsidR="00B124AA" w:rsidRPr="00567A60" w:rsidRDefault="00B124AA" w:rsidP="005030FF">
      <w:pPr>
        <w:ind w:left="709" w:hanging="709"/>
        <w:rPr>
          <w:rFonts w:asciiTheme="minorHAnsi" w:hAnsiTheme="minorHAnsi" w:cstheme="minorHAnsi"/>
          <w:sz w:val="24"/>
          <w:szCs w:val="24"/>
        </w:rPr>
      </w:pPr>
    </w:p>
    <w:p w14:paraId="3C40DDB5" w14:textId="3B8AF0C5" w:rsidR="005030FF" w:rsidRPr="00567A60" w:rsidRDefault="00B92DA3" w:rsidP="005030FF">
      <w:pPr>
        <w:ind w:left="709" w:hanging="709"/>
        <w:rPr>
          <w:rFonts w:asciiTheme="minorHAnsi" w:hAnsiTheme="minorHAnsi" w:cstheme="minorHAnsi"/>
          <w:sz w:val="24"/>
          <w:szCs w:val="24"/>
        </w:rPr>
      </w:pPr>
      <w:r w:rsidRPr="00567A60">
        <w:rPr>
          <w:rFonts w:asciiTheme="minorHAnsi" w:hAnsiTheme="minorHAnsi" w:cstheme="minorHAnsi"/>
          <w:sz w:val="24"/>
          <w:szCs w:val="24"/>
        </w:rPr>
        <w:t>§12</w:t>
      </w:r>
      <w:r w:rsidR="00B124AA" w:rsidRPr="00567A60">
        <w:rPr>
          <w:rFonts w:asciiTheme="minorHAnsi" w:hAnsiTheme="minorHAnsi" w:cstheme="minorHAnsi"/>
          <w:sz w:val="24"/>
          <w:szCs w:val="24"/>
        </w:rPr>
        <w:tab/>
      </w:r>
      <w:r w:rsidR="005030FF" w:rsidRPr="00567A60">
        <w:rPr>
          <w:rFonts w:asciiTheme="minorHAnsi" w:hAnsiTheme="minorHAnsi" w:cstheme="minorHAnsi"/>
          <w:sz w:val="24"/>
          <w:szCs w:val="24"/>
        </w:rPr>
        <w:t xml:space="preserve">Bij een langdurige afwezigheid wordt een minimale afwezigheid van 4 weken vooropgesteld vooraleer de leerling recht heeft </w:t>
      </w:r>
      <w:r w:rsidR="00B124AA" w:rsidRPr="00567A60">
        <w:rPr>
          <w:rFonts w:asciiTheme="minorHAnsi" w:hAnsiTheme="minorHAnsi" w:cstheme="minorHAnsi"/>
          <w:sz w:val="24"/>
          <w:szCs w:val="24"/>
        </w:rPr>
        <w:t>op synchroon internetonderwijs.</w:t>
      </w:r>
    </w:p>
    <w:p w14:paraId="1F86418C" w14:textId="77777777" w:rsidR="00B124AA" w:rsidRPr="00567A60" w:rsidRDefault="00B124AA" w:rsidP="005030FF">
      <w:pPr>
        <w:ind w:left="709" w:hanging="709"/>
        <w:rPr>
          <w:rFonts w:asciiTheme="minorHAnsi" w:hAnsiTheme="minorHAnsi" w:cstheme="minorHAnsi"/>
          <w:sz w:val="24"/>
          <w:szCs w:val="24"/>
        </w:rPr>
      </w:pPr>
    </w:p>
    <w:p w14:paraId="7C8D54B3" w14:textId="5C447C6D" w:rsidR="005030FF" w:rsidRPr="00567A60" w:rsidRDefault="00B92DA3" w:rsidP="005030FF">
      <w:pPr>
        <w:ind w:left="709" w:hanging="709"/>
        <w:rPr>
          <w:rFonts w:asciiTheme="minorHAnsi" w:hAnsiTheme="minorHAnsi" w:cstheme="minorHAnsi"/>
          <w:sz w:val="24"/>
          <w:szCs w:val="24"/>
        </w:rPr>
      </w:pPr>
      <w:r w:rsidRPr="00567A60">
        <w:rPr>
          <w:rFonts w:asciiTheme="minorHAnsi" w:hAnsiTheme="minorHAnsi" w:cstheme="minorHAnsi"/>
          <w:sz w:val="24"/>
          <w:szCs w:val="24"/>
        </w:rPr>
        <w:t>§13</w:t>
      </w:r>
      <w:r w:rsidR="00B124AA" w:rsidRPr="00567A60">
        <w:rPr>
          <w:rFonts w:asciiTheme="minorHAnsi" w:hAnsiTheme="minorHAnsi" w:cstheme="minorHAnsi"/>
          <w:sz w:val="24"/>
          <w:szCs w:val="24"/>
        </w:rPr>
        <w:tab/>
      </w:r>
      <w:r w:rsidR="005030FF" w:rsidRPr="00567A60">
        <w:rPr>
          <w:rFonts w:asciiTheme="minorHAnsi" w:hAnsiTheme="minorHAnsi" w:cstheme="minorHAnsi"/>
          <w:sz w:val="24"/>
          <w:szCs w:val="24"/>
        </w:rPr>
        <w:t>Bij een frequente afwezigheid wordt een minimale geplande afwezigheid van 36 halve dagen op jaarbasis vooropgesteld vooraleer een leerling recht heeft op synchroon internetonderwijs.</w:t>
      </w:r>
    </w:p>
    <w:p w14:paraId="54F743BF" w14:textId="77777777" w:rsidR="00B124AA" w:rsidRPr="00567A60" w:rsidRDefault="00B124AA" w:rsidP="005030FF">
      <w:pPr>
        <w:ind w:left="709" w:hanging="709"/>
        <w:rPr>
          <w:rFonts w:asciiTheme="minorHAnsi" w:hAnsiTheme="minorHAnsi" w:cstheme="minorHAnsi"/>
          <w:sz w:val="24"/>
          <w:szCs w:val="24"/>
        </w:rPr>
      </w:pPr>
    </w:p>
    <w:p w14:paraId="2CEEE5CE" w14:textId="3250DA5C" w:rsidR="005030FF" w:rsidRDefault="00B92DA3" w:rsidP="00B124AA">
      <w:pPr>
        <w:ind w:left="709" w:hanging="709"/>
        <w:rPr>
          <w:rStyle w:val="Hyperlink"/>
          <w:rFonts w:asciiTheme="minorHAnsi" w:hAnsiTheme="minorHAnsi" w:cstheme="minorHAnsi"/>
          <w:sz w:val="24"/>
          <w:szCs w:val="24"/>
        </w:rPr>
      </w:pPr>
      <w:r w:rsidRPr="00567A60">
        <w:rPr>
          <w:rFonts w:asciiTheme="minorHAnsi" w:hAnsiTheme="minorHAnsi" w:cstheme="minorHAnsi"/>
          <w:sz w:val="24"/>
          <w:szCs w:val="24"/>
        </w:rPr>
        <w:t>§14</w:t>
      </w:r>
      <w:r w:rsidR="00B124AA" w:rsidRPr="00567A60">
        <w:rPr>
          <w:rFonts w:asciiTheme="minorHAnsi" w:hAnsiTheme="minorHAnsi" w:cstheme="minorHAnsi"/>
          <w:sz w:val="24"/>
          <w:szCs w:val="24"/>
        </w:rPr>
        <w:tab/>
      </w:r>
      <w:r w:rsidR="005030FF" w:rsidRPr="00567A60">
        <w:rPr>
          <w:rFonts w:asciiTheme="minorHAnsi" w:hAnsiTheme="minorHAnsi" w:cstheme="minorHAnsi"/>
          <w:sz w:val="24"/>
          <w:szCs w:val="24"/>
        </w:rPr>
        <w:t>Synchroon internetonderwijs kan door alle betrokkenen bij de begeleiding van de leerling</w:t>
      </w:r>
      <w:r w:rsidR="005030FF" w:rsidRPr="00B124AA">
        <w:rPr>
          <w:rFonts w:asciiTheme="minorHAnsi" w:hAnsiTheme="minorHAnsi" w:cstheme="minorHAnsi"/>
          <w:sz w:val="24"/>
          <w:szCs w:val="24"/>
        </w:rPr>
        <w:t xml:space="preserve"> aangevraagd worden </w:t>
      </w:r>
      <w:r w:rsidR="00B124AA">
        <w:rPr>
          <w:rFonts w:asciiTheme="minorHAnsi" w:hAnsiTheme="minorHAnsi" w:cstheme="minorHAnsi"/>
          <w:sz w:val="24"/>
          <w:szCs w:val="24"/>
        </w:rPr>
        <w:t xml:space="preserve">via de webstek van vzw Bednet: </w:t>
      </w:r>
      <w:hyperlink r:id="rId12" w:history="1">
        <w:r w:rsidR="005030FF" w:rsidRPr="00B124AA">
          <w:rPr>
            <w:rStyle w:val="Hyperlink"/>
            <w:rFonts w:asciiTheme="minorHAnsi" w:hAnsiTheme="minorHAnsi" w:cstheme="minorHAnsi"/>
            <w:sz w:val="24"/>
            <w:szCs w:val="24"/>
          </w:rPr>
          <w:t>http://www.bednet.be/aanvraag-aanmaken</w:t>
        </w:r>
      </w:hyperlink>
    </w:p>
    <w:p w14:paraId="5921F781" w14:textId="77777777" w:rsidR="00B92DA3" w:rsidRDefault="00B92DA3">
      <w:pPr>
        <w:rPr>
          <w:rFonts w:asciiTheme="minorHAnsi" w:hAnsiTheme="minorHAnsi" w:cstheme="minorHAnsi"/>
          <w:sz w:val="24"/>
          <w:szCs w:val="24"/>
        </w:rPr>
      </w:pPr>
    </w:p>
    <w:p w14:paraId="63F2ED7F" w14:textId="0ECFE8C8" w:rsidR="00B124AA" w:rsidRDefault="00B124AA">
      <w:pPr>
        <w:rPr>
          <w:rFonts w:asciiTheme="minorHAnsi" w:hAnsiTheme="minorHAnsi" w:cstheme="minorHAnsi"/>
          <w:sz w:val="24"/>
          <w:szCs w:val="24"/>
        </w:rPr>
      </w:pPr>
      <w:r>
        <w:rPr>
          <w:rFonts w:asciiTheme="minorHAnsi" w:hAnsiTheme="minorHAnsi" w:cstheme="minorHAnsi"/>
          <w:sz w:val="24"/>
          <w:szCs w:val="24"/>
        </w:rPr>
        <w:br w:type="page"/>
      </w:r>
    </w:p>
    <w:p w14:paraId="798DFCEC" w14:textId="77777777" w:rsidR="005030FF" w:rsidRPr="00B124AA" w:rsidRDefault="005030FF" w:rsidP="00B124AA">
      <w:pPr>
        <w:pStyle w:val="Kop2"/>
        <w:pBdr>
          <w:bottom w:val="single" w:sz="18" w:space="1" w:color="8B2039"/>
        </w:pBdr>
        <w:rPr>
          <w:rFonts w:asciiTheme="minorHAnsi" w:hAnsiTheme="minorHAnsi" w:cstheme="minorHAnsi"/>
          <w:b w:val="0"/>
          <w:color w:val="8B2039"/>
          <w:sz w:val="36"/>
          <w:szCs w:val="36"/>
        </w:rPr>
      </w:pPr>
      <w:bookmarkStart w:id="63" w:name="_Toc191982975"/>
      <w:bookmarkStart w:id="64" w:name="_Toc229386934"/>
      <w:bookmarkStart w:id="65" w:name="_Toc231288592"/>
      <w:bookmarkStart w:id="66" w:name="_Toc232308868"/>
      <w:bookmarkStart w:id="67" w:name="_Toc232309433"/>
      <w:bookmarkStart w:id="68" w:name="_Toc136006305"/>
      <w:r w:rsidRPr="00B124AA">
        <w:rPr>
          <w:rFonts w:asciiTheme="minorHAnsi" w:hAnsiTheme="minorHAnsi" w:cstheme="minorHAnsi"/>
          <w:b w:val="0"/>
          <w:color w:val="8B2039"/>
          <w:sz w:val="36"/>
          <w:szCs w:val="36"/>
        </w:rPr>
        <w:lastRenderedPageBreak/>
        <w:t>Hoofdstuk 11</w:t>
      </w:r>
      <w:r w:rsidRPr="00B124AA">
        <w:rPr>
          <w:rFonts w:asciiTheme="minorHAnsi" w:hAnsiTheme="minorHAnsi" w:cstheme="minorHAnsi"/>
          <w:b w:val="0"/>
          <w:color w:val="8B2039"/>
          <w:sz w:val="36"/>
          <w:szCs w:val="36"/>
        </w:rPr>
        <w:tab/>
        <w:t xml:space="preserve">Schoolraad, </w:t>
      </w:r>
      <w:r w:rsidR="00B124AA">
        <w:rPr>
          <w:rFonts w:asciiTheme="minorHAnsi" w:hAnsiTheme="minorHAnsi" w:cstheme="minorHAnsi"/>
          <w:b w:val="0"/>
          <w:color w:val="8B2039"/>
          <w:sz w:val="36"/>
          <w:szCs w:val="36"/>
        </w:rPr>
        <w:t>ouderraad en</w:t>
      </w:r>
      <w:r w:rsidRPr="00B124AA">
        <w:rPr>
          <w:rFonts w:asciiTheme="minorHAnsi" w:hAnsiTheme="minorHAnsi" w:cstheme="minorHAnsi"/>
          <w:b w:val="0"/>
          <w:color w:val="8B2039"/>
          <w:sz w:val="36"/>
          <w:szCs w:val="36"/>
        </w:rPr>
        <w:t xml:space="preserve"> leerlingenraad</w:t>
      </w:r>
      <w:bookmarkEnd w:id="63"/>
      <w:bookmarkEnd w:id="64"/>
      <w:bookmarkEnd w:id="65"/>
      <w:bookmarkEnd w:id="66"/>
      <w:bookmarkEnd w:id="67"/>
      <w:bookmarkEnd w:id="68"/>
      <w:r w:rsidRPr="00B124AA">
        <w:rPr>
          <w:rFonts w:asciiTheme="minorHAnsi" w:hAnsiTheme="minorHAnsi" w:cstheme="minorHAnsi"/>
          <w:b w:val="0"/>
          <w:color w:val="8B2039"/>
          <w:sz w:val="36"/>
          <w:szCs w:val="36"/>
        </w:rPr>
        <w:t xml:space="preserve"> </w:t>
      </w:r>
      <w:bookmarkStart w:id="69" w:name="198987"/>
      <w:bookmarkStart w:id="70" w:name="199023"/>
      <w:bookmarkEnd w:id="69"/>
      <w:bookmarkEnd w:id="70"/>
    </w:p>
    <w:p w14:paraId="572CD721" w14:textId="77777777" w:rsidR="00B124AA" w:rsidRPr="00B124AA" w:rsidRDefault="00B124AA" w:rsidP="005030FF">
      <w:pPr>
        <w:numPr>
          <w:ilvl w:val="12"/>
          <w:numId w:val="0"/>
        </w:numPr>
        <w:rPr>
          <w:rFonts w:asciiTheme="minorHAnsi" w:hAnsiTheme="minorHAnsi" w:cstheme="minorHAnsi"/>
          <w:b/>
          <w:bCs/>
          <w:i/>
          <w:iCs/>
          <w:color w:val="000000" w:themeColor="text1"/>
          <w:sz w:val="24"/>
          <w:szCs w:val="24"/>
        </w:rPr>
      </w:pPr>
    </w:p>
    <w:p w14:paraId="6E45EE51" w14:textId="6C05F158" w:rsidR="005030FF" w:rsidRPr="00B124AA" w:rsidRDefault="005030FF" w:rsidP="005030FF">
      <w:pPr>
        <w:numPr>
          <w:ilvl w:val="12"/>
          <w:numId w:val="0"/>
        </w:numPr>
        <w:rPr>
          <w:rFonts w:asciiTheme="minorHAnsi" w:hAnsiTheme="minorHAnsi" w:cstheme="minorHAnsi"/>
          <w:b/>
          <w:bCs/>
          <w:i/>
          <w:iCs/>
          <w:color w:val="000000" w:themeColor="text1"/>
          <w:sz w:val="24"/>
          <w:szCs w:val="24"/>
        </w:rPr>
      </w:pPr>
      <w:r w:rsidRPr="00B124AA">
        <w:rPr>
          <w:rFonts w:asciiTheme="minorHAnsi" w:hAnsiTheme="minorHAnsi" w:cstheme="minorHAnsi"/>
          <w:b/>
          <w:bCs/>
          <w:i/>
          <w:iCs/>
          <w:color w:val="000000" w:themeColor="text1"/>
          <w:sz w:val="24"/>
          <w:szCs w:val="24"/>
        </w:rPr>
        <w:t xml:space="preserve">Artikel </w:t>
      </w:r>
      <w:r w:rsidR="00801394">
        <w:rPr>
          <w:rFonts w:asciiTheme="minorHAnsi" w:hAnsiTheme="minorHAnsi" w:cstheme="minorHAnsi"/>
          <w:b/>
          <w:bCs/>
          <w:i/>
          <w:iCs/>
          <w:color w:val="000000" w:themeColor="text1"/>
          <w:sz w:val="24"/>
          <w:szCs w:val="24"/>
        </w:rPr>
        <w:t>29</w:t>
      </w:r>
    </w:p>
    <w:p w14:paraId="0BD497C2" w14:textId="77777777" w:rsidR="005030FF" w:rsidRPr="00B124AA" w:rsidRDefault="005030FF" w:rsidP="005030FF">
      <w:pPr>
        <w:numPr>
          <w:ilvl w:val="12"/>
          <w:numId w:val="0"/>
        </w:numPr>
        <w:rPr>
          <w:rFonts w:asciiTheme="minorHAnsi" w:hAnsiTheme="minorHAnsi" w:cstheme="minorHAnsi"/>
          <w:b/>
          <w:bCs/>
          <w:i/>
          <w:iCs/>
          <w:color w:val="000000" w:themeColor="text1"/>
          <w:sz w:val="24"/>
          <w:szCs w:val="24"/>
        </w:rPr>
      </w:pPr>
    </w:p>
    <w:p w14:paraId="75CEAA8A" w14:textId="77777777" w:rsidR="005030FF" w:rsidRPr="00B124AA" w:rsidRDefault="005030FF" w:rsidP="005030FF">
      <w:pPr>
        <w:numPr>
          <w:ilvl w:val="12"/>
          <w:numId w:val="0"/>
        </w:numPr>
        <w:rPr>
          <w:rFonts w:asciiTheme="minorHAnsi" w:hAnsiTheme="minorHAnsi" w:cstheme="minorHAnsi"/>
          <w:bCs/>
          <w:iCs/>
          <w:color w:val="000000" w:themeColor="text1"/>
          <w:sz w:val="24"/>
          <w:szCs w:val="24"/>
        </w:rPr>
      </w:pPr>
      <w:r w:rsidRPr="00B124AA">
        <w:rPr>
          <w:rFonts w:asciiTheme="minorHAnsi" w:hAnsiTheme="minorHAnsi" w:cstheme="minorHAnsi"/>
          <w:bCs/>
          <w:iCs/>
          <w:color w:val="000000" w:themeColor="text1"/>
          <w:sz w:val="24"/>
          <w:szCs w:val="24"/>
        </w:rPr>
        <w:t>De schoolraad wordt samengesteld uit vertegenwoordigers van de volgende geledingen:</w:t>
      </w:r>
    </w:p>
    <w:p w14:paraId="147171C3" w14:textId="77777777" w:rsidR="005030FF" w:rsidRPr="00B124AA" w:rsidRDefault="005030FF" w:rsidP="005030FF">
      <w:pPr>
        <w:numPr>
          <w:ilvl w:val="12"/>
          <w:numId w:val="0"/>
        </w:numPr>
        <w:ind w:left="567"/>
        <w:rPr>
          <w:rFonts w:asciiTheme="minorHAnsi" w:hAnsiTheme="minorHAnsi" w:cstheme="minorHAnsi"/>
          <w:bCs/>
          <w:iCs/>
          <w:color w:val="000000" w:themeColor="text1"/>
          <w:sz w:val="24"/>
          <w:szCs w:val="24"/>
        </w:rPr>
      </w:pPr>
      <w:r w:rsidRPr="00B124AA">
        <w:rPr>
          <w:rFonts w:asciiTheme="minorHAnsi" w:hAnsiTheme="minorHAnsi" w:cstheme="minorHAnsi"/>
          <w:bCs/>
          <w:iCs/>
          <w:color w:val="000000" w:themeColor="text1"/>
          <w:sz w:val="24"/>
          <w:szCs w:val="24"/>
        </w:rPr>
        <w:t>1° de ouders;</w:t>
      </w:r>
    </w:p>
    <w:p w14:paraId="5F26029B" w14:textId="77777777" w:rsidR="005030FF" w:rsidRPr="00B124AA" w:rsidRDefault="005030FF" w:rsidP="005030FF">
      <w:pPr>
        <w:numPr>
          <w:ilvl w:val="12"/>
          <w:numId w:val="0"/>
        </w:numPr>
        <w:ind w:left="567"/>
        <w:rPr>
          <w:rFonts w:asciiTheme="minorHAnsi" w:hAnsiTheme="minorHAnsi" w:cstheme="minorHAnsi"/>
          <w:bCs/>
          <w:iCs/>
          <w:color w:val="000000" w:themeColor="text1"/>
          <w:sz w:val="24"/>
          <w:szCs w:val="24"/>
        </w:rPr>
      </w:pPr>
      <w:r w:rsidRPr="00B124AA">
        <w:rPr>
          <w:rFonts w:asciiTheme="minorHAnsi" w:hAnsiTheme="minorHAnsi" w:cstheme="minorHAnsi"/>
          <w:bCs/>
          <w:iCs/>
          <w:color w:val="000000" w:themeColor="text1"/>
          <w:sz w:val="24"/>
          <w:szCs w:val="24"/>
        </w:rPr>
        <w:t>2° het personeel;</w:t>
      </w:r>
    </w:p>
    <w:p w14:paraId="503EDA10" w14:textId="70B15173" w:rsidR="005030FF" w:rsidRDefault="005030FF" w:rsidP="005030FF">
      <w:pPr>
        <w:numPr>
          <w:ilvl w:val="12"/>
          <w:numId w:val="0"/>
        </w:numPr>
        <w:ind w:left="567"/>
        <w:rPr>
          <w:rFonts w:asciiTheme="minorHAnsi" w:hAnsiTheme="minorHAnsi" w:cstheme="minorHAnsi"/>
          <w:bCs/>
          <w:iCs/>
          <w:color w:val="000000" w:themeColor="text1"/>
          <w:sz w:val="24"/>
          <w:szCs w:val="24"/>
        </w:rPr>
      </w:pPr>
      <w:r w:rsidRPr="00B124AA">
        <w:rPr>
          <w:rFonts w:asciiTheme="minorHAnsi" w:hAnsiTheme="minorHAnsi" w:cstheme="minorHAnsi"/>
          <w:bCs/>
          <w:iCs/>
          <w:color w:val="000000" w:themeColor="text1"/>
          <w:sz w:val="24"/>
          <w:szCs w:val="24"/>
        </w:rPr>
        <w:t>3° de lokale gemeenschap</w:t>
      </w:r>
      <w:r w:rsidR="00F05EA0">
        <w:rPr>
          <w:rFonts w:asciiTheme="minorHAnsi" w:hAnsiTheme="minorHAnsi" w:cstheme="minorHAnsi"/>
          <w:bCs/>
          <w:iCs/>
          <w:color w:val="000000" w:themeColor="text1"/>
          <w:sz w:val="24"/>
          <w:szCs w:val="24"/>
        </w:rPr>
        <w:br/>
      </w:r>
    </w:p>
    <w:p w14:paraId="0925E1EF" w14:textId="65C27938" w:rsidR="00F05EA0" w:rsidRPr="00B124AA" w:rsidRDefault="00F05EA0" w:rsidP="00F05EA0">
      <w:pPr>
        <w:numPr>
          <w:ilvl w:val="12"/>
          <w:numId w:val="0"/>
        </w:numPr>
        <w:rPr>
          <w:rFonts w:asciiTheme="minorHAnsi" w:hAnsiTheme="minorHAnsi" w:cstheme="minorHAnsi"/>
          <w:bCs/>
          <w:iCs/>
          <w:color w:val="000000" w:themeColor="text1"/>
          <w:sz w:val="24"/>
          <w:szCs w:val="24"/>
        </w:rPr>
      </w:pPr>
      <w:r w:rsidRPr="00471344">
        <w:rPr>
          <w:rFonts w:asciiTheme="minorHAnsi" w:hAnsiTheme="minorHAnsi" w:cstheme="minorHAnsi"/>
          <w:bCs/>
          <w:iCs/>
          <w:color w:val="000000" w:themeColor="text1"/>
          <w:sz w:val="24"/>
          <w:szCs w:val="24"/>
        </w:rPr>
        <w:t>Er wordt slechts 1 schoolraad opgericht waarin beide gemeentelijke basisscholen vertegenwoordigd worden.</w:t>
      </w:r>
    </w:p>
    <w:p w14:paraId="164064EB" w14:textId="77777777" w:rsidR="005030FF" w:rsidRPr="00B124AA" w:rsidRDefault="005030FF" w:rsidP="005030FF">
      <w:pPr>
        <w:numPr>
          <w:ilvl w:val="12"/>
          <w:numId w:val="0"/>
        </w:numPr>
        <w:rPr>
          <w:rFonts w:asciiTheme="minorHAnsi" w:hAnsiTheme="minorHAnsi" w:cstheme="minorHAnsi"/>
          <w:bCs/>
          <w:iCs/>
          <w:color w:val="000000" w:themeColor="text1"/>
          <w:sz w:val="24"/>
          <w:szCs w:val="24"/>
        </w:rPr>
      </w:pPr>
    </w:p>
    <w:p w14:paraId="3F6C3B53" w14:textId="36EA5ACC" w:rsidR="005030FF" w:rsidRPr="00B124AA" w:rsidRDefault="005030FF" w:rsidP="005030FF">
      <w:pPr>
        <w:numPr>
          <w:ilvl w:val="12"/>
          <w:numId w:val="0"/>
        </w:numPr>
        <w:rPr>
          <w:rFonts w:asciiTheme="minorHAnsi" w:hAnsiTheme="minorHAnsi" w:cstheme="minorHAnsi"/>
          <w:b/>
          <w:bCs/>
          <w:i/>
          <w:iCs/>
          <w:color w:val="000000" w:themeColor="text1"/>
          <w:sz w:val="24"/>
          <w:szCs w:val="24"/>
        </w:rPr>
      </w:pPr>
      <w:r w:rsidRPr="00243433">
        <w:rPr>
          <w:rFonts w:asciiTheme="minorHAnsi" w:hAnsiTheme="minorHAnsi" w:cstheme="minorHAnsi"/>
          <w:b/>
          <w:bCs/>
          <w:i/>
          <w:iCs/>
          <w:color w:val="000000" w:themeColor="text1"/>
          <w:sz w:val="24"/>
          <w:szCs w:val="24"/>
        </w:rPr>
        <w:t>Arti</w:t>
      </w:r>
      <w:r w:rsidR="00471344" w:rsidRPr="00243433">
        <w:rPr>
          <w:rFonts w:asciiTheme="minorHAnsi" w:hAnsiTheme="minorHAnsi" w:cstheme="minorHAnsi"/>
          <w:b/>
          <w:bCs/>
          <w:i/>
          <w:iCs/>
          <w:color w:val="000000" w:themeColor="text1"/>
          <w:sz w:val="24"/>
          <w:szCs w:val="24"/>
        </w:rPr>
        <w:t>ke</w:t>
      </w:r>
      <w:r w:rsidR="00801394">
        <w:rPr>
          <w:rFonts w:asciiTheme="minorHAnsi" w:hAnsiTheme="minorHAnsi" w:cstheme="minorHAnsi"/>
          <w:b/>
          <w:bCs/>
          <w:i/>
          <w:iCs/>
          <w:color w:val="000000" w:themeColor="text1"/>
          <w:sz w:val="24"/>
          <w:szCs w:val="24"/>
        </w:rPr>
        <w:t>l 30</w:t>
      </w:r>
    </w:p>
    <w:p w14:paraId="362CC295" w14:textId="77777777" w:rsidR="005030FF" w:rsidRPr="00B124AA" w:rsidRDefault="005030FF" w:rsidP="005030FF">
      <w:pPr>
        <w:numPr>
          <w:ilvl w:val="12"/>
          <w:numId w:val="0"/>
        </w:numPr>
        <w:rPr>
          <w:rFonts w:asciiTheme="minorHAnsi" w:hAnsiTheme="minorHAnsi" w:cstheme="minorHAnsi"/>
          <w:b/>
          <w:bCs/>
          <w:iCs/>
          <w:color w:val="000000" w:themeColor="text1"/>
          <w:sz w:val="24"/>
          <w:szCs w:val="24"/>
        </w:rPr>
      </w:pPr>
    </w:p>
    <w:p w14:paraId="6E31A964" w14:textId="77777777" w:rsidR="005030FF" w:rsidRPr="00B124AA" w:rsidRDefault="005030FF" w:rsidP="005030FF">
      <w:pPr>
        <w:widowControl w:val="0"/>
        <w:rPr>
          <w:rFonts w:asciiTheme="minorHAnsi" w:hAnsiTheme="minorHAnsi" w:cstheme="minorHAnsi"/>
          <w:snapToGrid w:val="0"/>
          <w:sz w:val="24"/>
          <w:szCs w:val="24"/>
        </w:rPr>
      </w:pPr>
      <w:r w:rsidRPr="00B124AA">
        <w:rPr>
          <w:rFonts w:asciiTheme="minorHAnsi" w:hAnsiTheme="minorHAnsi" w:cstheme="minorHAnsi"/>
          <w:snapToGrid w:val="0"/>
          <w:sz w:val="24"/>
          <w:szCs w:val="24"/>
        </w:rPr>
        <w:t>Er wordt een ouderraad opgericht, wanneer ten minste tien procent van de ouders erom vraagt. Het moet gaan over ten minste drie ouders.</w:t>
      </w:r>
    </w:p>
    <w:p w14:paraId="023C4450" w14:textId="77777777" w:rsidR="005030FF" w:rsidRPr="00B124AA" w:rsidRDefault="005030FF" w:rsidP="005030FF">
      <w:pPr>
        <w:widowControl w:val="0"/>
        <w:rPr>
          <w:rFonts w:asciiTheme="minorHAnsi" w:hAnsiTheme="minorHAnsi" w:cstheme="minorHAnsi"/>
          <w:snapToGrid w:val="0"/>
          <w:sz w:val="24"/>
          <w:szCs w:val="24"/>
        </w:rPr>
      </w:pPr>
      <w:r w:rsidRPr="00B124AA">
        <w:rPr>
          <w:rFonts w:asciiTheme="minorHAnsi" w:hAnsiTheme="minorHAnsi" w:cstheme="minorHAnsi"/>
          <w:bCs/>
          <w:iCs/>
          <w:color w:val="000000" w:themeColor="text1"/>
          <w:sz w:val="24"/>
          <w:szCs w:val="24"/>
        </w:rPr>
        <w:t>De leden van de ouderraad worden verkozen door en uit de ouders. Iedere ouder kan zich verkiesbaar stellen en kan één stem uitbrengen. De stemming is geheim.</w:t>
      </w:r>
    </w:p>
    <w:p w14:paraId="5D156297" w14:textId="7497B629" w:rsidR="005030FF" w:rsidRPr="00B124AA" w:rsidRDefault="00471344" w:rsidP="005030FF">
      <w:pPr>
        <w:numPr>
          <w:ilvl w:val="12"/>
          <w:numId w:val="0"/>
        </w:numPr>
        <w:spacing w:before="320"/>
        <w:rPr>
          <w:rFonts w:asciiTheme="minorHAnsi" w:hAnsiTheme="minorHAnsi" w:cstheme="minorHAnsi"/>
          <w:b/>
          <w:bCs/>
          <w:i/>
          <w:iCs/>
          <w:color w:val="000000" w:themeColor="text1"/>
          <w:sz w:val="24"/>
          <w:szCs w:val="24"/>
        </w:rPr>
      </w:pPr>
      <w:r>
        <w:rPr>
          <w:rFonts w:asciiTheme="minorHAnsi" w:hAnsiTheme="minorHAnsi" w:cstheme="minorHAnsi"/>
          <w:b/>
          <w:bCs/>
          <w:i/>
          <w:iCs/>
          <w:color w:val="000000" w:themeColor="text1"/>
          <w:sz w:val="24"/>
          <w:szCs w:val="24"/>
        </w:rPr>
        <w:t xml:space="preserve">Artikel </w:t>
      </w:r>
      <w:r w:rsidR="00801394">
        <w:rPr>
          <w:rFonts w:asciiTheme="minorHAnsi" w:hAnsiTheme="minorHAnsi" w:cstheme="minorHAnsi"/>
          <w:b/>
          <w:bCs/>
          <w:i/>
          <w:iCs/>
          <w:color w:val="000000" w:themeColor="text1"/>
          <w:sz w:val="24"/>
          <w:szCs w:val="24"/>
        </w:rPr>
        <w:t>31</w:t>
      </w:r>
    </w:p>
    <w:p w14:paraId="1874172C" w14:textId="77777777" w:rsidR="005030FF" w:rsidRPr="00B124AA" w:rsidRDefault="005030FF" w:rsidP="005030FF">
      <w:pPr>
        <w:widowControl w:val="0"/>
        <w:rPr>
          <w:rFonts w:asciiTheme="minorHAnsi" w:hAnsiTheme="minorHAnsi" w:cstheme="minorHAnsi"/>
          <w:b/>
          <w:snapToGrid w:val="0"/>
          <w:sz w:val="24"/>
          <w:szCs w:val="24"/>
        </w:rPr>
      </w:pPr>
    </w:p>
    <w:p w14:paraId="38A9B512" w14:textId="77777777" w:rsidR="005030FF" w:rsidRPr="00B124AA" w:rsidRDefault="005030FF" w:rsidP="005030FF">
      <w:pPr>
        <w:widowControl w:val="0"/>
        <w:rPr>
          <w:rFonts w:asciiTheme="minorHAnsi" w:hAnsiTheme="minorHAnsi" w:cstheme="minorHAnsi"/>
          <w:snapToGrid w:val="0"/>
          <w:sz w:val="24"/>
          <w:szCs w:val="24"/>
        </w:rPr>
      </w:pPr>
      <w:r w:rsidRPr="00B124AA">
        <w:rPr>
          <w:rFonts w:asciiTheme="minorHAnsi" w:hAnsiTheme="minorHAnsi" w:cstheme="minorHAnsi"/>
          <w:snapToGrid w:val="0"/>
          <w:sz w:val="24"/>
          <w:szCs w:val="24"/>
        </w:rPr>
        <w:t>De school richt een leerlingenraad op als ten minste 10% van de leerlingen van het vijfde en zesde leerjaar er om vragen.</w:t>
      </w:r>
    </w:p>
    <w:p w14:paraId="61945552" w14:textId="77777777" w:rsidR="00B124AA" w:rsidRDefault="00B124AA">
      <w:pPr>
        <w:rPr>
          <w:rFonts w:asciiTheme="minorHAnsi" w:hAnsiTheme="minorHAnsi" w:cstheme="minorHAnsi"/>
          <w:snapToGrid w:val="0"/>
          <w:sz w:val="24"/>
          <w:szCs w:val="24"/>
        </w:rPr>
      </w:pPr>
      <w:r>
        <w:rPr>
          <w:rFonts w:asciiTheme="minorHAnsi" w:hAnsiTheme="minorHAnsi" w:cstheme="minorHAnsi"/>
          <w:snapToGrid w:val="0"/>
          <w:sz w:val="24"/>
          <w:szCs w:val="24"/>
        </w:rPr>
        <w:br w:type="page"/>
      </w:r>
    </w:p>
    <w:p w14:paraId="129A0634" w14:textId="77777777" w:rsidR="005030FF" w:rsidRPr="00B124AA" w:rsidRDefault="005030FF" w:rsidP="00B124AA">
      <w:pPr>
        <w:pStyle w:val="Kop2"/>
        <w:pBdr>
          <w:bottom w:val="single" w:sz="18" w:space="1" w:color="8B2039"/>
        </w:pBdr>
        <w:ind w:left="2124" w:hanging="2124"/>
        <w:rPr>
          <w:rFonts w:asciiTheme="minorHAnsi" w:hAnsiTheme="minorHAnsi" w:cstheme="minorHAnsi"/>
          <w:b w:val="0"/>
          <w:color w:val="8B2039"/>
          <w:sz w:val="36"/>
          <w:szCs w:val="36"/>
        </w:rPr>
      </w:pPr>
      <w:bookmarkStart w:id="71" w:name="_Toc136006306"/>
      <w:r w:rsidRPr="00B124AA">
        <w:rPr>
          <w:rFonts w:asciiTheme="minorHAnsi" w:hAnsiTheme="minorHAnsi" w:cstheme="minorHAnsi"/>
          <w:b w:val="0"/>
          <w:color w:val="8B2039"/>
          <w:sz w:val="36"/>
          <w:szCs w:val="36"/>
        </w:rPr>
        <w:lastRenderedPageBreak/>
        <w:t>Hoofdstuk 12</w:t>
      </w:r>
      <w:r w:rsidRPr="00B124AA">
        <w:rPr>
          <w:rFonts w:asciiTheme="minorHAnsi" w:hAnsiTheme="minorHAnsi" w:cstheme="minorHAnsi"/>
          <w:b w:val="0"/>
          <w:color w:val="8B2039"/>
          <w:sz w:val="36"/>
          <w:szCs w:val="36"/>
        </w:rPr>
        <w:tab/>
        <w:t>Leerlingengegevens, privacy en gegevens</w:t>
      </w:r>
      <w:r w:rsidR="00B124AA">
        <w:rPr>
          <w:rFonts w:asciiTheme="minorHAnsi" w:hAnsiTheme="minorHAnsi" w:cstheme="minorHAnsi"/>
          <w:b w:val="0"/>
          <w:color w:val="8B2039"/>
          <w:sz w:val="36"/>
          <w:szCs w:val="36"/>
        </w:rPr>
        <w:t>-</w:t>
      </w:r>
      <w:r w:rsidRPr="00B124AA">
        <w:rPr>
          <w:rFonts w:asciiTheme="minorHAnsi" w:hAnsiTheme="minorHAnsi" w:cstheme="minorHAnsi"/>
          <w:b w:val="0"/>
          <w:color w:val="8B2039"/>
          <w:sz w:val="36"/>
          <w:szCs w:val="36"/>
        </w:rPr>
        <w:t>bescherming</w:t>
      </w:r>
      <w:bookmarkEnd w:id="71"/>
    </w:p>
    <w:p w14:paraId="39ECC372" w14:textId="77777777" w:rsidR="00B124AA" w:rsidRPr="00B124AA" w:rsidRDefault="00B124AA"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b/>
          <w:bCs/>
          <w:i/>
          <w:iCs/>
          <w:sz w:val="24"/>
          <w:szCs w:val="24"/>
        </w:rPr>
      </w:pPr>
    </w:p>
    <w:p w14:paraId="4B12BBFD" w14:textId="114A3B24" w:rsidR="005030FF" w:rsidRPr="00B124AA" w:rsidRDefault="005030FF" w:rsidP="00B124A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b/>
          <w:bCs/>
          <w:iCs/>
          <w:sz w:val="24"/>
          <w:szCs w:val="24"/>
        </w:rPr>
      </w:pPr>
      <w:r w:rsidRPr="00243433">
        <w:rPr>
          <w:rFonts w:asciiTheme="minorHAnsi" w:hAnsiTheme="minorHAnsi" w:cstheme="minorHAnsi"/>
          <w:b/>
          <w:bCs/>
          <w:i/>
          <w:iCs/>
          <w:sz w:val="24"/>
          <w:szCs w:val="24"/>
        </w:rPr>
        <w:t>Artikel 3</w:t>
      </w:r>
      <w:r w:rsidR="00801394">
        <w:rPr>
          <w:rFonts w:asciiTheme="minorHAnsi" w:hAnsiTheme="minorHAnsi" w:cstheme="minorHAnsi"/>
          <w:b/>
          <w:bCs/>
          <w:i/>
          <w:iCs/>
          <w:sz w:val="24"/>
          <w:szCs w:val="24"/>
        </w:rPr>
        <w:t>2</w:t>
      </w:r>
      <w:r w:rsidR="00B124AA">
        <w:rPr>
          <w:rFonts w:asciiTheme="minorHAnsi" w:hAnsiTheme="minorHAnsi" w:cstheme="minorHAnsi"/>
          <w:b/>
          <w:bCs/>
          <w:i/>
          <w:iCs/>
          <w:sz w:val="24"/>
          <w:szCs w:val="24"/>
        </w:rPr>
        <w:tab/>
        <w:t xml:space="preserve"> </w:t>
      </w:r>
      <w:r w:rsidRPr="00B124AA">
        <w:rPr>
          <w:rFonts w:asciiTheme="minorHAnsi" w:hAnsiTheme="minorHAnsi" w:cstheme="minorHAnsi"/>
          <w:b/>
          <w:bCs/>
          <w:iCs/>
          <w:sz w:val="24"/>
          <w:szCs w:val="24"/>
        </w:rPr>
        <w:t>Gegevensbescherming en informatieveiligheid</w:t>
      </w:r>
    </w:p>
    <w:p w14:paraId="28C2AF01"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De school verwerkt persoonsgegevens van leerlingen en ouders in het kader van haar opdracht. Het schoolbestuur is de eindverantwoordelijke voor deze verwerking en de veiligheid ervan.</w:t>
      </w:r>
    </w:p>
    <w:p w14:paraId="4FC087E3"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2829F718"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 xml:space="preserve">De school zal enkel gegevens verwerken met de toestemming van de ouders, tenzij er een andere wettelijke grondslag is voor de verwerking. Deze toestemming moet vrij, specifiek, geïnformeerd en ondubbelzinnig zijn. </w:t>
      </w:r>
      <w:r w:rsidRPr="00B124AA">
        <w:rPr>
          <w:rFonts w:asciiTheme="minorHAnsi" w:hAnsiTheme="minorHAnsi" w:cstheme="minorHAnsi"/>
          <w:sz w:val="24"/>
          <w:szCs w:val="24"/>
        </w:rPr>
        <w:br/>
        <w:t>Over het gebruik van social media in de klas worden afspraken gemaakt.</w:t>
      </w:r>
    </w:p>
    <w:p w14:paraId="6CF90F36"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De school is transparant over de verwerking van persoonsgegevens en verstrekt de nodige informatie, al dan niet in detail, met inbegrip van de afspraken die gemaakt zijn met derden en bewerkers die persoonsgegevens ontvangen.</w:t>
      </w:r>
    </w:p>
    <w:p w14:paraId="29C96D00"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Verder hanteert de school een strikt beleid inzake toegangsrechten en paswoorden en reageert ze adequaat op datalekken.</w:t>
      </w:r>
    </w:p>
    <w:p w14:paraId="2F675F82"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De meer concrete regels voor de gegevensverwerking en -bescherming worden vastgelegd in een privacyverklaring die tot doel heeft:</w:t>
      </w:r>
    </w:p>
    <w:p w14:paraId="2BC7D525" w14:textId="77777777" w:rsidR="005030FF" w:rsidRPr="00B124AA" w:rsidRDefault="005030FF" w:rsidP="008E037C">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B124AA">
        <w:rPr>
          <w:rFonts w:asciiTheme="minorHAnsi" w:hAnsiTheme="minorHAnsi" w:cstheme="minorHAnsi"/>
          <w:sz w:val="24"/>
          <w:szCs w:val="24"/>
        </w:rPr>
        <w:t>de persoonlijke levenssfeer van de betrokkenen te beschermen tegen verkeerd en onbedoeld gebruik van de persoonsgegevens;</w:t>
      </w:r>
    </w:p>
    <w:p w14:paraId="2C48BAE5" w14:textId="77777777" w:rsidR="005030FF" w:rsidRPr="00B124AA" w:rsidRDefault="005030FF" w:rsidP="008E037C">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B124AA">
        <w:rPr>
          <w:rFonts w:asciiTheme="minorHAnsi" w:hAnsiTheme="minorHAnsi" w:cstheme="minorHAnsi"/>
          <w:sz w:val="24"/>
          <w:szCs w:val="24"/>
        </w:rPr>
        <w:t>vast te stellen welke persoonsgegevens worden verwerkt en met welk doel dit gebeurt;</w:t>
      </w:r>
    </w:p>
    <w:p w14:paraId="7D369D7B" w14:textId="77777777" w:rsidR="005030FF" w:rsidRPr="00B124AA" w:rsidRDefault="005030FF" w:rsidP="008E037C">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B124AA">
        <w:rPr>
          <w:rFonts w:asciiTheme="minorHAnsi" w:hAnsiTheme="minorHAnsi" w:cstheme="minorHAnsi"/>
          <w:sz w:val="24"/>
          <w:szCs w:val="24"/>
        </w:rPr>
        <w:t>de zorgvuldige verwerking van persoonsgegevens te waarborgen;</w:t>
      </w:r>
    </w:p>
    <w:p w14:paraId="33448406" w14:textId="77777777" w:rsidR="005030FF" w:rsidRPr="00B124AA" w:rsidRDefault="005030FF" w:rsidP="008E037C">
      <w:pPr>
        <w:pStyle w:val="Lijstalinea"/>
        <w:numPr>
          <w:ilvl w:val="0"/>
          <w:numId w:val="12"/>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contextualSpacing/>
        <w:rPr>
          <w:rFonts w:asciiTheme="minorHAnsi" w:hAnsiTheme="minorHAnsi" w:cstheme="minorHAnsi"/>
          <w:sz w:val="24"/>
          <w:szCs w:val="24"/>
        </w:rPr>
      </w:pPr>
      <w:r w:rsidRPr="00B124AA">
        <w:rPr>
          <w:rFonts w:asciiTheme="minorHAnsi" w:hAnsiTheme="minorHAnsi" w:cstheme="minorHAnsi"/>
          <w:sz w:val="24"/>
          <w:szCs w:val="24"/>
        </w:rPr>
        <w:t>de rechten van betrokkene te waarborgen.</w:t>
      </w:r>
    </w:p>
    <w:p w14:paraId="6689BC42"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 xml:space="preserve">De meest recente versie van deze privacyverklaring is te raadplegen via de website van het schoolbestuur. </w:t>
      </w:r>
    </w:p>
    <w:p w14:paraId="4D082743"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356E8">
        <w:rPr>
          <w:rFonts w:asciiTheme="minorHAnsi" w:hAnsiTheme="minorHAnsi" w:cstheme="minorHAnsi"/>
          <w:sz w:val="24"/>
          <w:szCs w:val="24"/>
        </w:rPr>
        <w:t xml:space="preserve">De protocollen die in het kader van de privacy-reglementering worden afgesloten, zijn gepubliceerd op de website van de </w:t>
      </w:r>
      <w:r w:rsidRPr="00B356E8">
        <w:rPr>
          <w:rFonts w:asciiTheme="minorHAnsi" w:hAnsiTheme="minorHAnsi" w:cstheme="minorHAnsi"/>
          <w:b/>
          <w:bCs/>
          <w:i/>
          <w:iCs/>
          <w:sz w:val="24"/>
          <w:szCs w:val="24"/>
        </w:rPr>
        <w:t>school en/of de gemeente</w:t>
      </w:r>
      <w:r w:rsidRPr="00B356E8">
        <w:rPr>
          <w:rFonts w:asciiTheme="minorHAnsi" w:hAnsiTheme="minorHAnsi" w:cstheme="minorHAnsi"/>
          <w:sz w:val="24"/>
          <w:szCs w:val="24"/>
        </w:rPr>
        <w:t>.</w:t>
      </w:r>
      <w:r w:rsidRPr="00B124AA">
        <w:rPr>
          <w:rFonts w:asciiTheme="minorHAnsi" w:hAnsiTheme="minorHAnsi" w:cstheme="minorHAnsi"/>
          <w:sz w:val="24"/>
          <w:szCs w:val="24"/>
        </w:rPr>
        <w:t xml:space="preserve"> </w:t>
      </w:r>
    </w:p>
    <w:p w14:paraId="4CD715C6" w14:textId="079063DB"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 xml:space="preserve">Personeelsleden van de school waar de leerling met een </w:t>
      </w:r>
      <w:r w:rsidR="00E13692" w:rsidRPr="00243433">
        <w:rPr>
          <w:rFonts w:asciiTheme="minorHAnsi" w:hAnsiTheme="minorHAnsi" w:cstheme="minorHAnsi"/>
          <w:sz w:val="24"/>
          <w:szCs w:val="24"/>
        </w:rPr>
        <w:t>IAC-</w:t>
      </w:r>
      <w:r w:rsidRPr="00243433">
        <w:rPr>
          <w:rFonts w:asciiTheme="minorHAnsi" w:hAnsiTheme="minorHAnsi" w:cstheme="minorHAnsi"/>
          <w:sz w:val="24"/>
          <w:szCs w:val="24"/>
        </w:rPr>
        <w:t>verslag</w:t>
      </w:r>
      <w:r w:rsidRPr="00B124AA">
        <w:rPr>
          <w:rFonts w:asciiTheme="minorHAnsi" w:hAnsiTheme="minorHAnsi" w:cstheme="minorHAnsi"/>
          <w:sz w:val="24"/>
          <w:szCs w:val="24"/>
        </w:rPr>
        <w:t xml:space="preserve"> of een </w:t>
      </w:r>
      <w:r w:rsidR="00E13692" w:rsidRPr="00243433">
        <w:rPr>
          <w:rFonts w:asciiTheme="minorHAnsi" w:hAnsiTheme="minorHAnsi" w:cstheme="minorHAnsi"/>
          <w:sz w:val="24"/>
          <w:szCs w:val="24"/>
        </w:rPr>
        <w:t>GC-</w:t>
      </w:r>
      <w:r w:rsidRPr="00243433">
        <w:rPr>
          <w:rFonts w:asciiTheme="minorHAnsi" w:hAnsiTheme="minorHAnsi" w:cstheme="minorHAnsi"/>
          <w:sz w:val="24"/>
          <w:szCs w:val="24"/>
        </w:rPr>
        <w:t>verslag</w:t>
      </w:r>
      <w:r w:rsidRPr="00B124AA">
        <w:rPr>
          <w:rFonts w:asciiTheme="minorHAnsi" w:hAnsiTheme="minorHAnsi" w:cstheme="minorHAnsi"/>
          <w:sz w:val="24"/>
          <w:szCs w:val="24"/>
        </w:rPr>
        <w:t xml:space="preserve">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w:t>
      </w:r>
      <w:r w:rsidR="00E13692" w:rsidRPr="00243433">
        <w:rPr>
          <w:rFonts w:asciiTheme="minorHAnsi" w:hAnsiTheme="minorHAnsi" w:cstheme="minorHAnsi"/>
          <w:sz w:val="24"/>
          <w:szCs w:val="24"/>
        </w:rPr>
        <w:t>IAC-verslag</w:t>
      </w:r>
      <w:r w:rsidR="00E13692" w:rsidRPr="00B124AA">
        <w:rPr>
          <w:rFonts w:asciiTheme="minorHAnsi" w:hAnsiTheme="minorHAnsi" w:cstheme="minorHAnsi"/>
          <w:sz w:val="24"/>
          <w:szCs w:val="24"/>
        </w:rPr>
        <w:t xml:space="preserve"> of een </w:t>
      </w:r>
      <w:r w:rsidR="00E13692" w:rsidRPr="00243433">
        <w:rPr>
          <w:rFonts w:asciiTheme="minorHAnsi" w:hAnsiTheme="minorHAnsi" w:cstheme="minorHAnsi"/>
          <w:sz w:val="24"/>
          <w:szCs w:val="24"/>
        </w:rPr>
        <w:t>GC-verslag</w:t>
      </w:r>
      <w:r w:rsidRPr="00243433">
        <w:rPr>
          <w:rFonts w:asciiTheme="minorHAnsi" w:hAnsiTheme="minorHAnsi" w:cstheme="minorHAnsi"/>
          <w:sz w:val="24"/>
          <w:szCs w:val="24"/>
        </w:rPr>
        <w:t>. Bij elke inzage wordt de regelgeving over de bescherming van natuurlijke personen bij de</w:t>
      </w:r>
      <w:r w:rsidRPr="00B124AA">
        <w:rPr>
          <w:rFonts w:asciiTheme="minorHAnsi" w:hAnsiTheme="minorHAnsi" w:cstheme="minorHAnsi"/>
          <w:sz w:val="24"/>
          <w:szCs w:val="24"/>
        </w:rPr>
        <w:t xml:space="preserve"> verwerking van persoonsgegevens toegepast.</w:t>
      </w:r>
    </w:p>
    <w:p w14:paraId="726B1E00"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p>
    <w:p w14:paraId="126AD45F" w14:textId="5FBF8F84" w:rsidR="005030FF" w:rsidRPr="00B124AA" w:rsidRDefault="00E13692" w:rsidP="00B124A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4"/>
          <w:szCs w:val="24"/>
        </w:rPr>
      </w:pPr>
      <w:r>
        <w:rPr>
          <w:rFonts w:asciiTheme="minorHAnsi" w:hAnsiTheme="minorHAnsi" w:cstheme="minorHAnsi"/>
          <w:b/>
          <w:bCs/>
          <w:i/>
          <w:iCs/>
          <w:sz w:val="24"/>
          <w:szCs w:val="24"/>
        </w:rPr>
        <w:t xml:space="preserve">Artikel </w:t>
      </w:r>
      <w:r w:rsidR="00801394">
        <w:rPr>
          <w:rFonts w:asciiTheme="minorHAnsi" w:hAnsiTheme="minorHAnsi" w:cstheme="minorHAnsi"/>
          <w:b/>
          <w:bCs/>
          <w:i/>
          <w:iCs/>
          <w:sz w:val="24"/>
          <w:szCs w:val="24"/>
        </w:rPr>
        <w:t>33</w:t>
      </w:r>
      <w:r w:rsidR="00B124AA">
        <w:rPr>
          <w:rFonts w:asciiTheme="minorHAnsi" w:hAnsiTheme="minorHAnsi" w:cstheme="minorHAnsi"/>
          <w:b/>
          <w:bCs/>
          <w:i/>
          <w:iCs/>
          <w:sz w:val="24"/>
          <w:szCs w:val="24"/>
        </w:rPr>
        <w:t xml:space="preserve"> </w:t>
      </w:r>
      <w:r w:rsidR="00B124AA">
        <w:rPr>
          <w:rFonts w:asciiTheme="minorHAnsi" w:hAnsiTheme="minorHAnsi" w:cstheme="minorHAnsi"/>
          <w:b/>
          <w:bCs/>
          <w:i/>
          <w:iCs/>
          <w:sz w:val="24"/>
          <w:szCs w:val="24"/>
        </w:rPr>
        <w:tab/>
      </w:r>
      <w:r w:rsidR="005030FF" w:rsidRPr="00B124AA">
        <w:rPr>
          <w:rFonts w:asciiTheme="minorHAnsi" w:hAnsiTheme="minorHAnsi" w:cstheme="minorHAnsi"/>
          <w:b/>
          <w:sz w:val="24"/>
          <w:szCs w:val="24"/>
        </w:rPr>
        <w:t>Meedelen van leerlingengegevens aan ouders</w:t>
      </w:r>
    </w:p>
    <w:p w14:paraId="2762096B" w14:textId="77777777" w:rsidR="005030FF" w:rsidRPr="00B124AA" w:rsidRDefault="005030FF" w:rsidP="005030FF">
      <w:pPr>
        <w:rPr>
          <w:rFonts w:asciiTheme="minorHAnsi" w:hAnsiTheme="minorHAnsi" w:cstheme="minorHAnsi"/>
          <w:sz w:val="24"/>
          <w:szCs w:val="24"/>
        </w:rPr>
      </w:pPr>
    </w:p>
    <w:p w14:paraId="77101D97" w14:textId="77777777" w:rsidR="005030FF" w:rsidRPr="00B124AA" w:rsidRDefault="005030FF" w:rsidP="005030FF">
      <w:pPr>
        <w:rPr>
          <w:rFonts w:asciiTheme="minorHAnsi" w:hAnsiTheme="minorHAnsi" w:cstheme="minorHAnsi"/>
          <w:color w:val="0070C0"/>
          <w:sz w:val="24"/>
          <w:szCs w:val="24"/>
        </w:rPr>
      </w:pPr>
      <w:r w:rsidRPr="00B124AA">
        <w:rPr>
          <w:rFonts w:asciiTheme="minorHAnsi" w:hAnsiTheme="minorHAnsi" w:cstheme="minorHAnsi"/>
          <w:sz w:val="24"/>
          <w:szCs w:val="24"/>
        </w:rPr>
        <w:lastRenderedPageBreak/>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404C3440" w14:textId="77777777" w:rsidR="005030FF" w:rsidRPr="00B124AA" w:rsidRDefault="005030FF" w:rsidP="005030FF">
      <w:pPr>
        <w:rPr>
          <w:rFonts w:asciiTheme="minorHAnsi" w:hAnsiTheme="minorHAnsi" w:cstheme="minorHAnsi"/>
          <w:sz w:val="24"/>
          <w:szCs w:val="24"/>
        </w:rPr>
      </w:pPr>
      <w:r w:rsidRPr="00B124AA">
        <w:rPr>
          <w:rFonts w:asciiTheme="minorHAnsi" w:hAnsiTheme="minorHAnsi" w:cstheme="minorHAnsi"/>
          <w:sz w:val="24"/>
          <w:szCs w:val="24"/>
        </w:rPr>
        <w:t>Iedere kopie dient persoonlijk en vertrouwelijk behandeld te worden, mag niet verspreid worden noch publiek worden gemaakt en mag enkel gebruikt worden in functie van de onderwijsloopbaan van de leerling.</w:t>
      </w:r>
    </w:p>
    <w:p w14:paraId="467D419C" w14:textId="77777777" w:rsidR="005030FF" w:rsidRPr="00B124AA" w:rsidRDefault="005030FF" w:rsidP="005030FF">
      <w:pPr>
        <w:rPr>
          <w:rFonts w:asciiTheme="minorHAnsi" w:hAnsiTheme="minorHAnsi" w:cstheme="minorHAnsi"/>
          <w:sz w:val="24"/>
          <w:szCs w:val="24"/>
        </w:rPr>
      </w:pPr>
    </w:p>
    <w:p w14:paraId="25B3CB5D" w14:textId="77777777" w:rsidR="005030FF" w:rsidRPr="00B124AA" w:rsidRDefault="005030FF" w:rsidP="005030FF">
      <w:pPr>
        <w:rPr>
          <w:rFonts w:asciiTheme="minorHAnsi" w:hAnsiTheme="minorHAnsi" w:cstheme="minorHAnsi"/>
          <w:sz w:val="24"/>
          <w:szCs w:val="24"/>
        </w:rPr>
      </w:pPr>
      <w:r w:rsidRPr="00B124AA">
        <w:rPr>
          <w:rFonts w:asciiTheme="minorHAnsi" w:hAnsiTheme="minorHAnsi" w:cstheme="minorHAnsi"/>
          <w:sz w:val="24"/>
          <w:szCs w:val="24"/>
        </w:rPr>
        <w:t>Als een volledige inzage in de leerlingengegevens een inbreuk is op de privacy van een derde, dan wordt de toegang tot deze gegevens verstrekt via een gesprek, gedeeltelijke inzage of rapportage.</w:t>
      </w:r>
    </w:p>
    <w:p w14:paraId="7D8D6854" w14:textId="77777777" w:rsidR="005030FF" w:rsidRPr="00B124AA" w:rsidRDefault="005030FF" w:rsidP="005030FF">
      <w:pPr>
        <w:rPr>
          <w:rFonts w:asciiTheme="minorHAnsi" w:hAnsiTheme="minorHAnsi" w:cstheme="minorHAnsi"/>
          <w:sz w:val="24"/>
          <w:szCs w:val="24"/>
        </w:rPr>
      </w:pPr>
    </w:p>
    <w:p w14:paraId="34E84B8A" w14:textId="2461A585" w:rsidR="005030FF" w:rsidRPr="00B124AA" w:rsidRDefault="005030FF" w:rsidP="00B124AA">
      <w:pPr>
        <w:numPr>
          <w:ilvl w:val="12"/>
          <w:numId w:val="0"/>
        </w:numPr>
        <w:overflowPunct w:val="0"/>
        <w:autoSpaceDE w:val="0"/>
        <w:autoSpaceDN w:val="0"/>
        <w:adjustRightInd w:val="0"/>
        <w:spacing w:before="120"/>
        <w:textAlignment w:val="baseline"/>
        <w:rPr>
          <w:rFonts w:asciiTheme="minorHAnsi" w:hAnsiTheme="minorHAnsi" w:cstheme="minorHAnsi"/>
          <w:b/>
          <w:sz w:val="24"/>
          <w:szCs w:val="24"/>
        </w:rPr>
      </w:pPr>
      <w:r w:rsidRPr="00243433">
        <w:rPr>
          <w:rFonts w:asciiTheme="minorHAnsi" w:hAnsiTheme="minorHAnsi" w:cstheme="minorHAnsi"/>
          <w:b/>
          <w:bCs/>
          <w:i/>
          <w:iCs/>
          <w:sz w:val="24"/>
          <w:szCs w:val="24"/>
        </w:rPr>
        <w:t>Artikel 3</w:t>
      </w:r>
      <w:r w:rsidR="00567A60">
        <w:rPr>
          <w:rFonts w:asciiTheme="minorHAnsi" w:hAnsiTheme="minorHAnsi" w:cstheme="minorHAnsi"/>
          <w:b/>
          <w:bCs/>
          <w:i/>
          <w:iCs/>
          <w:sz w:val="24"/>
          <w:szCs w:val="24"/>
        </w:rPr>
        <w:t>4</w:t>
      </w:r>
      <w:r w:rsidR="00B124AA">
        <w:rPr>
          <w:rFonts w:asciiTheme="minorHAnsi" w:hAnsiTheme="minorHAnsi" w:cstheme="minorHAnsi"/>
          <w:b/>
          <w:bCs/>
          <w:i/>
          <w:iCs/>
          <w:sz w:val="24"/>
          <w:szCs w:val="24"/>
        </w:rPr>
        <w:t xml:space="preserve"> </w:t>
      </w:r>
      <w:r w:rsidR="00B124AA">
        <w:rPr>
          <w:rFonts w:asciiTheme="minorHAnsi" w:hAnsiTheme="minorHAnsi" w:cstheme="minorHAnsi"/>
          <w:b/>
          <w:bCs/>
          <w:i/>
          <w:iCs/>
          <w:sz w:val="24"/>
          <w:szCs w:val="24"/>
        </w:rPr>
        <w:tab/>
      </w:r>
      <w:r w:rsidRPr="00B124AA">
        <w:rPr>
          <w:rFonts w:asciiTheme="minorHAnsi" w:hAnsiTheme="minorHAnsi" w:cstheme="minorHAnsi"/>
          <w:b/>
          <w:sz w:val="24"/>
          <w:szCs w:val="24"/>
        </w:rPr>
        <w:t>Meedelen van leerlingengegevens aan derden</w:t>
      </w:r>
    </w:p>
    <w:p w14:paraId="4EA6ABB3"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De school zal geen leerlingengegevens meedelen aan derden, tenzij voor de toepassing van een wettelijke of reglementaire bepaling of in het kader van een overeenkomst die de school afsluit met een verwerker voor leerplatformen, leerlingenvolgsystemen, leerlingenadministratie e.d.m.</w:t>
      </w:r>
    </w:p>
    <w:p w14:paraId="6B15BF34"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iCs/>
          <w:sz w:val="24"/>
          <w:szCs w:val="24"/>
        </w:rPr>
      </w:pPr>
      <w:r w:rsidRPr="00B356E8">
        <w:rPr>
          <w:rFonts w:asciiTheme="minorHAnsi" w:hAnsiTheme="minorHAnsi" w:cstheme="minorHAnsi"/>
          <w:iCs/>
          <w:sz w:val="24"/>
          <w:szCs w:val="24"/>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3C550B2D"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Ook in het kader van het lidmaatschap bij de Onderwijskoepel van Steden en Gemeenten (OVSG) en de daaruit voortvloeiende dienstverlening kunnen er leerlingengegevens worden meegedeeld.</w:t>
      </w:r>
    </w:p>
    <w:p w14:paraId="259A9CBC" w14:textId="77777777" w:rsidR="00B124AA" w:rsidRDefault="00B124AA" w:rsidP="005030FF">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377B948A" w14:textId="77777777" w:rsidR="005030FF" w:rsidRPr="00B124AA" w:rsidRDefault="005030FF" w:rsidP="005030FF">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B124AA">
        <w:rPr>
          <w:rFonts w:asciiTheme="minorHAnsi" w:hAnsiTheme="minorHAnsi" w:cstheme="minorHAnsi"/>
          <w:sz w:val="24"/>
          <w:szCs w:val="24"/>
        </w:rPr>
        <w:t>Bij verandering van school door een leerling worden tussen de betrokken scholen leerlingengegevens overgedragen naar de nieuwe school op voorwaarde dat:</w:t>
      </w:r>
    </w:p>
    <w:p w14:paraId="1AFE4D79" w14:textId="77777777" w:rsidR="005030FF" w:rsidRPr="00B124AA" w:rsidRDefault="005030FF" w:rsidP="005030FF">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28EEDE8B" w14:textId="77777777" w:rsidR="005030FF" w:rsidRPr="00B124AA" w:rsidRDefault="005030FF" w:rsidP="005030F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sz w:val="24"/>
          <w:szCs w:val="24"/>
        </w:rPr>
      </w:pPr>
      <w:r w:rsidRPr="00B124AA">
        <w:rPr>
          <w:rFonts w:asciiTheme="minorHAnsi" w:hAnsiTheme="minorHAnsi" w:cstheme="minorHAnsi"/>
          <w:sz w:val="24"/>
          <w:szCs w:val="24"/>
        </w:rPr>
        <w:t>1° de gegevens enkel betrekking hebben op de leerlingspecifieke onderwijsloopbaan;</w:t>
      </w:r>
    </w:p>
    <w:p w14:paraId="6EDC4E30" w14:textId="77777777" w:rsidR="005030FF" w:rsidRPr="00B124AA" w:rsidRDefault="005030FF" w:rsidP="005030F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sz w:val="24"/>
          <w:szCs w:val="24"/>
        </w:rPr>
      </w:pPr>
      <w:r w:rsidRPr="00B124AA">
        <w:rPr>
          <w:rFonts w:asciiTheme="minorHAnsi" w:hAnsiTheme="minorHAnsi" w:cstheme="minorHAnsi"/>
          <w:sz w:val="24"/>
          <w:szCs w:val="24"/>
        </w:rPr>
        <w:t>2° de overdracht gebeurt in het belang van de leerling;</w:t>
      </w:r>
    </w:p>
    <w:p w14:paraId="14B08386" w14:textId="77777777" w:rsidR="005030FF" w:rsidRPr="00B124AA" w:rsidRDefault="005030FF" w:rsidP="005030F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sz w:val="24"/>
          <w:szCs w:val="24"/>
        </w:rPr>
      </w:pPr>
      <w:r w:rsidRPr="00B124AA">
        <w:rPr>
          <w:rFonts w:asciiTheme="minorHAnsi" w:hAnsiTheme="minorHAnsi" w:cstheme="minorHAnsi"/>
          <w:sz w:val="24"/>
          <w:szCs w:val="24"/>
        </w:rPr>
        <w:t>3° ouders zich niet expliciet verzet hebben, tenzij de regelgeving de overdracht verplicht stelt.</w:t>
      </w:r>
    </w:p>
    <w:p w14:paraId="52B2575D" w14:textId="77777777" w:rsidR="005030FF" w:rsidRPr="00B124AA" w:rsidRDefault="005030FF" w:rsidP="005030F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sz w:val="24"/>
          <w:szCs w:val="24"/>
        </w:rPr>
      </w:pPr>
      <w:r w:rsidRPr="00B124AA">
        <w:rPr>
          <w:rFonts w:asciiTheme="minorHAnsi" w:hAnsiTheme="minorHAnsi" w:cstheme="minorHAnsi"/>
          <w:sz w:val="24"/>
          <w:szCs w:val="24"/>
        </w:rPr>
        <w:t>De school nodigt ouders hiertoe uit op een overleg waarop de gegevens worden ingekeken en waarop samen overeengekomen wordt welke gegevens worden overgedragen.</w:t>
      </w:r>
    </w:p>
    <w:p w14:paraId="1ECE60A8" w14:textId="77777777" w:rsidR="005030FF" w:rsidRPr="00B124AA" w:rsidRDefault="005030FF" w:rsidP="005030F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sz w:val="24"/>
          <w:szCs w:val="24"/>
        </w:rPr>
      </w:pPr>
    </w:p>
    <w:p w14:paraId="6E5EC6A6" w14:textId="337FE4C8" w:rsidR="005030FF" w:rsidRPr="00B124AA" w:rsidRDefault="005030FF" w:rsidP="005030F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color w:val="000000" w:themeColor="text1"/>
          <w:sz w:val="24"/>
          <w:szCs w:val="24"/>
        </w:rPr>
      </w:pPr>
      <w:r w:rsidRPr="00B124AA">
        <w:rPr>
          <w:rFonts w:asciiTheme="minorHAnsi" w:hAnsiTheme="minorHAnsi" w:cstheme="minorHAnsi"/>
          <w:color w:val="000000" w:themeColor="text1"/>
          <w:sz w:val="24"/>
          <w:szCs w:val="24"/>
        </w:rPr>
        <w:t xml:space="preserve">Een kopie van </w:t>
      </w:r>
      <w:r w:rsidRPr="00243433">
        <w:rPr>
          <w:rFonts w:asciiTheme="minorHAnsi" w:hAnsiTheme="minorHAnsi" w:cstheme="minorHAnsi"/>
          <w:color w:val="000000" w:themeColor="text1"/>
          <w:sz w:val="24"/>
          <w:szCs w:val="24"/>
        </w:rPr>
        <w:t xml:space="preserve">een </w:t>
      </w:r>
      <w:r w:rsidR="00E13692" w:rsidRPr="00243433">
        <w:rPr>
          <w:rFonts w:asciiTheme="minorHAnsi" w:hAnsiTheme="minorHAnsi" w:cstheme="minorHAnsi"/>
          <w:sz w:val="24"/>
          <w:szCs w:val="24"/>
        </w:rPr>
        <w:t>IAC-verslag</w:t>
      </w:r>
      <w:r w:rsidR="00E13692" w:rsidRPr="00B124AA">
        <w:rPr>
          <w:rFonts w:asciiTheme="minorHAnsi" w:hAnsiTheme="minorHAnsi" w:cstheme="minorHAnsi"/>
          <w:sz w:val="24"/>
          <w:szCs w:val="24"/>
        </w:rPr>
        <w:t xml:space="preserve"> of een </w:t>
      </w:r>
      <w:r w:rsidR="00E13692" w:rsidRPr="00243433">
        <w:rPr>
          <w:rFonts w:asciiTheme="minorHAnsi" w:hAnsiTheme="minorHAnsi" w:cstheme="minorHAnsi"/>
          <w:sz w:val="24"/>
          <w:szCs w:val="24"/>
        </w:rPr>
        <w:t>GC-verslag</w:t>
      </w:r>
      <w:r w:rsidR="00E13692" w:rsidRPr="00B124AA">
        <w:rPr>
          <w:rFonts w:asciiTheme="minorHAnsi" w:hAnsiTheme="minorHAnsi" w:cstheme="minorHAnsi"/>
          <w:sz w:val="24"/>
          <w:szCs w:val="24"/>
        </w:rPr>
        <w:t xml:space="preserve"> </w:t>
      </w:r>
      <w:r w:rsidRPr="00B124AA">
        <w:rPr>
          <w:rFonts w:asciiTheme="minorHAnsi" w:hAnsiTheme="minorHAnsi" w:cstheme="minorHAnsi"/>
          <w:color w:val="000000" w:themeColor="text1"/>
          <w:sz w:val="24"/>
          <w:szCs w:val="24"/>
        </w:rPr>
        <w:t>van een CLB  moet verplicht overgedragen worden van de oude school naar de nieuwe school. Ouders kunnen zich tegen deze overdrachten niet verzetten.</w:t>
      </w:r>
    </w:p>
    <w:p w14:paraId="44F7C24B" w14:textId="77777777" w:rsidR="005030FF" w:rsidRPr="00B124AA" w:rsidRDefault="005030FF" w:rsidP="005030FF">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ind w:left="567" w:hanging="544"/>
        <w:rPr>
          <w:rFonts w:asciiTheme="minorHAnsi" w:hAnsiTheme="minorHAnsi" w:cstheme="minorHAnsi"/>
          <w:sz w:val="24"/>
          <w:szCs w:val="24"/>
        </w:rPr>
      </w:pPr>
    </w:p>
    <w:p w14:paraId="6FE597FA" w14:textId="77777777" w:rsidR="005030FF" w:rsidRPr="00B124AA" w:rsidRDefault="005030FF" w:rsidP="005030F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B124AA">
        <w:rPr>
          <w:rFonts w:asciiTheme="minorHAnsi" w:hAnsiTheme="minorHAnsi" w:cstheme="minorHAnsi"/>
          <w:sz w:val="24"/>
          <w:szCs w:val="24"/>
        </w:rPr>
        <w:t>Gegevens die betrekking hebben op schending van leefregels door de leerling mogen nooit aan de nieuwe school doorgegeven worden.</w:t>
      </w:r>
    </w:p>
    <w:p w14:paraId="56043EC4" w14:textId="77777777" w:rsidR="005030FF" w:rsidRPr="00B124AA" w:rsidRDefault="005030FF"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7BE8C33C" w14:textId="72EA3752" w:rsidR="005030FF" w:rsidRPr="00B124AA" w:rsidRDefault="00E13692" w:rsidP="005030FF">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Cs/>
          <w:sz w:val="24"/>
          <w:szCs w:val="24"/>
        </w:rPr>
      </w:pPr>
      <w:r>
        <w:rPr>
          <w:rFonts w:asciiTheme="minorHAnsi" w:hAnsiTheme="minorHAnsi" w:cstheme="minorHAnsi"/>
          <w:b/>
          <w:bCs/>
          <w:i/>
          <w:iCs/>
          <w:sz w:val="24"/>
          <w:szCs w:val="24"/>
        </w:rPr>
        <w:t xml:space="preserve">Artikel </w:t>
      </w:r>
      <w:r w:rsidR="00CD5AC6">
        <w:rPr>
          <w:rFonts w:asciiTheme="minorHAnsi" w:hAnsiTheme="minorHAnsi" w:cstheme="minorHAnsi"/>
          <w:b/>
          <w:bCs/>
          <w:i/>
          <w:iCs/>
          <w:sz w:val="24"/>
          <w:szCs w:val="24"/>
        </w:rPr>
        <w:t>35</w:t>
      </w:r>
      <w:r w:rsidR="00B124AA">
        <w:rPr>
          <w:rFonts w:asciiTheme="minorHAnsi" w:hAnsiTheme="minorHAnsi" w:cstheme="minorHAnsi"/>
          <w:b/>
          <w:bCs/>
          <w:i/>
          <w:iCs/>
          <w:sz w:val="24"/>
          <w:szCs w:val="24"/>
        </w:rPr>
        <w:t xml:space="preserve"> </w:t>
      </w:r>
      <w:r w:rsidR="00B124AA">
        <w:rPr>
          <w:rFonts w:asciiTheme="minorHAnsi" w:hAnsiTheme="minorHAnsi" w:cstheme="minorHAnsi"/>
          <w:b/>
          <w:bCs/>
          <w:i/>
          <w:iCs/>
          <w:sz w:val="24"/>
          <w:szCs w:val="24"/>
        </w:rPr>
        <w:tab/>
      </w:r>
      <w:r w:rsidR="005030FF" w:rsidRPr="00B124AA">
        <w:rPr>
          <w:rFonts w:asciiTheme="minorHAnsi" w:hAnsiTheme="minorHAnsi" w:cstheme="minorHAnsi"/>
          <w:b/>
          <w:bCs/>
          <w:iCs/>
          <w:sz w:val="24"/>
          <w:szCs w:val="24"/>
        </w:rPr>
        <w:t>Geluids- en beeldmateriaal gemaakt door de school</w:t>
      </w:r>
    </w:p>
    <w:p w14:paraId="2B96D36D" w14:textId="77777777" w:rsidR="005030FF" w:rsidRPr="00B124AA" w:rsidRDefault="005030FF" w:rsidP="005030FF">
      <w:pPr>
        <w:spacing w:before="120"/>
        <w:rPr>
          <w:rFonts w:asciiTheme="minorHAnsi" w:hAnsiTheme="minorHAnsi" w:cstheme="minorHAnsi"/>
          <w:sz w:val="24"/>
          <w:szCs w:val="24"/>
        </w:rPr>
      </w:pPr>
      <w:r w:rsidRPr="00B124AA">
        <w:rPr>
          <w:rFonts w:asciiTheme="minorHAnsi" w:hAnsiTheme="minorHAnsi" w:cstheme="minorHAnsi"/>
          <w:sz w:val="24"/>
          <w:szCs w:val="24"/>
        </w:rPr>
        <w:t>De school kan geluids- en beeldmateriaal van leerlingen maken en publiceren.</w:t>
      </w:r>
    </w:p>
    <w:p w14:paraId="5439D589" w14:textId="77777777" w:rsidR="005030FF" w:rsidRPr="00B124AA" w:rsidRDefault="005030FF" w:rsidP="005030FF">
      <w:pPr>
        <w:spacing w:before="120"/>
        <w:rPr>
          <w:rFonts w:asciiTheme="minorHAnsi" w:hAnsiTheme="minorHAnsi" w:cstheme="minorHAnsi"/>
          <w:sz w:val="24"/>
          <w:szCs w:val="24"/>
        </w:rPr>
      </w:pPr>
      <w:r w:rsidRPr="00B124AA">
        <w:rPr>
          <w:rFonts w:asciiTheme="minorHAnsi" w:hAnsiTheme="minorHAnsi" w:cstheme="minorHAnsi"/>
          <w:sz w:val="24"/>
          <w:szCs w:val="24"/>
        </w:rPr>
        <w:lastRenderedPageBreak/>
        <w:t>Voor het maken en publiceren van niet-gericht geluids- en beeldmateriaal in schoolgerelateerde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49C1D9E9" w14:textId="77777777" w:rsidR="005030FF" w:rsidRPr="00B124AA" w:rsidRDefault="005030FF" w:rsidP="005030FF">
      <w:pPr>
        <w:spacing w:before="120"/>
        <w:rPr>
          <w:rFonts w:asciiTheme="minorHAnsi" w:hAnsiTheme="minorHAnsi" w:cstheme="minorHAnsi"/>
          <w:sz w:val="24"/>
          <w:szCs w:val="24"/>
        </w:rPr>
      </w:pPr>
      <w:r w:rsidRPr="00B124AA">
        <w:rPr>
          <w:rFonts w:asciiTheme="minorHAnsi" w:hAnsiTheme="minorHAnsi" w:cstheme="minorHAnsi"/>
          <w:sz w:val="24"/>
          <w:szCs w:val="24"/>
        </w:rPr>
        <w:t>Voor het maken en publiceren van gericht geluids- en beeldmateriaal zal voorafgaandelijk de toestemming van de leerling/ouders worden gevraagd. Hierbij worden het soort geluids- of beeldmateriaal, de verspreidingsvorm en het doel gespecificeerd.</w:t>
      </w:r>
    </w:p>
    <w:p w14:paraId="4DFE0777" w14:textId="2C1E533A" w:rsidR="00CD5AC6" w:rsidRDefault="00CD5AC6">
      <w:pPr>
        <w:rPr>
          <w:rFonts w:asciiTheme="minorHAnsi" w:hAnsiTheme="minorHAnsi" w:cstheme="minorHAnsi"/>
          <w:sz w:val="24"/>
          <w:szCs w:val="24"/>
        </w:rPr>
      </w:pPr>
    </w:p>
    <w:p w14:paraId="226BA553" w14:textId="0C4A5A2D" w:rsidR="00CD5AC6" w:rsidRDefault="00CD5AC6">
      <w:pPr>
        <w:rPr>
          <w:rFonts w:asciiTheme="minorHAnsi" w:hAnsiTheme="minorHAnsi" w:cstheme="minorHAnsi"/>
          <w:sz w:val="24"/>
          <w:szCs w:val="24"/>
        </w:rPr>
      </w:pPr>
    </w:p>
    <w:p w14:paraId="1B7236C8" w14:textId="682D5B6F" w:rsidR="00CD5AC6" w:rsidRDefault="00CD5AC6">
      <w:pPr>
        <w:rPr>
          <w:rFonts w:asciiTheme="minorHAnsi" w:hAnsiTheme="minorHAnsi" w:cstheme="minorHAnsi"/>
          <w:sz w:val="24"/>
          <w:szCs w:val="24"/>
        </w:rPr>
      </w:pPr>
    </w:p>
    <w:p w14:paraId="2F198E3D" w14:textId="1693D25A" w:rsidR="00CD5AC6" w:rsidRDefault="00CD5AC6">
      <w:pPr>
        <w:rPr>
          <w:rFonts w:asciiTheme="minorHAnsi" w:hAnsiTheme="minorHAnsi" w:cstheme="minorHAnsi"/>
          <w:sz w:val="24"/>
          <w:szCs w:val="24"/>
        </w:rPr>
      </w:pPr>
    </w:p>
    <w:p w14:paraId="3FF9821D" w14:textId="7D4FD38F" w:rsidR="00CD5AC6" w:rsidRDefault="00CD5AC6">
      <w:pPr>
        <w:rPr>
          <w:rFonts w:asciiTheme="minorHAnsi" w:hAnsiTheme="minorHAnsi" w:cstheme="minorHAnsi"/>
          <w:sz w:val="24"/>
          <w:szCs w:val="24"/>
        </w:rPr>
      </w:pPr>
    </w:p>
    <w:p w14:paraId="7A741AD8" w14:textId="721D433E" w:rsidR="00CD5AC6" w:rsidRDefault="00CD5AC6">
      <w:pPr>
        <w:rPr>
          <w:rFonts w:asciiTheme="minorHAnsi" w:hAnsiTheme="minorHAnsi" w:cstheme="minorHAnsi"/>
          <w:sz w:val="24"/>
          <w:szCs w:val="24"/>
        </w:rPr>
      </w:pPr>
    </w:p>
    <w:p w14:paraId="67A9A4A5" w14:textId="6539560E" w:rsidR="00CD5AC6" w:rsidRDefault="00CD5AC6">
      <w:pPr>
        <w:rPr>
          <w:rFonts w:asciiTheme="minorHAnsi" w:hAnsiTheme="minorHAnsi" w:cstheme="minorHAnsi"/>
          <w:sz w:val="24"/>
          <w:szCs w:val="24"/>
        </w:rPr>
      </w:pPr>
    </w:p>
    <w:p w14:paraId="63A73A10" w14:textId="55E42F00" w:rsidR="00CD5AC6" w:rsidRDefault="00CD5AC6">
      <w:pPr>
        <w:rPr>
          <w:rFonts w:asciiTheme="minorHAnsi" w:hAnsiTheme="minorHAnsi" w:cstheme="minorHAnsi"/>
          <w:sz w:val="24"/>
          <w:szCs w:val="24"/>
        </w:rPr>
      </w:pPr>
    </w:p>
    <w:p w14:paraId="2DEBF23C" w14:textId="76A0642A" w:rsidR="00CD5AC6" w:rsidRDefault="00CD5AC6">
      <w:pPr>
        <w:rPr>
          <w:rFonts w:asciiTheme="minorHAnsi" w:hAnsiTheme="minorHAnsi" w:cstheme="minorHAnsi"/>
          <w:sz w:val="24"/>
          <w:szCs w:val="24"/>
        </w:rPr>
      </w:pPr>
    </w:p>
    <w:p w14:paraId="022F84DD" w14:textId="7BA9DBC8" w:rsidR="00CD5AC6" w:rsidRDefault="00CD5AC6">
      <w:pPr>
        <w:rPr>
          <w:rFonts w:asciiTheme="minorHAnsi" w:hAnsiTheme="minorHAnsi" w:cstheme="minorHAnsi"/>
          <w:sz w:val="24"/>
          <w:szCs w:val="24"/>
        </w:rPr>
      </w:pPr>
    </w:p>
    <w:p w14:paraId="3E618264" w14:textId="590CE63E" w:rsidR="00CD5AC6" w:rsidRDefault="00CD5AC6">
      <w:pPr>
        <w:rPr>
          <w:rFonts w:asciiTheme="minorHAnsi" w:hAnsiTheme="minorHAnsi" w:cstheme="minorHAnsi"/>
          <w:sz w:val="24"/>
          <w:szCs w:val="24"/>
        </w:rPr>
      </w:pPr>
    </w:p>
    <w:p w14:paraId="5EE9C757" w14:textId="78C267C8" w:rsidR="00CD5AC6" w:rsidRDefault="00CD5AC6">
      <w:pPr>
        <w:rPr>
          <w:rFonts w:asciiTheme="minorHAnsi" w:hAnsiTheme="minorHAnsi" w:cstheme="minorHAnsi"/>
          <w:sz w:val="24"/>
          <w:szCs w:val="24"/>
        </w:rPr>
      </w:pPr>
    </w:p>
    <w:p w14:paraId="55144A3B" w14:textId="63E92C4B" w:rsidR="00CD5AC6" w:rsidRDefault="00CD5AC6">
      <w:pPr>
        <w:rPr>
          <w:rFonts w:asciiTheme="minorHAnsi" w:hAnsiTheme="minorHAnsi" w:cstheme="minorHAnsi"/>
          <w:sz w:val="24"/>
          <w:szCs w:val="24"/>
        </w:rPr>
      </w:pPr>
    </w:p>
    <w:p w14:paraId="0355327C" w14:textId="45EFD77C" w:rsidR="00CD5AC6" w:rsidRDefault="00CD5AC6">
      <w:pPr>
        <w:rPr>
          <w:rFonts w:asciiTheme="minorHAnsi" w:hAnsiTheme="minorHAnsi" w:cstheme="minorHAnsi"/>
          <w:sz w:val="24"/>
          <w:szCs w:val="24"/>
        </w:rPr>
      </w:pPr>
    </w:p>
    <w:p w14:paraId="1D2A841E" w14:textId="7A8E1F16" w:rsidR="00CD5AC6" w:rsidRDefault="00CD5AC6">
      <w:pPr>
        <w:rPr>
          <w:rFonts w:asciiTheme="minorHAnsi" w:hAnsiTheme="minorHAnsi" w:cstheme="minorHAnsi"/>
          <w:sz w:val="24"/>
          <w:szCs w:val="24"/>
        </w:rPr>
      </w:pPr>
    </w:p>
    <w:p w14:paraId="394B7C3D" w14:textId="5D6D1183" w:rsidR="00CD5AC6" w:rsidRDefault="00CD5AC6">
      <w:pPr>
        <w:rPr>
          <w:rFonts w:asciiTheme="minorHAnsi" w:hAnsiTheme="minorHAnsi" w:cstheme="minorHAnsi"/>
          <w:sz w:val="24"/>
          <w:szCs w:val="24"/>
        </w:rPr>
      </w:pPr>
    </w:p>
    <w:p w14:paraId="3C45C3C7" w14:textId="741B0FB0" w:rsidR="00CD5AC6" w:rsidRDefault="00CD5AC6">
      <w:pPr>
        <w:rPr>
          <w:rFonts w:asciiTheme="minorHAnsi" w:hAnsiTheme="minorHAnsi" w:cstheme="minorHAnsi"/>
          <w:sz w:val="24"/>
          <w:szCs w:val="24"/>
        </w:rPr>
      </w:pPr>
    </w:p>
    <w:p w14:paraId="4D35D35D" w14:textId="5AF380AF" w:rsidR="00CD5AC6" w:rsidRDefault="00CD5AC6">
      <w:pPr>
        <w:rPr>
          <w:rFonts w:asciiTheme="minorHAnsi" w:hAnsiTheme="minorHAnsi" w:cstheme="minorHAnsi"/>
          <w:sz w:val="24"/>
          <w:szCs w:val="24"/>
        </w:rPr>
      </w:pPr>
    </w:p>
    <w:p w14:paraId="4A9CAE77" w14:textId="0539C0B7" w:rsidR="00CD5AC6" w:rsidRDefault="00CD5AC6">
      <w:pPr>
        <w:rPr>
          <w:rFonts w:asciiTheme="minorHAnsi" w:hAnsiTheme="minorHAnsi" w:cstheme="minorHAnsi"/>
          <w:sz w:val="24"/>
          <w:szCs w:val="24"/>
        </w:rPr>
      </w:pPr>
    </w:p>
    <w:p w14:paraId="13A2D253" w14:textId="00C13EC6" w:rsidR="00CD5AC6" w:rsidRDefault="00CD5AC6">
      <w:pPr>
        <w:rPr>
          <w:rFonts w:asciiTheme="minorHAnsi" w:hAnsiTheme="minorHAnsi" w:cstheme="minorHAnsi"/>
          <w:sz w:val="24"/>
          <w:szCs w:val="24"/>
        </w:rPr>
      </w:pPr>
    </w:p>
    <w:p w14:paraId="1091F2BF" w14:textId="761B4771" w:rsidR="00CD5AC6" w:rsidRDefault="00CD5AC6">
      <w:pPr>
        <w:rPr>
          <w:rFonts w:asciiTheme="minorHAnsi" w:hAnsiTheme="minorHAnsi" w:cstheme="minorHAnsi"/>
          <w:sz w:val="24"/>
          <w:szCs w:val="24"/>
        </w:rPr>
      </w:pPr>
    </w:p>
    <w:p w14:paraId="0F90A9EC" w14:textId="666292E2" w:rsidR="00CD5AC6" w:rsidRDefault="00CD5AC6">
      <w:pPr>
        <w:rPr>
          <w:rFonts w:asciiTheme="minorHAnsi" w:hAnsiTheme="minorHAnsi" w:cstheme="minorHAnsi"/>
          <w:sz w:val="24"/>
          <w:szCs w:val="24"/>
        </w:rPr>
      </w:pPr>
    </w:p>
    <w:p w14:paraId="6EA9C755" w14:textId="62C5A321" w:rsidR="00CD5AC6" w:rsidRDefault="00CD5AC6">
      <w:pPr>
        <w:rPr>
          <w:rFonts w:asciiTheme="minorHAnsi" w:hAnsiTheme="minorHAnsi" w:cstheme="minorHAnsi"/>
          <w:sz w:val="24"/>
          <w:szCs w:val="24"/>
        </w:rPr>
      </w:pPr>
    </w:p>
    <w:p w14:paraId="531026F1" w14:textId="15E43C41" w:rsidR="00CD5AC6" w:rsidRDefault="00CD5AC6">
      <w:pPr>
        <w:rPr>
          <w:rFonts w:asciiTheme="minorHAnsi" w:hAnsiTheme="minorHAnsi" w:cstheme="minorHAnsi"/>
          <w:sz w:val="24"/>
          <w:szCs w:val="24"/>
        </w:rPr>
      </w:pPr>
    </w:p>
    <w:p w14:paraId="6FE83944" w14:textId="32DFAE84" w:rsidR="00CD5AC6" w:rsidRDefault="00CD5AC6">
      <w:pPr>
        <w:rPr>
          <w:rFonts w:asciiTheme="minorHAnsi" w:hAnsiTheme="minorHAnsi" w:cstheme="minorHAnsi"/>
          <w:sz w:val="24"/>
          <w:szCs w:val="24"/>
        </w:rPr>
      </w:pPr>
    </w:p>
    <w:p w14:paraId="4A36C8CE" w14:textId="1A4064AB" w:rsidR="00CD5AC6" w:rsidRDefault="00CD5AC6">
      <w:pPr>
        <w:rPr>
          <w:rFonts w:asciiTheme="minorHAnsi" w:hAnsiTheme="minorHAnsi" w:cstheme="minorHAnsi"/>
          <w:sz w:val="24"/>
          <w:szCs w:val="24"/>
        </w:rPr>
      </w:pPr>
    </w:p>
    <w:p w14:paraId="3362B203" w14:textId="3B938BA5" w:rsidR="00CD5AC6" w:rsidRDefault="00CD5AC6">
      <w:pPr>
        <w:rPr>
          <w:rFonts w:asciiTheme="minorHAnsi" w:hAnsiTheme="minorHAnsi" w:cstheme="minorHAnsi"/>
          <w:sz w:val="24"/>
          <w:szCs w:val="24"/>
        </w:rPr>
      </w:pPr>
    </w:p>
    <w:p w14:paraId="26611448" w14:textId="77777777" w:rsidR="00CD5AC6" w:rsidRDefault="00CD5AC6">
      <w:pPr>
        <w:rPr>
          <w:rFonts w:asciiTheme="minorHAnsi" w:hAnsiTheme="minorHAnsi" w:cstheme="minorHAnsi"/>
          <w:sz w:val="24"/>
          <w:szCs w:val="24"/>
        </w:rPr>
      </w:pPr>
    </w:p>
    <w:p w14:paraId="0192295C" w14:textId="78E2B6A8" w:rsidR="005030FF" w:rsidRPr="00082A14" w:rsidRDefault="005030FF" w:rsidP="00B124AA">
      <w:pPr>
        <w:pStyle w:val="Kop2"/>
        <w:pBdr>
          <w:bottom w:val="single" w:sz="18" w:space="1" w:color="8B2039"/>
        </w:pBdr>
        <w:ind w:left="2124" w:hanging="2124"/>
        <w:rPr>
          <w:rFonts w:asciiTheme="minorHAnsi" w:hAnsiTheme="minorHAnsi" w:cstheme="minorHAnsi"/>
          <w:b w:val="0"/>
          <w:color w:val="8B2039"/>
          <w:sz w:val="36"/>
          <w:szCs w:val="36"/>
        </w:rPr>
      </w:pPr>
      <w:bookmarkStart w:id="72" w:name="_Toc136006307"/>
      <w:bookmarkStart w:id="73" w:name="_Hlk513197630"/>
      <w:r w:rsidRPr="00B124AA">
        <w:rPr>
          <w:rFonts w:asciiTheme="minorHAnsi" w:hAnsiTheme="minorHAnsi" w:cstheme="minorHAnsi"/>
          <w:b w:val="0"/>
          <w:color w:val="8B2039"/>
          <w:sz w:val="36"/>
          <w:szCs w:val="36"/>
        </w:rPr>
        <w:t>Hoofdstuk 13</w:t>
      </w:r>
      <w:r w:rsidRPr="00B124AA">
        <w:rPr>
          <w:rFonts w:asciiTheme="minorHAnsi" w:hAnsiTheme="minorHAnsi" w:cstheme="minorHAnsi"/>
          <w:b w:val="0"/>
          <w:color w:val="8B2039"/>
          <w:sz w:val="36"/>
          <w:szCs w:val="36"/>
        </w:rPr>
        <w:tab/>
      </w:r>
      <w:r w:rsidR="00B356E8" w:rsidRPr="00082A14">
        <w:rPr>
          <w:rFonts w:asciiTheme="minorHAnsi" w:hAnsiTheme="minorHAnsi" w:cstheme="minorHAnsi"/>
          <w:b w:val="0"/>
          <w:color w:val="8B2039"/>
          <w:sz w:val="36"/>
          <w:szCs w:val="36"/>
        </w:rPr>
        <w:t>ICT-materiaal ter beschikking gesteld door de school, gebruik van s</w:t>
      </w:r>
      <w:r w:rsidR="002E15E6">
        <w:rPr>
          <w:rFonts w:asciiTheme="minorHAnsi" w:hAnsiTheme="minorHAnsi" w:cstheme="minorHAnsi"/>
          <w:b w:val="0"/>
          <w:color w:val="8B2039"/>
          <w:sz w:val="36"/>
          <w:szCs w:val="36"/>
        </w:rPr>
        <w:t>limme apparaten</w:t>
      </w:r>
      <w:r w:rsidRPr="00082A14">
        <w:rPr>
          <w:rFonts w:asciiTheme="minorHAnsi" w:hAnsiTheme="minorHAnsi" w:cstheme="minorHAnsi"/>
          <w:b w:val="0"/>
          <w:color w:val="8B2039"/>
          <w:sz w:val="36"/>
          <w:szCs w:val="36"/>
        </w:rPr>
        <w:t>, internet en sociale media</w:t>
      </w:r>
      <w:bookmarkEnd w:id="72"/>
    </w:p>
    <w:bookmarkEnd w:id="73"/>
    <w:p w14:paraId="5F4957B5" w14:textId="77777777" w:rsidR="00FA3ED9" w:rsidRPr="00082A14" w:rsidRDefault="00FA3ED9" w:rsidP="00FA3ED9">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p>
    <w:p w14:paraId="1BB697D2" w14:textId="0A6BEE13" w:rsidR="005C3C65" w:rsidRPr="00082A14" w:rsidRDefault="00CD5AC6"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Pr>
          <w:rFonts w:asciiTheme="minorHAnsi" w:hAnsiTheme="minorHAnsi" w:cstheme="minorHAnsi"/>
          <w:b/>
          <w:bCs/>
          <w:i/>
          <w:iCs/>
          <w:sz w:val="24"/>
          <w:szCs w:val="24"/>
        </w:rPr>
        <w:t>Artikel 36</w:t>
      </w:r>
      <w:r w:rsidR="005C3C65" w:rsidRPr="00082A14">
        <w:rPr>
          <w:rFonts w:asciiTheme="minorHAnsi" w:hAnsiTheme="minorHAnsi" w:cstheme="minorHAnsi"/>
          <w:b/>
          <w:bCs/>
          <w:i/>
          <w:iCs/>
          <w:sz w:val="24"/>
          <w:szCs w:val="24"/>
        </w:rPr>
        <w:t xml:space="preserve"> : </w:t>
      </w:r>
      <w:r w:rsidR="005C3C65" w:rsidRPr="00082A14">
        <w:rPr>
          <w:rFonts w:asciiTheme="minorHAnsi" w:hAnsiTheme="minorHAnsi" w:cstheme="minorHAnsi"/>
          <w:b/>
          <w:bCs/>
          <w:iCs/>
          <w:sz w:val="24"/>
          <w:szCs w:val="24"/>
        </w:rPr>
        <w:t>ICT-materiaal ter beschikking gesteld door de school</w:t>
      </w:r>
    </w:p>
    <w:p w14:paraId="46EB02CB"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De school stelt een laptop/chromebook/computer (hierna ICT- materiaal) ter beschikking van de leerling. Deze blijft eigendom van de school.</w:t>
      </w:r>
    </w:p>
    <w:p w14:paraId="40D705BB"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lastRenderedPageBreak/>
        <w:t>De leerling gaat met het ICT-materiaal zorgvuldig (als een goede huisvader) om en is verantwoordelijk voor het correcte gebruik en beheer ervan.</w:t>
      </w:r>
    </w:p>
    <w:p w14:paraId="1403A490"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De leerling kan aansprakelijk worden gesteld voor schade aan de apparatuur ontstaan door verwijtbare nalatigheid of onachtzaamheid.</w:t>
      </w:r>
    </w:p>
    <w:p w14:paraId="6ACCE2AE"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Bij vervanging van het toestel door diefstal of verlies worden de kosten doorgerekend aan de leerling wanneer er sprake is van bedrog, een zware fout of nalatigheid.</w:t>
      </w:r>
    </w:p>
    <w:p w14:paraId="51211A28"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Het ICT-materiaal is strikt persoonlijk en de leerling zal deze niet aan derden ter beschikking stellen, verpanden noch op enige andere wijze vervreemden.</w:t>
      </w:r>
    </w:p>
    <w:p w14:paraId="7DF54E90"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Het ICT-materiaal wordt uitsluitend gebruikt voor de uitoefening van werkzaamheden en het volgen van lessen. Het is de leerling verboden dit te gebruiken voor activiteiten die in strijd zijn met de doelstellingen van de school.</w:t>
      </w:r>
    </w:p>
    <w:p w14:paraId="46D3E8F1"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De leerling gebruikt het ICT-materiaal op een wettelijke manier met respect voor het auteursrecht en de privacy.</w:t>
      </w:r>
    </w:p>
    <w:p w14:paraId="4A9C3E7E"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Het is aan de leerling verboden zelf software in de apparatuur in te brengen.</w:t>
      </w:r>
    </w:p>
    <w:p w14:paraId="6716328D" w14:textId="77777777" w:rsidR="005C3C65" w:rsidRPr="00082A14" w:rsidRDefault="005C3C65" w:rsidP="005C3C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Cs/>
          <w:iCs/>
          <w:sz w:val="24"/>
          <w:szCs w:val="24"/>
        </w:rPr>
      </w:pPr>
      <w:r w:rsidRPr="00082A14">
        <w:rPr>
          <w:rFonts w:asciiTheme="minorHAnsi" w:hAnsiTheme="minorHAnsi" w:cstheme="minorHAnsi"/>
          <w:bCs/>
          <w:iCs/>
          <w:sz w:val="24"/>
          <w:szCs w:val="24"/>
        </w:rPr>
        <w:t>Bij beëindiging van het schoolverband wordt het ICT-materiaal in goede staat aan de school teruggegeven. Zoniet verbindt de leerling zich er toe de vervangingswaarde ervan aan de school te betalen.</w:t>
      </w:r>
    </w:p>
    <w:p w14:paraId="599E2FB3" w14:textId="77777777" w:rsidR="005C3C65" w:rsidRPr="00082A14" w:rsidRDefault="005C3C65" w:rsidP="00FA3ED9">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p>
    <w:p w14:paraId="2498D61F" w14:textId="716E8FBB" w:rsidR="005C3C65" w:rsidRPr="00082A14" w:rsidRDefault="00E13692" w:rsidP="00FA3ED9">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00CD5AC6">
        <w:rPr>
          <w:rFonts w:asciiTheme="minorHAnsi" w:hAnsiTheme="minorHAnsi" w:cstheme="minorHAnsi"/>
          <w:b/>
          <w:bCs/>
          <w:i/>
          <w:iCs/>
          <w:sz w:val="24"/>
          <w:szCs w:val="24"/>
        </w:rPr>
        <w:t>37</w:t>
      </w:r>
    </w:p>
    <w:p w14:paraId="383A0DE9" w14:textId="77777777" w:rsidR="00095FF2" w:rsidRPr="00095FF2" w:rsidRDefault="00095FF2" w:rsidP="00095FF2">
      <w:pPr>
        <w:rPr>
          <w:rFonts w:asciiTheme="minorHAnsi" w:hAnsiTheme="minorHAnsi" w:cstheme="minorHAnsi"/>
          <w:color w:val="00B050"/>
          <w:sz w:val="24"/>
          <w:szCs w:val="24"/>
        </w:rPr>
      </w:pPr>
      <w:r w:rsidRPr="00095FF2">
        <w:rPr>
          <w:rFonts w:asciiTheme="minorHAnsi" w:hAnsiTheme="minorHAnsi" w:cstheme="minorHAnsi"/>
          <w:color w:val="00B050"/>
          <w:sz w:val="24"/>
          <w:szCs w:val="24"/>
        </w:rPr>
        <w:t>§1  Het is verboden om slimme apparaten te gebruiken tijdens de periode van de normale aanwezigheid van de leerlingen op school,</w:t>
      </w:r>
      <w:r w:rsidRPr="00095FF2">
        <w:rPr>
          <w:rFonts w:asciiTheme="minorHAnsi" w:hAnsiTheme="minorHAnsi" w:cstheme="minorHAnsi"/>
          <w:sz w:val="24"/>
          <w:szCs w:val="24"/>
        </w:rPr>
        <w:t xml:space="preserve"> </w:t>
      </w:r>
      <w:r w:rsidRPr="00095FF2">
        <w:rPr>
          <w:rFonts w:asciiTheme="minorHAnsi" w:hAnsiTheme="minorHAnsi" w:cstheme="minorHAnsi"/>
          <w:color w:val="00B050"/>
          <w:sz w:val="24"/>
          <w:szCs w:val="24"/>
        </w:rPr>
        <w:t>de volledige periode voor de aanvang van de lessen 's morgens tot na het beëindigen van de laatste les van de lesdag.</w:t>
      </w:r>
    </w:p>
    <w:p w14:paraId="26347265" w14:textId="77777777" w:rsidR="00095FF2" w:rsidRPr="00095FF2" w:rsidRDefault="00095FF2" w:rsidP="00095FF2">
      <w:pPr>
        <w:rPr>
          <w:rFonts w:asciiTheme="minorHAnsi" w:hAnsiTheme="minorHAnsi" w:cstheme="minorHAnsi"/>
          <w:color w:val="00B050"/>
          <w:sz w:val="24"/>
          <w:szCs w:val="24"/>
        </w:rPr>
      </w:pPr>
    </w:p>
    <w:p w14:paraId="451562DC" w14:textId="77777777" w:rsidR="00095FF2" w:rsidRPr="00095FF2" w:rsidRDefault="00095FF2" w:rsidP="00095FF2">
      <w:pPr>
        <w:rPr>
          <w:rFonts w:asciiTheme="minorHAnsi" w:hAnsiTheme="minorHAnsi" w:cstheme="minorHAnsi"/>
          <w:color w:val="00B050"/>
          <w:sz w:val="24"/>
          <w:szCs w:val="24"/>
        </w:rPr>
      </w:pPr>
      <w:r w:rsidRPr="00095FF2">
        <w:rPr>
          <w:rFonts w:asciiTheme="minorHAnsi" w:hAnsiTheme="minorHAnsi" w:cstheme="minorHAnsi"/>
          <w:color w:val="00B050"/>
          <w:sz w:val="24"/>
          <w:szCs w:val="24"/>
        </w:rPr>
        <w:t>Slimme apparaten  zijn apparaten die verbonden kunnen worden met andere apparaten, telefoonnetwerken, andere  (draadloze) netwerken (zoals WIFI of Bluetooth)</w:t>
      </w:r>
      <w:r w:rsidRPr="00095FF2">
        <w:rPr>
          <w:rFonts w:asciiTheme="minorHAnsi" w:hAnsiTheme="minorHAnsi" w:cstheme="minorHAnsi"/>
          <w:sz w:val="24"/>
          <w:szCs w:val="24"/>
          <w:lang w:val="nl-BE" w:eastAsia="nl-BE"/>
        </w:rPr>
        <w:t xml:space="preserve"> </w:t>
      </w:r>
      <w:r w:rsidRPr="00095FF2">
        <w:rPr>
          <w:rFonts w:asciiTheme="minorHAnsi" w:hAnsiTheme="minorHAnsi" w:cstheme="minorHAnsi"/>
          <w:color w:val="00B050"/>
          <w:sz w:val="24"/>
          <w:szCs w:val="24"/>
          <w:lang w:val="nl-BE"/>
        </w:rPr>
        <w:t>of draadloze protocollen.</w:t>
      </w:r>
      <w:r w:rsidRPr="00095FF2">
        <w:rPr>
          <w:rFonts w:asciiTheme="minorHAnsi" w:hAnsiTheme="minorHAnsi" w:cstheme="minorHAnsi"/>
          <w:color w:val="00B050"/>
          <w:sz w:val="24"/>
          <w:szCs w:val="24"/>
        </w:rPr>
        <w:t>Het gaat dus om smartphones, tablets, smartwatches, laptops en GSM’s,…</w:t>
      </w:r>
    </w:p>
    <w:p w14:paraId="607E676A" w14:textId="77777777" w:rsidR="00095FF2" w:rsidRPr="00095FF2" w:rsidRDefault="00095FF2" w:rsidP="00095FF2">
      <w:pPr>
        <w:rPr>
          <w:rFonts w:asciiTheme="minorHAnsi" w:hAnsiTheme="minorHAnsi" w:cstheme="minorHAnsi"/>
          <w:color w:val="00B050"/>
          <w:sz w:val="24"/>
          <w:szCs w:val="24"/>
        </w:rPr>
      </w:pPr>
    </w:p>
    <w:p w14:paraId="6C523103" w14:textId="77777777" w:rsidR="00095FF2" w:rsidRPr="00095FF2" w:rsidRDefault="00095FF2" w:rsidP="00095FF2">
      <w:pPr>
        <w:rPr>
          <w:rFonts w:asciiTheme="minorHAnsi" w:hAnsiTheme="minorHAnsi" w:cstheme="minorHAnsi"/>
          <w:color w:val="00B050"/>
          <w:sz w:val="24"/>
          <w:szCs w:val="24"/>
        </w:rPr>
      </w:pPr>
      <w:r w:rsidRPr="00095FF2">
        <w:rPr>
          <w:rFonts w:asciiTheme="minorHAnsi" w:hAnsiTheme="minorHAnsi" w:cstheme="minorHAnsi"/>
          <w:color w:val="00B050"/>
          <w:sz w:val="24"/>
          <w:szCs w:val="24"/>
        </w:rPr>
        <w:t>§2  Als ouders of leerlingen elkaar dringend nodig hebben tijdens de schooldag, kunnen ze terecht op het secretariaat van de school.</w:t>
      </w:r>
    </w:p>
    <w:p w14:paraId="282F2253" w14:textId="77777777" w:rsidR="00095FF2" w:rsidRPr="00095FF2" w:rsidRDefault="00095FF2" w:rsidP="00095FF2">
      <w:pPr>
        <w:rPr>
          <w:rFonts w:asciiTheme="minorHAnsi" w:hAnsiTheme="minorHAnsi" w:cstheme="minorHAnsi"/>
          <w:color w:val="00B050"/>
          <w:sz w:val="24"/>
          <w:szCs w:val="24"/>
        </w:rPr>
      </w:pPr>
    </w:p>
    <w:p w14:paraId="334482B9" w14:textId="77777777" w:rsidR="00095FF2" w:rsidRPr="00095FF2" w:rsidRDefault="00095FF2" w:rsidP="00095FF2">
      <w:pPr>
        <w:rPr>
          <w:rFonts w:asciiTheme="minorHAnsi" w:hAnsiTheme="minorHAnsi" w:cstheme="minorHAnsi"/>
          <w:color w:val="00B050"/>
          <w:sz w:val="24"/>
          <w:szCs w:val="24"/>
        </w:rPr>
      </w:pPr>
      <w:r w:rsidRPr="00095FF2">
        <w:rPr>
          <w:rFonts w:asciiTheme="minorHAnsi" w:hAnsiTheme="minorHAnsi" w:cstheme="minorHAnsi"/>
          <w:color w:val="00B050"/>
          <w:sz w:val="24"/>
          <w:szCs w:val="24"/>
        </w:rPr>
        <w:t xml:space="preserve">§3  Slimme apparaten mogen alleen gebruikt worden in de volgende gevallen: </w:t>
      </w:r>
    </w:p>
    <w:p w14:paraId="6657D25D" w14:textId="77777777" w:rsidR="00095FF2" w:rsidRPr="00095FF2" w:rsidRDefault="00095FF2" w:rsidP="00095FF2">
      <w:pPr>
        <w:rPr>
          <w:rFonts w:asciiTheme="minorHAnsi" w:hAnsiTheme="minorHAnsi" w:cstheme="minorHAnsi"/>
          <w:color w:val="00B050"/>
          <w:sz w:val="24"/>
          <w:szCs w:val="24"/>
        </w:rPr>
      </w:pPr>
      <w:r w:rsidRPr="00095FF2">
        <w:rPr>
          <w:rFonts w:asciiTheme="minorHAnsi" w:hAnsiTheme="minorHAnsi" w:cstheme="minorHAnsi"/>
          <w:color w:val="00B050"/>
          <w:sz w:val="24"/>
          <w:szCs w:val="24"/>
        </w:rPr>
        <w:t xml:space="preserve">-voor onderwijsdoeleinden die de school bepaalt; </w:t>
      </w:r>
    </w:p>
    <w:p w14:paraId="522E2DD9" w14:textId="77777777" w:rsidR="00095FF2" w:rsidRPr="00095FF2" w:rsidRDefault="00095FF2" w:rsidP="00095FF2">
      <w:pPr>
        <w:rPr>
          <w:rFonts w:asciiTheme="minorHAnsi" w:hAnsiTheme="minorHAnsi" w:cstheme="minorHAnsi"/>
          <w:color w:val="00B050"/>
          <w:sz w:val="24"/>
          <w:szCs w:val="24"/>
        </w:rPr>
      </w:pPr>
      <w:r w:rsidRPr="00095FF2">
        <w:rPr>
          <w:rFonts w:asciiTheme="minorHAnsi" w:hAnsiTheme="minorHAnsi" w:cstheme="minorHAnsi"/>
          <w:color w:val="00B050"/>
          <w:sz w:val="24"/>
          <w:szCs w:val="24"/>
        </w:rPr>
        <w:t xml:space="preserve">-in het kader van redelijke aanpassingen voor leerlingen met specifieke onderwijsbehoeften of om medische redenen; </w:t>
      </w:r>
    </w:p>
    <w:p w14:paraId="50A1C588" w14:textId="77777777" w:rsidR="00095FF2" w:rsidRPr="00095FF2" w:rsidRDefault="00095FF2" w:rsidP="00095FF2">
      <w:pPr>
        <w:rPr>
          <w:rFonts w:asciiTheme="minorHAnsi" w:hAnsiTheme="minorHAnsi" w:cstheme="minorHAnsi"/>
          <w:color w:val="00B050"/>
          <w:sz w:val="24"/>
          <w:szCs w:val="24"/>
        </w:rPr>
      </w:pPr>
      <w:r w:rsidRPr="00095FF2">
        <w:rPr>
          <w:rFonts w:asciiTheme="minorHAnsi" w:hAnsiTheme="minorHAnsi" w:cstheme="minorHAnsi"/>
          <w:color w:val="00B050"/>
          <w:sz w:val="24"/>
          <w:szCs w:val="24"/>
        </w:rPr>
        <w:t>-mits toestemming van de directie of zijn afgevaardigde, tijdens extra-murosactiviteiten</w:t>
      </w:r>
    </w:p>
    <w:p w14:paraId="6923DB3B" w14:textId="77777777" w:rsidR="00095FF2" w:rsidRPr="00095FF2" w:rsidRDefault="00095FF2" w:rsidP="00095FF2">
      <w:pPr>
        <w:rPr>
          <w:rFonts w:asciiTheme="minorHAnsi" w:hAnsiTheme="minorHAnsi" w:cstheme="minorHAnsi"/>
          <w:color w:val="00B050"/>
          <w:sz w:val="24"/>
          <w:szCs w:val="24"/>
        </w:rPr>
      </w:pPr>
    </w:p>
    <w:p w14:paraId="1F9E44B2" w14:textId="16D41BB1" w:rsidR="00095FF2" w:rsidRPr="00245E1E" w:rsidRDefault="00095FF2" w:rsidP="00095FF2">
      <w:pPr>
        <w:rPr>
          <w:rFonts w:asciiTheme="minorHAnsi" w:eastAsia="Calibri" w:hAnsiTheme="minorHAnsi" w:cstheme="minorHAnsi"/>
          <w:color w:val="00B050"/>
          <w:sz w:val="24"/>
          <w:szCs w:val="24"/>
        </w:rPr>
      </w:pPr>
      <w:r w:rsidRPr="00095FF2">
        <w:rPr>
          <w:rFonts w:asciiTheme="minorHAnsi" w:eastAsia="Calibri" w:hAnsiTheme="minorHAnsi" w:cstheme="minorHAnsi"/>
          <w:color w:val="00B050"/>
          <w:sz w:val="24"/>
          <w:szCs w:val="24"/>
        </w:rPr>
        <w:t xml:space="preserve">§4. </w:t>
      </w:r>
      <w:r w:rsidR="00CE6664" w:rsidRPr="00CE6664">
        <w:rPr>
          <w:rFonts w:asciiTheme="minorHAnsi" w:eastAsia="Calibri" w:hAnsiTheme="minorHAnsi" w:cstheme="minorHAnsi"/>
          <w:iCs/>
          <w:color w:val="00B050"/>
          <w:sz w:val="24"/>
          <w:szCs w:val="24"/>
        </w:rPr>
        <w:t xml:space="preserve">Bij vermoeden van misbruik, oefent de klasleerkracht van de betrokken leerling controle uit. </w:t>
      </w:r>
    </w:p>
    <w:p w14:paraId="15BE2779" w14:textId="77777777" w:rsidR="00095FF2" w:rsidRPr="00095FF2" w:rsidRDefault="00095FF2" w:rsidP="00095FF2">
      <w:pPr>
        <w:rPr>
          <w:rFonts w:asciiTheme="minorHAnsi" w:eastAsia="Calibri" w:hAnsiTheme="minorHAnsi" w:cstheme="minorHAnsi"/>
          <w:color w:val="00B050"/>
          <w:sz w:val="24"/>
          <w:szCs w:val="24"/>
        </w:rPr>
      </w:pPr>
      <w:r w:rsidRPr="00095FF2">
        <w:rPr>
          <w:rFonts w:asciiTheme="minorHAnsi" w:hAnsiTheme="minorHAnsi" w:cstheme="minorHAnsi"/>
          <w:sz w:val="24"/>
          <w:szCs w:val="24"/>
        </w:rPr>
        <w:br/>
      </w:r>
      <w:r w:rsidRPr="00095FF2">
        <w:rPr>
          <w:rFonts w:asciiTheme="minorHAnsi" w:eastAsia="Calibri" w:hAnsiTheme="minorHAnsi" w:cstheme="minorHAnsi"/>
          <w:color w:val="00B050"/>
          <w:sz w:val="24"/>
          <w:szCs w:val="24"/>
        </w:rPr>
        <w:t>§5. Bij overtreding van het</w:t>
      </w:r>
      <w:r w:rsidRPr="00095FF2">
        <w:rPr>
          <w:rFonts w:asciiTheme="minorHAnsi" w:eastAsia="Calibri" w:hAnsiTheme="minorHAnsi" w:cstheme="minorHAnsi"/>
          <w:color w:val="00B050"/>
          <w:sz w:val="24"/>
          <w:szCs w:val="24"/>
          <w:u w:val="single"/>
        </w:rPr>
        <w:t xml:space="preserve"> </w:t>
      </w:r>
      <w:r w:rsidRPr="00095FF2">
        <w:rPr>
          <w:rFonts w:asciiTheme="minorHAnsi" w:eastAsia="Calibri" w:hAnsiTheme="minorHAnsi" w:cstheme="minorHAnsi"/>
          <w:color w:val="00B050"/>
          <w:sz w:val="24"/>
          <w:szCs w:val="24"/>
        </w:rPr>
        <w:t>verbod zal de leerling gesanctioneerd worden overeenkomstig het orde- en tuchtreglement opgenomen in dit schoolreglement.</w:t>
      </w:r>
    </w:p>
    <w:p w14:paraId="43BCF1B5" w14:textId="77777777" w:rsidR="00FA3ED9" w:rsidRPr="00082A14" w:rsidRDefault="00FA3ED9" w:rsidP="005030FF">
      <w:pPr>
        <w:rPr>
          <w:rFonts w:asciiTheme="minorHAnsi" w:hAnsiTheme="minorHAnsi" w:cstheme="minorHAnsi"/>
          <w:sz w:val="24"/>
          <w:szCs w:val="24"/>
        </w:rPr>
      </w:pPr>
    </w:p>
    <w:p w14:paraId="42917728" w14:textId="20808A48" w:rsidR="005030FF" w:rsidRPr="00082A14" w:rsidRDefault="00FA3ED9" w:rsidP="005030FF">
      <w:pPr>
        <w:rPr>
          <w:rFonts w:asciiTheme="minorHAnsi" w:hAnsiTheme="minorHAnsi" w:cstheme="minorHAnsi"/>
          <w:b/>
          <w:i/>
          <w:sz w:val="24"/>
          <w:szCs w:val="24"/>
        </w:rPr>
      </w:pPr>
      <w:r w:rsidRPr="00243433">
        <w:rPr>
          <w:rFonts w:asciiTheme="minorHAnsi" w:hAnsiTheme="minorHAnsi" w:cstheme="minorHAnsi"/>
          <w:b/>
          <w:i/>
          <w:sz w:val="24"/>
          <w:szCs w:val="24"/>
        </w:rPr>
        <w:t>Artikel</w:t>
      </w:r>
      <w:r w:rsidR="00CD5AC6">
        <w:rPr>
          <w:rFonts w:asciiTheme="minorHAnsi" w:hAnsiTheme="minorHAnsi" w:cstheme="minorHAnsi"/>
          <w:b/>
          <w:i/>
          <w:sz w:val="24"/>
          <w:szCs w:val="24"/>
        </w:rPr>
        <w:t xml:space="preserve"> 38</w:t>
      </w:r>
    </w:p>
    <w:p w14:paraId="61952188" w14:textId="77777777" w:rsidR="005030FF" w:rsidRPr="00082A14" w:rsidRDefault="005030FF" w:rsidP="005030FF">
      <w:pPr>
        <w:rPr>
          <w:rFonts w:asciiTheme="minorHAnsi" w:hAnsiTheme="minorHAnsi" w:cstheme="minorHAnsi"/>
          <w:sz w:val="24"/>
          <w:szCs w:val="24"/>
        </w:rPr>
      </w:pPr>
      <w:r w:rsidRPr="00082A14">
        <w:rPr>
          <w:rFonts w:asciiTheme="minorHAnsi" w:hAnsiTheme="minorHAnsi" w:cstheme="minorHAnsi"/>
          <w:sz w:val="24"/>
          <w:szCs w:val="24"/>
        </w:rPr>
        <w:t>Elke leerling draagt zorg voor zijn toestel. Het IMEI nummer van het toestel wordt genoteerd in de schoolagenda. Dit helpt het opsporen van een verdwenen toestel.</w:t>
      </w:r>
    </w:p>
    <w:p w14:paraId="31343CBE" w14:textId="77777777" w:rsidR="00FA3ED9" w:rsidRPr="00082A14" w:rsidRDefault="00FA3ED9" w:rsidP="005030FF">
      <w:pPr>
        <w:rPr>
          <w:rFonts w:asciiTheme="minorHAnsi" w:hAnsiTheme="minorHAnsi" w:cstheme="minorHAnsi"/>
          <w:sz w:val="24"/>
          <w:szCs w:val="24"/>
        </w:rPr>
      </w:pPr>
    </w:p>
    <w:p w14:paraId="3C0B12CD" w14:textId="3D1CBD2B" w:rsidR="005030FF" w:rsidRPr="00082A14" w:rsidRDefault="00FA3ED9" w:rsidP="005030FF">
      <w:pPr>
        <w:rPr>
          <w:rFonts w:asciiTheme="minorHAnsi" w:hAnsiTheme="minorHAnsi" w:cstheme="minorHAnsi"/>
          <w:b/>
          <w:i/>
          <w:sz w:val="24"/>
          <w:szCs w:val="24"/>
        </w:rPr>
      </w:pPr>
      <w:r w:rsidRPr="00243433">
        <w:rPr>
          <w:rFonts w:asciiTheme="minorHAnsi" w:hAnsiTheme="minorHAnsi" w:cstheme="minorHAnsi"/>
          <w:b/>
          <w:i/>
          <w:sz w:val="24"/>
          <w:szCs w:val="24"/>
        </w:rPr>
        <w:t>Artikel 3</w:t>
      </w:r>
      <w:r w:rsidR="00CD5AC6">
        <w:rPr>
          <w:rFonts w:asciiTheme="minorHAnsi" w:hAnsiTheme="minorHAnsi" w:cstheme="minorHAnsi"/>
          <w:b/>
          <w:i/>
          <w:sz w:val="24"/>
          <w:szCs w:val="24"/>
        </w:rPr>
        <w:t>9</w:t>
      </w:r>
    </w:p>
    <w:p w14:paraId="0FDD0AC8" w14:textId="77777777" w:rsidR="005030FF" w:rsidRPr="00082A14" w:rsidRDefault="005030FF" w:rsidP="005030FF">
      <w:pPr>
        <w:rPr>
          <w:rFonts w:asciiTheme="minorHAnsi" w:hAnsiTheme="minorHAnsi" w:cstheme="minorHAnsi"/>
          <w:sz w:val="24"/>
          <w:szCs w:val="24"/>
        </w:rPr>
      </w:pPr>
      <w:r w:rsidRPr="00082A14">
        <w:rPr>
          <w:rFonts w:asciiTheme="minorHAnsi" w:hAnsiTheme="minorHAnsi" w:cstheme="minorHAnsi"/>
          <w:sz w:val="24"/>
          <w:szCs w:val="24"/>
        </w:rPr>
        <w:t>Elke leerling zorgt ervoor dat de privacy-instellingen van zijn toestel zo afgesteld zijn dat ze de privacy van anderen niet kunnen schenden.</w:t>
      </w:r>
    </w:p>
    <w:p w14:paraId="2DF358FF" w14:textId="77777777" w:rsidR="00FA3ED9" w:rsidRPr="00082A14" w:rsidRDefault="00FA3ED9" w:rsidP="005030FF">
      <w:pPr>
        <w:rPr>
          <w:rFonts w:asciiTheme="minorHAnsi" w:hAnsiTheme="minorHAnsi" w:cstheme="minorHAnsi"/>
          <w:sz w:val="24"/>
          <w:szCs w:val="24"/>
        </w:rPr>
      </w:pPr>
    </w:p>
    <w:p w14:paraId="6BAA0D45" w14:textId="00EA2057" w:rsidR="005030FF" w:rsidRPr="00082A14" w:rsidRDefault="00E13692" w:rsidP="005030FF">
      <w:pPr>
        <w:rPr>
          <w:rFonts w:asciiTheme="minorHAnsi" w:hAnsiTheme="minorHAnsi" w:cstheme="minorHAnsi"/>
          <w:b/>
          <w:i/>
          <w:sz w:val="24"/>
          <w:szCs w:val="24"/>
        </w:rPr>
      </w:pPr>
      <w:r>
        <w:rPr>
          <w:rFonts w:asciiTheme="minorHAnsi" w:hAnsiTheme="minorHAnsi" w:cstheme="minorHAnsi"/>
          <w:b/>
          <w:i/>
          <w:sz w:val="24"/>
          <w:szCs w:val="24"/>
        </w:rPr>
        <w:lastRenderedPageBreak/>
        <w:t xml:space="preserve">Artikel </w:t>
      </w:r>
      <w:r w:rsidR="00095FF2">
        <w:rPr>
          <w:rFonts w:asciiTheme="minorHAnsi" w:hAnsiTheme="minorHAnsi" w:cstheme="minorHAnsi"/>
          <w:b/>
          <w:i/>
          <w:sz w:val="24"/>
          <w:szCs w:val="24"/>
        </w:rPr>
        <w:t>40</w:t>
      </w:r>
    </w:p>
    <w:p w14:paraId="75CBF9B6" w14:textId="77777777" w:rsidR="005030FF" w:rsidRPr="00082A14" w:rsidRDefault="005030FF" w:rsidP="005030FF">
      <w:pPr>
        <w:rPr>
          <w:rFonts w:asciiTheme="minorHAnsi" w:hAnsiTheme="minorHAnsi" w:cstheme="minorHAnsi"/>
          <w:sz w:val="24"/>
          <w:szCs w:val="24"/>
        </w:rPr>
      </w:pPr>
      <w:r w:rsidRPr="00082A14">
        <w:rPr>
          <w:rFonts w:asciiTheme="minorHAnsi" w:hAnsiTheme="minorHAnsi" w:cstheme="minorHAnsi"/>
          <w:sz w:val="24"/>
          <w:szCs w:val="24"/>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2D37BFD1" w14:textId="77777777" w:rsidR="00FA3ED9" w:rsidRPr="00082A14" w:rsidRDefault="00FA3ED9" w:rsidP="005030FF">
      <w:pPr>
        <w:rPr>
          <w:rFonts w:asciiTheme="minorHAnsi" w:hAnsiTheme="minorHAnsi" w:cstheme="minorHAnsi"/>
          <w:sz w:val="24"/>
          <w:szCs w:val="24"/>
        </w:rPr>
      </w:pPr>
    </w:p>
    <w:p w14:paraId="4EC682C7" w14:textId="164D00BB" w:rsidR="005030FF" w:rsidRPr="00082A14" w:rsidRDefault="00E13692" w:rsidP="005030FF">
      <w:pPr>
        <w:rPr>
          <w:rFonts w:asciiTheme="minorHAnsi" w:hAnsiTheme="minorHAnsi" w:cstheme="minorHAnsi"/>
          <w:b/>
          <w:i/>
          <w:sz w:val="24"/>
          <w:szCs w:val="24"/>
        </w:rPr>
      </w:pPr>
      <w:r>
        <w:rPr>
          <w:rFonts w:asciiTheme="minorHAnsi" w:hAnsiTheme="minorHAnsi" w:cstheme="minorHAnsi"/>
          <w:b/>
          <w:i/>
          <w:sz w:val="24"/>
          <w:szCs w:val="24"/>
        </w:rPr>
        <w:t xml:space="preserve">Artikel </w:t>
      </w:r>
      <w:r w:rsidR="00095FF2">
        <w:rPr>
          <w:rFonts w:asciiTheme="minorHAnsi" w:hAnsiTheme="minorHAnsi" w:cstheme="minorHAnsi"/>
          <w:b/>
          <w:i/>
          <w:sz w:val="24"/>
          <w:szCs w:val="24"/>
        </w:rPr>
        <w:t>41</w:t>
      </w:r>
    </w:p>
    <w:p w14:paraId="3093DB92" w14:textId="77777777" w:rsidR="005030FF" w:rsidRPr="00082A14" w:rsidRDefault="005030FF" w:rsidP="005030FF">
      <w:pPr>
        <w:rPr>
          <w:rFonts w:asciiTheme="minorHAnsi" w:hAnsiTheme="minorHAnsi" w:cstheme="minorHAnsi"/>
          <w:sz w:val="24"/>
          <w:szCs w:val="24"/>
        </w:rPr>
      </w:pPr>
      <w:r w:rsidRPr="00082A14">
        <w:rPr>
          <w:rFonts w:asciiTheme="minorHAnsi" w:hAnsiTheme="minorHAnsi" w:cstheme="minorHAnsi"/>
          <w:sz w:val="24"/>
          <w:szCs w:val="24"/>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335B2A42" w14:textId="77777777" w:rsidR="00FA3ED9" w:rsidRPr="00082A14" w:rsidRDefault="00FA3ED9" w:rsidP="005030FF">
      <w:pPr>
        <w:rPr>
          <w:rFonts w:asciiTheme="minorHAnsi" w:hAnsiTheme="minorHAnsi" w:cstheme="minorHAnsi"/>
          <w:sz w:val="24"/>
          <w:szCs w:val="24"/>
        </w:rPr>
      </w:pPr>
    </w:p>
    <w:p w14:paraId="4B7104FC" w14:textId="1D664EAA" w:rsidR="005030FF" w:rsidRPr="00082A14" w:rsidRDefault="00395011" w:rsidP="005030FF">
      <w:pPr>
        <w:rPr>
          <w:rFonts w:asciiTheme="minorHAnsi" w:hAnsiTheme="minorHAnsi" w:cstheme="minorHAnsi"/>
          <w:b/>
          <w:i/>
          <w:sz w:val="24"/>
          <w:szCs w:val="24"/>
        </w:rPr>
      </w:pPr>
      <w:r w:rsidRPr="00243433">
        <w:rPr>
          <w:rFonts w:asciiTheme="minorHAnsi" w:hAnsiTheme="minorHAnsi" w:cstheme="minorHAnsi"/>
          <w:b/>
          <w:i/>
          <w:sz w:val="24"/>
          <w:szCs w:val="24"/>
        </w:rPr>
        <w:t xml:space="preserve">Artikel </w:t>
      </w:r>
      <w:r w:rsidR="005C3C65" w:rsidRPr="00243433">
        <w:rPr>
          <w:rFonts w:asciiTheme="minorHAnsi" w:hAnsiTheme="minorHAnsi" w:cstheme="minorHAnsi"/>
          <w:b/>
          <w:i/>
          <w:sz w:val="24"/>
          <w:szCs w:val="24"/>
        </w:rPr>
        <w:t>4</w:t>
      </w:r>
      <w:r w:rsidR="00095FF2">
        <w:rPr>
          <w:rFonts w:asciiTheme="minorHAnsi" w:hAnsiTheme="minorHAnsi" w:cstheme="minorHAnsi"/>
          <w:b/>
          <w:i/>
          <w:sz w:val="24"/>
          <w:szCs w:val="24"/>
        </w:rPr>
        <w:t>2</w:t>
      </w:r>
    </w:p>
    <w:p w14:paraId="49D91DAD" w14:textId="77777777" w:rsidR="005030FF" w:rsidRPr="00082A14" w:rsidRDefault="005030FF" w:rsidP="005030FF">
      <w:pPr>
        <w:rPr>
          <w:rFonts w:asciiTheme="minorHAnsi" w:hAnsiTheme="minorHAnsi" w:cstheme="minorHAnsi"/>
          <w:sz w:val="24"/>
          <w:szCs w:val="24"/>
        </w:rPr>
      </w:pPr>
      <w:r w:rsidRPr="00082A14">
        <w:rPr>
          <w:rFonts w:asciiTheme="minorHAnsi" w:hAnsiTheme="minorHAnsi" w:cstheme="minorHAnsi"/>
          <w:sz w:val="24"/>
          <w:szCs w:val="24"/>
        </w:rPr>
        <w:t>Bij communicatie via sociale media worden de normale fatsoennormen in acht genomen. Cyberpesten is verboden.</w:t>
      </w:r>
    </w:p>
    <w:p w14:paraId="29543F6E" w14:textId="77777777" w:rsidR="00395011" w:rsidRPr="00082A14" w:rsidRDefault="00395011" w:rsidP="005030FF">
      <w:pPr>
        <w:rPr>
          <w:rFonts w:asciiTheme="minorHAnsi" w:hAnsiTheme="minorHAnsi" w:cstheme="minorHAnsi"/>
          <w:sz w:val="24"/>
          <w:szCs w:val="24"/>
        </w:rPr>
      </w:pPr>
    </w:p>
    <w:p w14:paraId="201220AD" w14:textId="20F1D379" w:rsidR="005030FF" w:rsidRPr="00082A14" w:rsidRDefault="00395011" w:rsidP="005030FF">
      <w:pPr>
        <w:rPr>
          <w:rFonts w:asciiTheme="minorHAnsi" w:hAnsiTheme="minorHAnsi" w:cstheme="minorHAnsi"/>
          <w:b/>
          <w:i/>
          <w:sz w:val="24"/>
          <w:szCs w:val="24"/>
        </w:rPr>
      </w:pPr>
      <w:r w:rsidRPr="00082A14">
        <w:rPr>
          <w:rFonts w:asciiTheme="minorHAnsi" w:hAnsiTheme="minorHAnsi" w:cstheme="minorHAnsi"/>
          <w:b/>
          <w:i/>
          <w:sz w:val="24"/>
          <w:szCs w:val="24"/>
        </w:rPr>
        <w:t xml:space="preserve">Artikel </w:t>
      </w:r>
      <w:r w:rsidRPr="00243433">
        <w:rPr>
          <w:rFonts w:asciiTheme="minorHAnsi" w:hAnsiTheme="minorHAnsi" w:cstheme="minorHAnsi"/>
          <w:b/>
          <w:i/>
          <w:sz w:val="24"/>
          <w:szCs w:val="24"/>
        </w:rPr>
        <w:t>4</w:t>
      </w:r>
      <w:r w:rsidR="00095FF2">
        <w:rPr>
          <w:rFonts w:asciiTheme="minorHAnsi" w:hAnsiTheme="minorHAnsi" w:cstheme="minorHAnsi"/>
          <w:b/>
          <w:i/>
          <w:sz w:val="24"/>
          <w:szCs w:val="24"/>
        </w:rPr>
        <w:t>3</w:t>
      </w:r>
    </w:p>
    <w:p w14:paraId="727C4BC9" w14:textId="77777777" w:rsidR="005030FF" w:rsidRPr="00082A14" w:rsidRDefault="005030FF" w:rsidP="005030FF">
      <w:pPr>
        <w:rPr>
          <w:rFonts w:asciiTheme="minorHAnsi" w:hAnsiTheme="minorHAnsi" w:cstheme="minorHAnsi"/>
          <w:sz w:val="24"/>
          <w:szCs w:val="24"/>
        </w:rPr>
      </w:pPr>
      <w:r w:rsidRPr="00082A14">
        <w:rPr>
          <w:rFonts w:asciiTheme="minorHAnsi" w:hAnsiTheme="minorHAnsi" w:cstheme="minorHAnsi"/>
          <w:sz w:val="24"/>
          <w:szCs w:val="24"/>
        </w:rPr>
        <w:t>Het downloaden, installeren en verdelen van illegale software op school is verboden.</w:t>
      </w:r>
    </w:p>
    <w:p w14:paraId="25744E0A" w14:textId="77777777" w:rsidR="00395011" w:rsidRPr="00082A14" w:rsidRDefault="00395011" w:rsidP="005030FF">
      <w:pPr>
        <w:rPr>
          <w:rFonts w:asciiTheme="minorHAnsi" w:hAnsiTheme="minorHAnsi" w:cstheme="minorHAnsi"/>
          <w:sz w:val="24"/>
          <w:szCs w:val="24"/>
        </w:rPr>
      </w:pPr>
    </w:p>
    <w:p w14:paraId="79E29E63" w14:textId="508380D4" w:rsidR="005030FF" w:rsidRPr="00082A14" w:rsidRDefault="00395011" w:rsidP="005030FF">
      <w:pPr>
        <w:rPr>
          <w:rFonts w:asciiTheme="minorHAnsi" w:hAnsiTheme="minorHAnsi" w:cstheme="minorHAnsi"/>
          <w:b/>
          <w:i/>
          <w:sz w:val="24"/>
          <w:szCs w:val="24"/>
        </w:rPr>
      </w:pPr>
      <w:r w:rsidRPr="00082A14">
        <w:rPr>
          <w:rFonts w:asciiTheme="minorHAnsi" w:hAnsiTheme="minorHAnsi" w:cstheme="minorHAnsi"/>
          <w:b/>
          <w:i/>
          <w:sz w:val="24"/>
          <w:szCs w:val="24"/>
        </w:rPr>
        <w:t xml:space="preserve">Artikel </w:t>
      </w:r>
      <w:r w:rsidRPr="00243433">
        <w:rPr>
          <w:rFonts w:asciiTheme="minorHAnsi" w:hAnsiTheme="minorHAnsi" w:cstheme="minorHAnsi"/>
          <w:b/>
          <w:i/>
          <w:sz w:val="24"/>
          <w:szCs w:val="24"/>
        </w:rPr>
        <w:t>4</w:t>
      </w:r>
      <w:r w:rsidR="00095FF2">
        <w:rPr>
          <w:rFonts w:asciiTheme="minorHAnsi" w:hAnsiTheme="minorHAnsi" w:cstheme="minorHAnsi"/>
          <w:b/>
          <w:i/>
          <w:sz w:val="24"/>
          <w:szCs w:val="24"/>
        </w:rPr>
        <w:t>4</w:t>
      </w:r>
    </w:p>
    <w:p w14:paraId="05E3241E" w14:textId="77777777" w:rsidR="005030FF" w:rsidRPr="00FA3ED9" w:rsidRDefault="005030FF" w:rsidP="005030FF">
      <w:pPr>
        <w:rPr>
          <w:rFonts w:asciiTheme="minorHAnsi" w:hAnsiTheme="minorHAnsi" w:cstheme="minorHAnsi"/>
          <w:sz w:val="24"/>
          <w:szCs w:val="24"/>
        </w:rPr>
      </w:pPr>
      <w:r w:rsidRPr="00082A14">
        <w:rPr>
          <w:rFonts w:asciiTheme="minorHAnsi" w:hAnsiTheme="minorHAnsi" w:cstheme="minorHAnsi"/>
          <w:sz w:val="24"/>
          <w:szCs w:val="24"/>
        </w:rPr>
        <w:t>Het internet van de school mag alleen gebruikt worden voor schoolse aangelegenheden.</w:t>
      </w:r>
    </w:p>
    <w:p w14:paraId="75ED58F4" w14:textId="77777777" w:rsidR="00395011" w:rsidRDefault="00395011">
      <w:pPr>
        <w:rPr>
          <w:rFonts w:asciiTheme="minorHAnsi" w:hAnsiTheme="minorHAnsi" w:cstheme="minorHAnsi"/>
          <w:sz w:val="24"/>
          <w:szCs w:val="24"/>
        </w:rPr>
      </w:pPr>
      <w:r>
        <w:rPr>
          <w:rFonts w:asciiTheme="minorHAnsi" w:hAnsiTheme="minorHAnsi" w:cstheme="minorHAnsi"/>
          <w:sz w:val="24"/>
          <w:szCs w:val="24"/>
        </w:rPr>
        <w:br w:type="page"/>
      </w:r>
    </w:p>
    <w:p w14:paraId="2D7A827A" w14:textId="77777777" w:rsidR="005030FF" w:rsidRPr="00395011" w:rsidRDefault="005030FF" w:rsidP="00395011">
      <w:pPr>
        <w:pStyle w:val="Kop2"/>
        <w:pBdr>
          <w:bottom w:val="single" w:sz="18" w:space="1" w:color="8B2039"/>
        </w:pBdr>
        <w:ind w:left="2124" w:hanging="2124"/>
        <w:rPr>
          <w:rFonts w:asciiTheme="minorHAnsi" w:hAnsiTheme="minorHAnsi" w:cstheme="minorHAnsi"/>
          <w:b w:val="0"/>
          <w:color w:val="8B2039"/>
          <w:sz w:val="36"/>
          <w:szCs w:val="36"/>
        </w:rPr>
      </w:pPr>
      <w:bookmarkStart w:id="74" w:name="_Toc136006308"/>
      <w:bookmarkStart w:id="75" w:name="_Hlk8041725"/>
      <w:r w:rsidRPr="00395011">
        <w:rPr>
          <w:rFonts w:asciiTheme="minorHAnsi" w:hAnsiTheme="minorHAnsi" w:cstheme="minorHAnsi"/>
          <w:b w:val="0"/>
          <w:color w:val="8B2039"/>
          <w:sz w:val="36"/>
          <w:szCs w:val="36"/>
        </w:rPr>
        <w:lastRenderedPageBreak/>
        <w:t>Hoofdstuk 14</w:t>
      </w:r>
      <w:r w:rsidRPr="00395011">
        <w:rPr>
          <w:rFonts w:asciiTheme="minorHAnsi" w:hAnsiTheme="minorHAnsi" w:cstheme="minorHAnsi"/>
          <w:b w:val="0"/>
          <w:color w:val="8B2039"/>
          <w:sz w:val="36"/>
          <w:szCs w:val="36"/>
        </w:rPr>
        <w:tab/>
      </w:r>
      <w:bookmarkStart w:id="76" w:name="_Hlk513199684"/>
      <w:r w:rsidRPr="00395011">
        <w:rPr>
          <w:rFonts w:asciiTheme="minorHAnsi" w:hAnsiTheme="minorHAnsi" w:cstheme="minorHAnsi"/>
          <w:b w:val="0"/>
          <w:color w:val="8B2039"/>
          <w:sz w:val="36"/>
          <w:szCs w:val="36"/>
        </w:rPr>
        <w:t>Absoluut en permanent algemeen rookverbod</w:t>
      </w:r>
      <w:bookmarkEnd w:id="74"/>
      <w:r w:rsidRPr="00395011">
        <w:rPr>
          <w:rFonts w:asciiTheme="minorHAnsi" w:hAnsiTheme="minorHAnsi" w:cstheme="minorHAnsi"/>
          <w:b w:val="0"/>
          <w:color w:val="8B2039"/>
          <w:sz w:val="36"/>
          <w:szCs w:val="36"/>
        </w:rPr>
        <w:t xml:space="preserve"> </w:t>
      </w:r>
    </w:p>
    <w:bookmarkEnd w:id="75"/>
    <w:bookmarkEnd w:id="76"/>
    <w:p w14:paraId="4FEC4348" w14:textId="6EE6BC17" w:rsidR="005030FF" w:rsidRPr="004B0811" w:rsidRDefault="005C3C65" w:rsidP="005030FF">
      <w:pPr>
        <w:numPr>
          <w:ilvl w:val="12"/>
          <w:numId w:val="0"/>
        </w:numPr>
        <w:spacing w:before="320"/>
        <w:rPr>
          <w:rFonts w:asciiTheme="minorHAnsi" w:hAnsiTheme="minorHAnsi" w:cstheme="minorHAnsi"/>
          <w:b/>
          <w:bCs/>
          <w:i/>
          <w:iCs/>
          <w:sz w:val="24"/>
          <w:szCs w:val="24"/>
        </w:rPr>
      </w:pPr>
      <w:r>
        <w:rPr>
          <w:rFonts w:asciiTheme="minorHAnsi" w:hAnsiTheme="minorHAnsi" w:cstheme="minorHAnsi"/>
          <w:b/>
          <w:bCs/>
          <w:i/>
          <w:iCs/>
          <w:sz w:val="24"/>
          <w:szCs w:val="24"/>
        </w:rPr>
        <w:t xml:space="preserve">Artikel </w:t>
      </w:r>
      <w:r w:rsidR="00095FF2">
        <w:rPr>
          <w:rFonts w:asciiTheme="minorHAnsi" w:hAnsiTheme="minorHAnsi" w:cstheme="minorHAnsi"/>
          <w:b/>
          <w:bCs/>
          <w:i/>
          <w:iCs/>
          <w:sz w:val="24"/>
          <w:szCs w:val="24"/>
        </w:rPr>
        <w:t>45</w:t>
      </w:r>
    </w:p>
    <w:p w14:paraId="35DE0D81" w14:textId="77777777" w:rsidR="005030FF" w:rsidRPr="004B0811" w:rsidRDefault="005030FF" w:rsidP="005030FF">
      <w:pPr>
        <w:numPr>
          <w:ilvl w:val="12"/>
          <w:numId w:val="0"/>
        </w:numPr>
        <w:spacing w:before="120"/>
        <w:rPr>
          <w:rFonts w:asciiTheme="minorHAnsi" w:hAnsiTheme="minorHAnsi" w:cstheme="minorHAnsi"/>
          <w:sz w:val="24"/>
          <w:szCs w:val="24"/>
        </w:rPr>
      </w:pPr>
      <w:bookmarkStart w:id="77" w:name="_Hlk513199482"/>
      <w:r w:rsidRPr="004B0811">
        <w:rPr>
          <w:rFonts w:asciiTheme="minorHAnsi" w:hAnsiTheme="minorHAnsi" w:cstheme="minorHAnsi"/>
          <w:sz w:val="24"/>
          <w:szCs w:val="24"/>
        </w:rPr>
        <w:t xml:space="preserve">Er is een absoluut en permanent verbod op het roken van tabak of van soortgelijke </w:t>
      </w:r>
      <w:bookmarkEnd w:id="77"/>
      <w:r w:rsidRPr="004B0811">
        <w:rPr>
          <w:rFonts w:asciiTheme="minorHAnsi" w:hAnsiTheme="minorHAnsi" w:cstheme="minorHAnsi"/>
          <w:sz w:val="24"/>
          <w:szCs w:val="24"/>
        </w:rPr>
        <w:t>producten (onder andere de shisha pen, de e-sigaret of heatsticks,…)</w:t>
      </w:r>
    </w:p>
    <w:p w14:paraId="22B8DA5E" w14:textId="72E09D3F" w:rsidR="005030FF" w:rsidRPr="004B0811" w:rsidRDefault="005030FF" w:rsidP="005030FF">
      <w:pPr>
        <w:numPr>
          <w:ilvl w:val="12"/>
          <w:numId w:val="0"/>
        </w:numPr>
        <w:spacing w:before="120"/>
        <w:rPr>
          <w:rFonts w:asciiTheme="minorHAnsi" w:hAnsiTheme="minorHAnsi" w:cstheme="minorHAnsi"/>
          <w:sz w:val="24"/>
          <w:szCs w:val="24"/>
        </w:rPr>
      </w:pPr>
      <w:r w:rsidRPr="004B0811">
        <w:rPr>
          <w:rFonts w:asciiTheme="minorHAnsi" w:hAnsiTheme="minorHAnsi" w:cstheme="minorHAnsi"/>
          <w:sz w:val="24"/>
          <w:szCs w:val="24"/>
        </w:rPr>
        <w:t>Dit verbod geldt binnen de volledige instelling, met inbegrip van zowel de gebouwen als de speelplaatsen, sportt</w:t>
      </w:r>
      <w:r w:rsidR="00B92DA3">
        <w:rPr>
          <w:rFonts w:asciiTheme="minorHAnsi" w:hAnsiTheme="minorHAnsi" w:cstheme="minorHAnsi"/>
          <w:sz w:val="24"/>
          <w:szCs w:val="24"/>
        </w:rPr>
        <w:t xml:space="preserve">erreinen en andere open ruimten, </w:t>
      </w:r>
      <w:r w:rsidR="00B92DA3" w:rsidRPr="00B92DA3">
        <w:rPr>
          <w:rFonts w:asciiTheme="minorHAnsi" w:hAnsiTheme="minorHAnsi" w:cstheme="minorHAnsi"/>
          <w:sz w:val="24"/>
          <w:szCs w:val="24"/>
          <w:highlight w:val="yellow"/>
        </w:rPr>
        <w:t>alsook binnen een straal van 10 meter aan de in- en uitgangen van de school</w:t>
      </w:r>
    </w:p>
    <w:p w14:paraId="289E0D16" w14:textId="77777777" w:rsidR="005030FF" w:rsidRPr="004B0811" w:rsidRDefault="005030FF" w:rsidP="005030FF">
      <w:pPr>
        <w:numPr>
          <w:ilvl w:val="12"/>
          <w:numId w:val="0"/>
        </w:numPr>
        <w:spacing w:before="120"/>
        <w:rPr>
          <w:rFonts w:asciiTheme="minorHAnsi" w:hAnsiTheme="minorHAnsi" w:cstheme="minorHAnsi"/>
          <w:sz w:val="24"/>
          <w:szCs w:val="24"/>
        </w:rPr>
      </w:pPr>
      <w:r w:rsidRPr="004B0811">
        <w:rPr>
          <w:rFonts w:asciiTheme="minorHAnsi" w:hAnsiTheme="minorHAnsi" w:cstheme="minorHAnsi"/>
          <w:sz w:val="24"/>
          <w:szCs w:val="24"/>
        </w:rPr>
        <w:t>Er is eveneens een absoluut en permanent verbod op het roken van tabak of van soortgelijke producten tijdens extramuros-activiteiten.</w:t>
      </w:r>
    </w:p>
    <w:p w14:paraId="5268BCAA" w14:textId="77777777" w:rsidR="005030FF" w:rsidRPr="004B0811" w:rsidRDefault="005030FF" w:rsidP="005030FF">
      <w:pPr>
        <w:numPr>
          <w:ilvl w:val="12"/>
          <w:numId w:val="0"/>
        </w:numPr>
        <w:rPr>
          <w:rFonts w:asciiTheme="minorHAnsi" w:hAnsiTheme="minorHAnsi" w:cstheme="minorHAnsi"/>
          <w:sz w:val="24"/>
          <w:szCs w:val="24"/>
        </w:rPr>
      </w:pPr>
    </w:p>
    <w:p w14:paraId="171A9E07" w14:textId="77777777" w:rsidR="005030FF" w:rsidRPr="004B0811" w:rsidRDefault="005030FF" w:rsidP="005030FF">
      <w:pPr>
        <w:numPr>
          <w:ilvl w:val="12"/>
          <w:numId w:val="0"/>
        </w:numPr>
        <w:rPr>
          <w:rFonts w:asciiTheme="minorHAnsi" w:hAnsiTheme="minorHAnsi" w:cstheme="minorHAnsi"/>
          <w:sz w:val="24"/>
          <w:szCs w:val="24"/>
        </w:rPr>
      </w:pPr>
      <w:r w:rsidRPr="004B0811">
        <w:rPr>
          <w:rFonts w:asciiTheme="minorHAnsi" w:hAnsiTheme="minorHAnsi" w:cstheme="minorHAnsi"/>
          <w:sz w:val="24"/>
          <w:szCs w:val="24"/>
        </w:rPr>
        <w:t xml:space="preserve">Bij overtreding van deze bepaling </w:t>
      </w:r>
    </w:p>
    <w:p w14:paraId="732D24F8" w14:textId="77777777" w:rsidR="005030FF" w:rsidRPr="004B0811" w:rsidRDefault="005030FF" w:rsidP="005030FF">
      <w:pPr>
        <w:numPr>
          <w:ilvl w:val="0"/>
          <w:numId w:val="1"/>
        </w:numPr>
        <w:rPr>
          <w:rFonts w:asciiTheme="minorHAnsi" w:hAnsiTheme="minorHAnsi" w:cstheme="minorHAnsi"/>
          <w:sz w:val="24"/>
          <w:szCs w:val="24"/>
        </w:rPr>
      </w:pPr>
      <w:r w:rsidRPr="004B0811">
        <w:rPr>
          <w:rFonts w:asciiTheme="minorHAnsi" w:hAnsiTheme="minorHAnsi" w:cstheme="minorHAnsi"/>
          <w:sz w:val="24"/>
          <w:szCs w:val="24"/>
        </w:rPr>
        <w:t>zal de leerling gesanctioneerd worden volgens het orde- en tuchtreglement opgenomen in dit schoolreglement;</w:t>
      </w:r>
    </w:p>
    <w:p w14:paraId="25F0214D" w14:textId="77777777" w:rsidR="005030FF" w:rsidRPr="004B0811" w:rsidRDefault="005030FF" w:rsidP="005030FF">
      <w:pPr>
        <w:pStyle w:val="Lijstalinea"/>
        <w:numPr>
          <w:ilvl w:val="0"/>
          <w:numId w:val="1"/>
        </w:numPr>
        <w:overflowPunct w:val="0"/>
        <w:autoSpaceDE w:val="0"/>
        <w:autoSpaceDN w:val="0"/>
        <w:adjustRightInd w:val="0"/>
        <w:contextualSpacing/>
        <w:textAlignment w:val="baseline"/>
        <w:rPr>
          <w:rFonts w:asciiTheme="minorHAnsi" w:hAnsiTheme="minorHAnsi" w:cstheme="minorHAnsi"/>
          <w:sz w:val="24"/>
          <w:szCs w:val="24"/>
        </w:rPr>
      </w:pPr>
      <w:r w:rsidRPr="004B0811">
        <w:rPr>
          <w:rFonts w:asciiTheme="minorHAnsi" w:hAnsiTheme="minorHAnsi" w:cstheme="minorHAnsi"/>
          <w:sz w:val="24"/>
          <w:szCs w:val="24"/>
        </w:rPr>
        <w:t>zullen ouders en/of bezoekers verzocht worden te stoppen met roken of het schooldomein te verlaten.</w:t>
      </w:r>
    </w:p>
    <w:p w14:paraId="083A4D56" w14:textId="77777777" w:rsidR="00395011" w:rsidRDefault="00395011">
      <w:pPr>
        <w:rPr>
          <w:strike/>
        </w:rPr>
      </w:pPr>
      <w:r>
        <w:rPr>
          <w:strike/>
        </w:rPr>
        <w:br w:type="page"/>
      </w:r>
    </w:p>
    <w:p w14:paraId="251F9809" w14:textId="481862DE" w:rsidR="00B679E6" w:rsidRPr="00B679E6" w:rsidRDefault="005030FF" w:rsidP="00B679E6">
      <w:pPr>
        <w:pStyle w:val="Kop2"/>
        <w:pBdr>
          <w:bottom w:val="single" w:sz="18" w:space="1" w:color="8B2039"/>
        </w:pBdr>
        <w:ind w:left="2124" w:hanging="2124"/>
        <w:rPr>
          <w:rFonts w:asciiTheme="minorHAnsi" w:hAnsiTheme="minorHAnsi" w:cstheme="minorHAnsi"/>
          <w:b w:val="0"/>
          <w:color w:val="8B2039"/>
          <w:sz w:val="36"/>
          <w:szCs w:val="36"/>
        </w:rPr>
      </w:pPr>
      <w:bookmarkStart w:id="78" w:name="_Toc136006309"/>
      <w:r w:rsidRPr="004C1B47">
        <w:rPr>
          <w:rFonts w:asciiTheme="minorHAnsi" w:hAnsiTheme="minorHAnsi" w:cstheme="minorHAnsi"/>
          <w:b w:val="0"/>
          <w:color w:val="8B2039"/>
          <w:sz w:val="36"/>
          <w:szCs w:val="36"/>
        </w:rPr>
        <w:lastRenderedPageBreak/>
        <w:t>Hoofdstuk 15</w:t>
      </w:r>
      <w:r w:rsidRPr="004C1B47">
        <w:rPr>
          <w:rFonts w:asciiTheme="minorHAnsi" w:hAnsiTheme="minorHAnsi" w:cstheme="minorHAnsi"/>
          <w:b w:val="0"/>
          <w:color w:val="8B2039"/>
          <w:sz w:val="36"/>
          <w:szCs w:val="36"/>
        </w:rPr>
        <w:tab/>
        <w:t>Leerlingenbegeleiding</w:t>
      </w:r>
      <w:bookmarkEnd w:id="78"/>
      <w:r w:rsidRPr="004C1B47">
        <w:rPr>
          <w:rFonts w:asciiTheme="minorHAnsi" w:hAnsiTheme="minorHAnsi" w:cstheme="minorHAnsi"/>
          <w:b w:val="0"/>
          <w:color w:val="8B2039"/>
          <w:sz w:val="36"/>
          <w:szCs w:val="36"/>
        </w:rPr>
        <w:t xml:space="preserve"> </w:t>
      </w:r>
    </w:p>
    <w:p w14:paraId="30D0949D" w14:textId="06CB3AA9" w:rsidR="004C1B47" w:rsidRPr="00082A14" w:rsidRDefault="004C1B47" w:rsidP="004C1B47">
      <w:pPr>
        <w:numPr>
          <w:ilvl w:val="12"/>
          <w:numId w:val="0"/>
        </w:numPr>
        <w:spacing w:before="320"/>
        <w:rPr>
          <w:rFonts w:asciiTheme="minorHAnsi" w:hAnsiTheme="minorHAnsi" w:cstheme="minorHAnsi"/>
          <w:b/>
          <w:bCs/>
          <w:i/>
          <w:iCs/>
          <w:sz w:val="24"/>
          <w:szCs w:val="24"/>
        </w:rPr>
      </w:pPr>
      <w:r w:rsidRPr="00243433">
        <w:rPr>
          <w:rFonts w:asciiTheme="minorHAnsi" w:hAnsiTheme="minorHAnsi" w:cstheme="minorHAnsi"/>
          <w:b/>
          <w:bCs/>
          <w:i/>
          <w:iCs/>
          <w:sz w:val="24"/>
          <w:szCs w:val="24"/>
        </w:rPr>
        <w:t>Artikel 4</w:t>
      </w:r>
      <w:r w:rsidR="00095FF2">
        <w:rPr>
          <w:rFonts w:asciiTheme="minorHAnsi" w:hAnsiTheme="minorHAnsi" w:cstheme="minorHAnsi"/>
          <w:b/>
          <w:bCs/>
          <w:i/>
          <w:iCs/>
          <w:sz w:val="24"/>
          <w:szCs w:val="24"/>
        </w:rPr>
        <w:t>6</w:t>
      </w:r>
    </w:p>
    <w:p w14:paraId="4CE22AF1"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Als kwaliteitsvolle basisschool trachten wij een beleid op leerlingenbegeleiding te ontwikkelen , dit beleid te implementeren en systematisch te evalueren en bij te sturen indien nodig.</w:t>
      </w:r>
    </w:p>
    <w:p w14:paraId="1B964C93" w14:textId="77777777" w:rsidR="008A739C" w:rsidRPr="00082A14" w:rsidRDefault="008A739C" w:rsidP="008A739C">
      <w:pPr>
        <w:widowControl w:val="0"/>
        <w:rPr>
          <w:rFonts w:asciiTheme="minorHAnsi" w:hAnsiTheme="minorHAnsi" w:cstheme="minorHAnsi"/>
          <w:snapToGrid w:val="0"/>
          <w:sz w:val="24"/>
          <w:szCs w:val="24"/>
        </w:rPr>
      </w:pPr>
    </w:p>
    <w:p w14:paraId="700461E4"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Leerlingen, ouders , team en relevante externe partners worden via een participatief proces betrokken bij deze ontwikkeling , implementatie en evaluatie.</w:t>
      </w:r>
    </w:p>
    <w:p w14:paraId="732C5465" w14:textId="77777777" w:rsidR="008A739C" w:rsidRPr="00082A14" w:rsidRDefault="008A739C" w:rsidP="008A739C">
      <w:pPr>
        <w:widowControl w:val="0"/>
        <w:rPr>
          <w:rFonts w:asciiTheme="minorHAnsi" w:hAnsiTheme="minorHAnsi" w:cstheme="minorHAnsi"/>
          <w:snapToGrid w:val="0"/>
          <w:sz w:val="24"/>
          <w:szCs w:val="24"/>
        </w:rPr>
      </w:pPr>
    </w:p>
    <w:p w14:paraId="06AEAE8A"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Ons beleid is afgestemd op het pedagogisch project, de noden van de leerlingenpopulatie en de context waarin de school zich bevindt.</w:t>
      </w:r>
    </w:p>
    <w:p w14:paraId="766AA3BE" w14:textId="77777777" w:rsidR="008A739C" w:rsidRPr="00082A14" w:rsidRDefault="008A739C" w:rsidP="008A739C">
      <w:pPr>
        <w:widowControl w:val="0"/>
        <w:rPr>
          <w:rFonts w:asciiTheme="minorHAnsi" w:hAnsiTheme="minorHAnsi" w:cstheme="minorHAnsi"/>
          <w:snapToGrid w:val="0"/>
          <w:sz w:val="24"/>
          <w:szCs w:val="24"/>
        </w:rPr>
      </w:pPr>
    </w:p>
    <w:p w14:paraId="7418B864"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In ons beleid proberen wij vanuit deze schoolpopulatie volgende principes na te leven :</w:t>
      </w:r>
    </w:p>
    <w:p w14:paraId="7366C4A5"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belang van elke leerling staat centraal</w:t>
      </w:r>
    </w:p>
    <w:p w14:paraId="4892D292"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beleid komt participatief tot stand en wordt gedragen door het ganse schoolteam</w:t>
      </w:r>
    </w:p>
    <w:p w14:paraId="43A502C8"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is doelgericht , systematisch , planmatig en transparant</w:t>
      </w:r>
    </w:p>
    <w:p w14:paraId="2C688108"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wordt discreet uitgevoerd</w:t>
      </w:r>
    </w:p>
    <w:p w14:paraId="402AE999"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de taken binnen de leerlingenbegeleiding zijn duidelijk</w:t>
      </w:r>
    </w:p>
    <w:p w14:paraId="49505651" w14:textId="77777777" w:rsidR="008A739C" w:rsidRPr="00082A14" w:rsidRDefault="008A739C" w:rsidP="008A739C">
      <w:pPr>
        <w:widowControl w:val="0"/>
        <w:rPr>
          <w:rFonts w:asciiTheme="minorHAnsi" w:hAnsiTheme="minorHAnsi" w:cstheme="minorHAnsi"/>
          <w:snapToGrid w:val="0"/>
          <w:sz w:val="24"/>
          <w:szCs w:val="24"/>
        </w:rPr>
      </w:pPr>
    </w:p>
    <w:p w14:paraId="2A0C430F"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Om te kunnen bijdragen tot het functioneren van de leerling in een schoolse en maatschappelijke context , zetten wij in op :</w:t>
      </w:r>
    </w:p>
    <w:p w14:paraId="337563ED"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de totale ontwikkeling van de leerlingen</w:t>
      </w:r>
    </w:p>
    <w:p w14:paraId="39874DE5"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verhogen van hun welbevinden</w:t>
      </w:r>
    </w:p>
    <w:p w14:paraId="16C41905"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voorkomen van vroegtijdig schoolverlaten</w:t>
      </w:r>
    </w:p>
    <w:p w14:paraId="7C008B96"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creëren van gelijke onderwijskansen</w:t>
      </w:r>
    </w:p>
    <w:p w14:paraId="3BF7F13A"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taalstimulering</w:t>
      </w:r>
    </w:p>
    <w:p w14:paraId="31EE221A" w14:textId="77777777" w:rsidR="008A739C" w:rsidRPr="00082A14" w:rsidRDefault="008A739C" w:rsidP="008A739C">
      <w:pPr>
        <w:widowControl w:val="0"/>
        <w:rPr>
          <w:rFonts w:asciiTheme="minorHAnsi" w:hAnsiTheme="minorHAnsi" w:cstheme="minorHAnsi"/>
          <w:snapToGrid w:val="0"/>
          <w:sz w:val="24"/>
          <w:szCs w:val="24"/>
        </w:rPr>
      </w:pPr>
    </w:p>
    <w:p w14:paraId="179F05BB"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Wij trachten dit beleid te realiseren door :</w:t>
      </w:r>
    </w:p>
    <w:p w14:paraId="4AAB98F2"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onze leerlingen breed te begeleiden</w:t>
      </w:r>
    </w:p>
    <w:p w14:paraId="341756BA"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het zorgzaam handelen van het onderwijzend personeel te ondersteunen</w:t>
      </w:r>
    </w:p>
    <w:p w14:paraId="7E66FD1A"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een optimale coördinatie van alle begeleidingsinitiatieven</w:t>
      </w:r>
    </w:p>
    <w:p w14:paraId="5008BEFD" w14:textId="77777777" w:rsidR="008A739C" w:rsidRPr="00082A14" w:rsidRDefault="008A739C" w:rsidP="008A739C">
      <w:pPr>
        <w:widowControl w:val="0"/>
        <w:ind w:left="567" w:hanging="567"/>
        <w:rPr>
          <w:rFonts w:asciiTheme="minorHAnsi" w:hAnsiTheme="minorHAnsi" w:cstheme="minorHAnsi"/>
          <w:snapToGrid w:val="0"/>
          <w:sz w:val="24"/>
          <w:szCs w:val="24"/>
        </w:rPr>
      </w:pPr>
      <w:r w:rsidRPr="00082A14">
        <w:rPr>
          <w:rFonts w:asciiTheme="minorHAnsi" w:hAnsiTheme="minorHAnsi" w:cstheme="minorHAnsi"/>
          <w:snapToGrid w:val="0"/>
          <w:sz w:val="24"/>
          <w:szCs w:val="24"/>
        </w:rPr>
        <w:t>-        de noden aan professionalisering , die bij het uitwerken van dit beleidsplan voelbaar worden, op te nemen in het professionaliseringsbeleid.</w:t>
      </w:r>
    </w:p>
    <w:p w14:paraId="7A93C327" w14:textId="77777777" w:rsidR="008A739C" w:rsidRPr="00082A14" w:rsidRDefault="008A739C" w:rsidP="008A739C">
      <w:pPr>
        <w:widowControl w:val="0"/>
        <w:rPr>
          <w:rFonts w:asciiTheme="minorHAnsi" w:hAnsiTheme="minorHAnsi" w:cstheme="minorHAnsi"/>
          <w:snapToGrid w:val="0"/>
          <w:sz w:val="24"/>
          <w:szCs w:val="24"/>
        </w:rPr>
      </w:pPr>
    </w:p>
    <w:p w14:paraId="11B2A7CE"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Onze werking is opgebouwd vanuit het zorgcontinuüm en een gedragen visie op zorg , leerlingbegeleiding en optimale onderwijskansen.</w:t>
      </w:r>
    </w:p>
    <w:p w14:paraId="0DDC4E66" w14:textId="77777777" w:rsidR="008A739C" w:rsidRPr="00082A14" w:rsidRDefault="008A739C" w:rsidP="008A739C">
      <w:pPr>
        <w:widowControl w:val="0"/>
        <w:rPr>
          <w:rFonts w:asciiTheme="minorHAnsi" w:hAnsiTheme="minorHAnsi" w:cstheme="minorHAnsi"/>
          <w:snapToGrid w:val="0"/>
          <w:sz w:val="24"/>
          <w:szCs w:val="24"/>
        </w:rPr>
      </w:pPr>
    </w:p>
    <w:p w14:paraId="57B85A3F" w14:textId="77777777" w:rsidR="008A739C"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Wij wensen een school te creëren met oog  voor de totale ontwikkeling van elk kind en waarin “zorg op maat” dan ook centraal staat. Het is onze missie een schoolklimaat te verwezenlijken waarin elk kind zich thuis voelt.</w:t>
      </w:r>
    </w:p>
    <w:p w14:paraId="566B0FC2" w14:textId="77777777" w:rsidR="008A739C" w:rsidRPr="00082A14" w:rsidRDefault="008A739C" w:rsidP="008A739C">
      <w:pPr>
        <w:widowControl w:val="0"/>
        <w:rPr>
          <w:rFonts w:asciiTheme="minorHAnsi" w:hAnsiTheme="minorHAnsi" w:cstheme="minorHAnsi"/>
          <w:snapToGrid w:val="0"/>
          <w:sz w:val="24"/>
          <w:szCs w:val="24"/>
        </w:rPr>
      </w:pPr>
    </w:p>
    <w:p w14:paraId="64485C64" w14:textId="77777777" w:rsidR="005C3C65" w:rsidRPr="00082A14" w:rsidRDefault="008A739C" w:rsidP="008A739C">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Onze werking omvat een geheel van preventieve en begeleidende maatregelen dat vertrekt vanuit een geïntegreerde en holistische benadering voor de vier begeleidingsdomeinen : onderwijsloopbaan , leren en studeren , psychisch en sociaal functioneren en preventieve gezondheidszorg.</w:t>
      </w:r>
    </w:p>
    <w:p w14:paraId="470D5D24" w14:textId="77777777" w:rsidR="008A739C" w:rsidRPr="00082A14" w:rsidRDefault="008A739C" w:rsidP="008A739C">
      <w:pPr>
        <w:widowControl w:val="0"/>
        <w:rPr>
          <w:rFonts w:asciiTheme="minorHAnsi" w:hAnsiTheme="minorHAnsi" w:cstheme="minorHAnsi"/>
          <w:snapToGrid w:val="0"/>
          <w:sz w:val="24"/>
          <w:szCs w:val="24"/>
        </w:rPr>
      </w:pPr>
    </w:p>
    <w:p w14:paraId="31312847" w14:textId="3B0A5CCB" w:rsidR="004C1B47" w:rsidRPr="00082A14" w:rsidRDefault="00E13692" w:rsidP="004C1B47">
      <w:pPr>
        <w:widowControl w:val="0"/>
        <w:rPr>
          <w:rFonts w:asciiTheme="minorHAnsi" w:hAnsiTheme="minorHAnsi" w:cstheme="minorHAnsi"/>
          <w:b/>
          <w:snapToGrid w:val="0"/>
          <w:sz w:val="24"/>
          <w:szCs w:val="24"/>
        </w:rPr>
      </w:pPr>
      <w:r>
        <w:rPr>
          <w:rFonts w:asciiTheme="minorHAnsi" w:hAnsiTheme="minorHAnsi" w:cstheme="minorHAnsi"/>
          <w:b/>
          <w:i/>
          <w:snapToGrid w:val="0"/>
          <w:sz w:val="24"/>
          <w:szCs w:val="24"/>
        </w:rPr>
        <w:t xml:space="preserve">Artikel </w:t>
      </w:r>
      <w:r w:rsidR="00095FF2">
        <w:rPr>
          <w:rFonts w:asciiTheme="minorHAnsi" w:hAnsiTheme="minorHAnsi" w:cstheme="minorHAnsi"/>
          <w:b/>
          <w:i/>
          <w:snapToGrid w:val="0"/>
          <w:sz w:val="24"/>
          <w:szCs w:val="24"/>
        </w:rPr>
        <w:t>47</w:t>
      </w:r>
      <w:r>
        <w:rPr>
          <w:rFonts w:asciiTheme="minorHAnsi" w:hAnsiTheme="minorHAnsi" w:cstheme="minorHAnsi"/>
          <w:b/>
          <w:i/>
          <w:snapToGrid w:val="0"/>
          <w:sz w:val="24"/>
          <w:szCs w:val="24"/>
        </w:rPr>
        <w:tab/>
      </w:r>
      <w:r w:rsidR="004C1B47" w:rsidRPr="00082A14">
        <w:rPr>
          <w:rFonts w:asciiTheme="minorHAnsi" w:hAnsiTheme="minorHAnsi" w:cstheme="minorHAnsi"/>
          <w:b/>
          <w:snapToGrid w:val="0"/>
          <w:sz w:val="24"/>
          <w:szCs w:val="24"/>
        </w:rPr>
        <w:t>Contactgegevens</w:t>
      </w:r>
    </w:p>
    <w:p w14:paraId="45E2E770" w14:textId="77777777" w:rsidR="004C1B47" w:rsidRPr="00082A14" w:rsidRDefault="004C1B47" w:rsidP="004C1B47">
      <w:pPr>
        <w:widowControl w:val="0"/>
        <w:ind w:left="339"/>
        <w:rPr>
          <w:rFonts w:asciiTheme="minorHAnsi" w:hAnsiTheme="minorHAnsi" w:cstheme="minorHAnsi"/>
          <w:snapToGrid w:val="0"/>
          <w:sz w:val="24"/>
          <w:szCs w:val="24"/>
        </w:rPr>
      </w:pPr>
    </w:p>
    <w:p w14:paraId="2CD57DA5" w14:textId="55708954" w:rsidR="004C1B47" w:rsidRPr="00FC5107" w:rsidRDefault="004C1B47" w:rsidP="004C1B47">
      <w:pPr>
        <w:widowControl w:val="0"/>
        <w:rPr>
          <w:rFonts w:asciiTheme="minorHAnsi" w:hAnsiTheme="minorHAnsi" w:cstheme="minorHAnsi"/>
          <w:snapToGrid w:val="0"/>
          <w:color w:val="00B0F0"/>
          <w:sz w:val="24"/>
          <w:szCs w:val="24"/>
        </w:rPr>
      </w:pPr>
      <w:r w:rsidRPr="00082A14">
        <w:rPr>
          <w:rFonts w:asciiTheme="minorHAnsi" w:hAnsiTheme="minorHAnsi" w:cstheme="minorHAnsi"/>
          <w:snapToGrid w:val="0"/>
          <w:sz w:val="24"/>
          <w:szCs w:val="24"/>
        </w:rPr>
        <w:lastRenderedPageBreak/>
        <w:t xml:space="preserve">Het schoolbestuur heeft </w:t>
      </w:r>
      <w:r w:rsidR="00F05EA0">
        <w:rPr>
          <w:rFonts w:asciiTheme="minorHAnsi" w:hAnsiTheme="minorHAnsi" w:cstheme="minorHAnsi"/>
          <w:snapToGrid w:val="0"/>
          <w:sz w:val="24"/>
          <w:szCs w:val="24"/>
        </w:rPr>
        <w:t xml:space="preserve">een </w:t>
      </w:r>
      <w:r w:rsidRPr="00082A14">
        <w:rPr>
          <w:rFonts w:asciiTheme="minorHAnsi" w:hAnsiTheme="minorHAnsi" w:cstheme="minorHAnsi"/>
          <w:snapToGrid w:val="0"/>
          <w:sz w:val="24"/>
          <w:szCs w:val="24"/>
        </w:rPr>
        <w:t xml:space="preserve">beleidsplan/beleidscontract afgesloten met het GO! CLB Dender, Zonnestraat 20 te 9300 Aalst, telefoon </w:t>
      </w:r>
      <w:r w:rsidR="00FC5107" w:rsidRPr="00243433">
        <w:rPr>
          <w:rFonts w:asciiTheme="minorHAnsi" w:hAnsiTheme="minorHAnsi" w:cstheme="minorHAnsi"/>
          <w:snapToGrid w:val="0"/>
          <w:sz w:val="24"/>
          <w:szCs w:val="24"/>
        </w:rPr>
        <w:t>053 / 46 95 00</w:t>
      </w:r>
      <w:r w:rsidRPr="00082A14">
        <w:rPr>
          <w:rFonts w:asciiTheme="minorHAnsi" w:hAnsiTheme="minorHAnsi" w:cstheme="minorHAnsi"/>
          <w:snapToGrid w:val="0"/>
          <w:sz w:val="24"/>
          <w:szCs w:val="24"/>
        </w:rPr>
        <w:t xml:space="preserve">. </w:t>
      </w:r>
    </w:p>
    <w:p w14:paraId="1541E123" w14:textId="77777777" w:rsidR="004C1B47" w:rsidRPr="00082A14" w:rsidRDefault="004C1B47" w:rsidP="004C1B47">
      <w:pPr>
        <w:widowControl w:val="0"/>
        <w:rPr>
          <w:rFonts w:asciiTheme="minorHAnsi" w:hAnsiTheme="minorHAnsi" w:cstheme="minorHAnsi"/>
          <w:snapToGrid w:val="0"/>
          <w:sz w:val="24"/>
          <w:szCs w:val="24"/>
        </w:rPr>
      </w:pPr>
    </w:p>
    <w:p w14:paraId="1B66A60D" w14:textId="13772CD2" w:rsidR="004C1B47" w:rsidRPr="00082A14" w:rsidRDefault="004C1B47" w:rsidP="004C1B47">
      <w:pPr>
        <w:widowControl w:val="0"/>
        <w:rPr>
          <w:rFonts w:asciiTheme="minorHAnsi" w:hAnsiTheme="minorHAnsi" w:cstheme="minorHAnsi"/>
          <w:snapToGrid w:val="0"/>
          <w:sz w:val="24"/>
          <w:szCs w:val="24"/>
        </w:rPr>
      </w:pPr>
      <w:r w:rsidRPr="00243433">
        <w:rPr>
          <w:rFonts w:asciiTheme="minorHAnsi" w:hAnsiTheme="minorHAnsi" w:cstheme="minorHAnsi"/>
          <w:snapToGrid w:val="0"/>
          <w:sz w:val="24"/>
          <w:szCs w:val="24"/>
        </w:rPr>
        <w:t xml:space="preserve">Mevr. </w:t>
      </w:r>
      <w:r w:rsidR="00243433" w:rsidRPr="00095FF2">
        <w:rPr>
          <w:rFonts w:asciiTheme="minorHAnsi" w:hAnsiTheme="minorHAnsi" w:cstheme="minorHAnsi"/>
          <w:snapToGrid w:val="0"/>
          <w:sz w:val="24"/>
          <w:szCs w:val="24"/>
        </w:rPr>
        <w:t>Claus Mich</w:t>
      </w:r>
      <w:r w:rsidRPr="00082A14">
        <w:rPr>
          <w:rFonts w:asciiTheme="minorHAnsi" w:hAnsiTheme="minorHAnsi" w:cstheme="minorHAnsi"/>
          <w:snapToGrid w:val="0"/>
          <w:sz w:val="24"/>
          <w:szCs w:val="24"/>
        </w:rPr>
        <w:t xml:space="preserve"> is de contactpersoon voor onze school</w:t>
      </w:r>
      <w:r w:rsidR="00243433">
        <w:rPr>
          <w:rFonts w:asciiTheme="minorHAnsi" w:hAnsiTheme="minorHAnsi" w:cstheme="minorHAnsi"/>
          <w:snapToGrid w:val="0"/>
          <w:sz w:val="24"/>
          <w:szCs w:val="24"/>
        </w:rPr>
        <w:t xml:space="preserve"> voor de lagere schoolleerlingen</w:t>
      </w:r>
      <w:r w:rsidRPr="00082A14">
        <w:rPr>
          <w:rFonts w:asciiTheme="minorHAnsi" w:hAnsiTheme="minorHAnsi" w:cstheme="minorHAnsi"/>
          <w:snapToGrid w:val="0"/>
          <w:sz w:val="24"/>
          <w:szCs w:val="24"/>
        </w:rPr>
        <w:t>.</w:t>
      </w:r>
    </w:p>
    <w:p w14:paraId="647AC919" w14:textId="0577DB01" w:rsidR="00243433" w:rsidRPr="00243433" w:rsidRDefault="00243433" w:rsidP="00243433">
      <w:pPr>
        <w:rPr>
          <w:rFonts w:asciiTheme="minorHAnsi" w:hAnsiTheme="minorHAnsi" w:cstheme="minorHAnsi"/>
          <w:snapToGrid w:val="0"/>
          <w:sz w:val="24"/>
          <w:szCs w:val="24"/>
        </w:rPr>
      </w:pPr>
      <w:r>
        <w:rPr>
          <w:rFonts w:asciiTheme="minorHAnsi" w:hAnsiTheme="minorHAnsi" w:cstheme="minorHAnsi"/>
          <w:snapToGrid w:val="0"/>
          <w:sz w:val="24"/>
          <w:szCs w:val="24"/>
        </w:rPr>
        <w:t xml:space="preserve">Mevr. </w:t>
      </w:r>
      <w:r w:rsidRPr="00095FF2">
        <w:rPr>
          <w:rFonts w:asciiTheme="minorHAnsi" w:hAnsiTheme="minorHAnsi" w:cstheme="minorHAnsi"/>
          <w:snapToGrid w:val="0"/>
          <w:sz w:val="24"/>
          <w:szCs w:val="24"/>
        </w:rPr>
        <w:t>Coulommier Adel</w:t>
      </w:r>
      <w:r w:rsidRPr="00243433">
        <w:rPr>
          <w:rFonts w:asciiTheme="minorHAnsi" w:hAnsiTheme="minorHAnsi" w:cstheme="minorHAnsi"/>
          <w:snapToGrid w:val="0"/>
          <w:sz w:val="24"/>
          <w:szCs w:val="24"/>
        </w:rPr>
        <w:t xml:space="preserve"> is de contactpersoon voor onze school</w:t>
      </w:r>
      <w:r>
        <w:rPr>
          <w:rFonts w:asciiTheme="minorHAnsi" w:hAnsiTheme="minorHAnsi" w:cstheme="minorHAnsi"/>
          <w:snapToGrid w:val="0"/>
          <w:sz w:val="24"/>
          <w:szCs w:val="24"/>
        </w:rPr>
        <w:t xml:space="preserve"> voor de kleuters</w:t>
      </w:r>
      <w:r w:rsidRPr="00243433">
        <w:rPr>
          <w:rFonts w:asciiTheme="minorHAnsi" w:hAnsiTheme="minorHAnsi" w:cstheme="minorHAnsi"/>
          <w:snapToGrid w:val="0"/>
          <w:sz w:val="24"/>
          <w:szCs w:val="24"/>
        </w:rPr>
        <w:t>.</w:t>
      </w:r>
    </w:p>
    <w:p w14:paraId="4BFD0C40" w14:textId="77777777" w:rsidR="004C1B47" w:rsidRPr="00082A14" w:rsidRDefault="004C1B47" w:rsidP="004C1B47">
      <w:pPr>
        <w:widowControl w:val="0"/>
        <w:rPr>
          <w:rFonts w:asciiTheme="minorHAnsi" w:hAnsiTheme="minorHAnsi" w:cstheme="minorHAnsi"/>
          <w:snapToGrid w:val="0"/>
          <w:sz w:val="24"/>
          <w:szCs w:val="24"/>
        </w:rPr>
      </w:pPr>
    </w:p>
    <w:p w14:paraId="45CBD0B0" w14:textId="77777777" w:rsidR="004C1B47" w:rsidRPr="00082A14" w:rsidRDefault="004C1B47" w:rsidP="004C1B47">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Het CLB behoort tot het GO!</w:t>
      </w:r>
    </w:p>
    <w:p w14:paraId="3711B6D2" w14:textId="77777777" w:rsidR="004C1B47" w:rsidRPr="00082A14" w:rsidRDefault="004C1B47" w:rsidP="004C1B47">
      <w:pPr>
        <w:widowControl w:val="0"/>
        <w:rPr>
          <w:rFonts w:asciiTheme="minorHAnsi" w:hAnsiTheme="minorHAnsi" w:cstheme="minorHAnsi"/>
          <w:snapToGrid w:val="0"/>
          <w:sz w:val="24"/>
          <w:szCs w:val="24"/>
        </w:rPr>
      </w:pPr>
    </w:p>
    <w:p w14:paraId="3D9F69AF" w14:textId="332B4420" w:rsidR="004C1B47" w:rsidRPr="00082A14" w:rsidRDefault="006D5816" w:rsidP="004C1B47">
      <w:pPr>
        <w:widowControl w:val="0"/>
        <w:rPr>
          <w:rFonts w:asciiTheme="minorHAnsi" w:hAnsiTheme="minorHAnsi" w:cstheme="minorHAnsi"/>
          <w:snapToGrid w:val="0"/>
          <w:color w:val="00B0F0"/>
          <w:sz w:val="24"/>
          <w:szCs w:val="24"/>
        </w:rPr>
      </w:pPr>
      <w:r>
        <w:rPr>
          <w:rFonts w:asciiTheme="minorHAnsi" w:hAnsiTheme="minorHAnsi" w:cstheme="minorHAnsi"/>
          <w:snapToGrid w:val="0"/>
          <w:sz w:val="24"/>
          <w:szCs w:val="24"/>
        </w:rPr>
        <w:t>De CLB-contactperso</w:t>
      </w:r>
      <w:r w:rsidR="004C1B47" w:rsidRPr="00082A14">
        <w:rPr>
          <w:rFonts w:asciiTheme="minorHAnsi" w:hAnsiTheme="minorHAnsi" w:cstheme="minorHAnsi"/>
          <w:snapToGrid w:val="0"/>
          <w:sz w:val="24"/>
          <w:szCs w:val="24"/>
        </w:rPr>
        <w:t>n</w:t>
      </w:r>
      <w:r>
        <w:rPr>
          <w:rFonts w:asciiTheme="minorHAnsi" w:hAnsiTheme="minorHAnsi" w:cstheme="minorHAnsi"/>
          <w:snapToGrid w:val="0"/>
          <w:sz w:val="24"/>
          <w:szCs w:val="24"/>
        </w:rPr>
        <w:t>en zijn van maandag tot vrijdag, buiten woensdag,</w:t>
      </w:r>
      <w:r w:rsidR="004C1B47" w:rsidRPr="00082A14">
        <w:rPr>
          <w:rFonts w:asciiTheme="minorHAnsi" w:hAnsiTheme="minorHAnsi" w:cstheme="minorHAnsi"/>
          <w:snapToGrid w:val="0"/>
          <w:sz w:val="24"/>
          <w:szCs w:val="24"/>
        </w:rPr>
        <w:t xml:space="preserve"> te bereiken op volgend telefoonnummer </w:t>
      </w:r>
      <w:r w:rsidR="004C1B47" w:rsidRPr="00243433">
        <w:rPr>
          <w:rFonts w:asciiTheme="minorHAnsi" w:hAnsiTheme="minorHAnsi" w:cstheme="minorHAnsi"/>
          <w:snapToGrid w:val="0"/>
          <w:sz w:val="24"/>
          <w:szCs w:val="24"/>
        </w:rPr>
        <w:t>053</w:t>
      </w:r>
      <w:r w:rsidR="00E13692" w:rsidRPr="00243433">
        <w:rPr>
          <w:rFonts w:asciiTheme="minorHAnsi" w:hAnsiTheme="minorHAnsi" w:cstheme="minorHAnsi"/>
          <w:snapToGrid w:val="0"/>
          <w:sz w:val="24"/>
          <w:szCs w:val="24"/>
        </w:rPr>
        <w:t xml:space="preserve"> </w:t>
      </w:r>
      <w:r w:rsidR="004C1B47" w:rsidRPr="00243433">
        <w:rPr>
          <w:rFonts w:asciiTheme="minorHAnsi" w:hAnsiTheme="minorHAnsi" w:cstheme="minorHAnsi"/>
          <w:snapToGrid w:val="0"/>
          <w:sz w:val="24"/>
          <w:szCs w:val="24"/>
        </w:rPr>
        <w:t>/</w:t>
      </w:r>
      <w:r w:rsidR="00E13692" w:rsidRPr="00243433">
        <w:rPr>
          <w:rFonts w:asciiTheme="minorHAnsi" w:hAnsiTheme="minorHAnsi" w:cstheme="minorHAnsi"/>
          <w:snapToGrid w:val="0"/>
          <w:sz w:val="24"/>
          <w:szCs w:val="24"/>
        </w:rPr>
        <w:t xml:space="preserve"> 46 95 00</w:t>
      </w:r>
    </w:p>
    <w:p w14:paraId="27A63EC9" w14:textId="77777777" w:rsidR="004C1B47" w:rsidRPr="00082A14" w:rsidRDefault="004C1B47" w:rsidP="004C1B47">
      <w:pPr>
        <w:widowControl w:val="0"/>
        <w:rPr>
          <w:rFonts w:asciiTheme="minorHAnsi" w:hAnsiTheme="minorHAnsi" w:cstheme="minorHAnsi"/>
          <w:snapToGrid w:val="0"/>
          <w:sz w:val="24"/>
          <w:szCs w:val="24"/>
        </w:rPr>
      </w:pPr>
    </w:p>
    <w:p w14:paraId="2FC36130" w14:textId="77777777" w:rsidR="004C1B47" w:rsidRPr="00082A14" w:rsidRDefault="004C1B47" w:rsidP="004C1B47">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xml:space="preserve">Het CLB heeft de opdracht leerlingen te begeleiden in hun functioneren op school en in de maatschappij. Hiervoor biedt het kwaliteitsvolle leerlingenbegeleiding aan. </w:t>
      </w:r>
    </w:p>
    <w:p w14:paraId="757442CE" w14:textId="77777777" w:rsidR="004C1B47" w:rsidRPr="00082A14" w:rsidRDefault="004C1B47" w:rsidP="004C1B47">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0833C6E9" w14:textId="77777777" w:rsidR="004C1B47" w:rsidRPr="00082A14" w:rsidRDefault="004C1B47" w:rsidP="004C1B47">
      <w:pPr>
        <w:widowControl w:val="0"/>
        <w:rPr>
          <w:rFonts w:asciiTheme="minorHAnsi" w:hAnsiTheme="minorHAnsi" w:cstheme="minorHAnsi"/>
          <w:snapToGrid w:val="0"/>
          <w:sz w:val="24"/>
          <w:szCs w:val="24"/>
        </w:rPr>
      </w:pPr>
    </w:p>
    <w:p w14:paraId="456285AD" w14:textId="77777777" w:rsidR="004C1B47" w:rsidRPr="00082A14" w:rsidRDefault="004C1B47" w:rsidP="004C1B47">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 xml:space="preserve">          Het CLB  werkt:</w:t>
      </w:r>
    </w:p>
    <w:p w14:paraId="6FAF1E0E" w14:textId="77777777" w:rsidR="004C1B47" w:rsidRPr="00082A14" w:rsidRDefault="004C1B47" w:rsidP="004C1B47">
      <w:pPr>
        <w:pStyle w:val="Lijstalinea"/>
        <w:widowControl w:val="0"/>
        <w:numPr>
          <w:ilvl w:val="0"/>
          <w:numId w:val="30"/>
        </w:numPr>
        <w:ind w:left="910" w:firstLine="0"/>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t>onafhankelijk en stelt het belang van de leerling centraal;</w:t>
      </w:r>
    </w:p>
    <w:p w14:paraId="2C20E19E" w14:textId="77777777" w:rsidR="004C1B47" w:rsidRPr="00082A14" w:rsidRDefault="004C1B47" w:rsidP="004C1B47">
      <w:pPr>
        <w:pStyle w:val="Lijstalinea"/>
        <w:widowControl w:val="0"/>
        <w:numPr>
          <w:ilvl w:val="0"/>
          <w:numId w:val="30"/>
        </w:numPr>
        <w:ind w:left="910" w:firstLine="0"/>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t>kosteloos voor de leerling, de ouders en de school;</w:t>
      </w:r>
    </w:p>
    <w:p w14:paraId="047C3ED9" w14:textId="77777777" w:rsidR="004C1B47" w:rsidRPr="00082A14" w:rsidRDefault="004C1B47" w:rsidP="004C1B47">
      <w:pPr>
        <w:pStyle w:val="Lijstalinea"/>
        <w:widowControl w:val="0"/>
        <w:numPr>
          <w:ilvl w:val="0"/>
          <w:numId w:val="30"/>
        </w:numPr>
        <w:ind w:left="910" w:firstLine="0"/>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t>multidisciplinair;</w:t>
      </w:r>
    </w:p>
    <w:p w14:paraId="2D83B325" w14:textId="77777777" w:rsidR="004C1B47" w:rsidRPr="00082A14" w:rsidRDefault="004C1B47" w:rsidP="004C1B47">
      <w:pPr>
        <w:pStyle w:val="Lijstalinea"/>
        <w:widowControl w:val="0"/>
        <w:numPr>
          <w:ilvl w:val="0"/>
          <w:numId w:val="30"/>
        </w:numPr>
        <w:ind w:left="910" w:firstLine="0"/>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t xml:space="preserve">binnen de regels van het beroepsgeheim </w:t>
      </w:r>
    </w:p>
    <w:p w14:paraId="307C61A4" w14:textId="77777777" w:rsidR="004C1B47" w:rsidRPr="00082A14" w:rsidRDefault="004C1B47" w:rsidP="004C1B47">
      <w:pPr>
        <w:pStyle w:val="Lijstalinea"/>
        <w:widowControl w:val="0"/>
        <w:numPr>
          <w:ilvl w:val="0"/>
          <w:numId w:val="30"/>
        </w:numPr>
        <w:ind w:left="910" w:firstLine="0"/>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t>met respect voor het pedagogisch project van de school;</w:t>
      </w:r>
    </w:p>
    <w:p w14:paraId="2EBAAA32" w14:textId="77777777" w:rsidR="004C1B47" w:rsidRPr="00082A14" w:rsidRDefault="004C1B47" w:rsidP="004C1B47">
      <w:pPr>
        <w:widowControl w:val="0"/>
        <w:rPr>
          <w:rFonts w:asciiTheme="minorHAnsi" w:hAnsiTheme="minorHAnsi" w:cstheme="minorHAnsi"/>
          <w:snapToGrid w:val="0"/>
          <w:sz w:val="24"/>
          <w:szCs w:val="24"/>
        </w:rPr>
      </w:pPr>
    </w:p>
    <w:p w14:paraId="05423716" w14:textId="5CF49BCC" w:rsidR="004C1B47" w:rsidRPr="00082A14" w:rsidRDefault="00095FF2" w:rsidP="00E13692">
      <w:pPr>
        <w:numPr>
          <w:ilvl w:val="12"/>
          <w:numId w:val="0"/>
        </w:numPr>
        <w:spacing w:before="320"/>
        <w:rPr>
          <w:rFonts w:asciiTheme="minorHAnsi" w:hAnsiTheme="minorHAnsi" w:cstheme="minorHAnsi"/>
          <w:b/>
          <w:snapToGrid w:val="0"/>
          <w:sz w:val="24"/>
          <w:szCs w:val="24"/>
        </w:rPr>
      </w:pPr>
      <w:r>
        <w:rPr>
          <w:rFonts w:asciiTheme="minorHAnsi" w:hAnsiTheme="minorHAnsi" w:cstheme="minorHAnsi"/>
          <w:b/>
          <w:bCs/>
          <w:i/>
          <w:iCs/>
          <w:sz w:val="24"/>
          <w:szCs w:val="24"/>
        </w:rPr>
        <w:t>Artikel 48</w:t>
      </w:r>
      <w:r w:rsidR="00E13692">
        <w:rPr>
          <w:rFonts w:asciiTheme="minorHAnsi" w:hAnsiTheme="minorHAnsi" w:cstheme="minorHAnsi"/>
          <w:b/>
          <w:bCs/>
          <w:i/>
          <w:iCs/>
          <w:sz w:val="24"/>
          <w:szCs w:val="24"/>
        </w:rPr>
        <w:tab/>
      </w:r>
      <w:r w:rsidR="004C1B47" w:rsidRPr="00082A14">
        <w:rPr>
          <w:rFonts w:asciiTheme="minorHAnsi" w:hAnsiTheme="minorHAnsi" w:cstheme="minorHAnsi"/>
          <w:b/>
          <w:snapToGrid w:val="0"/>
          <w:sz w:val="24"/>
          <w:szCs w:val="24"/>
        </w:rPr>
        <w:t>Leerlingenbegeleiding</w:t>
      </w:r>
    </w:p>
    <w:p w14:paraId="5847F6F2" w14:textId="77777777" w:rsidR="004C1B47" w:rsidRPr="00082A14" w:rsidRDefault="004C1B47" w:rsidP="004C1B47">
      <w:pPr>
        <w:widowControl w:val="0"/>
        <w:rPr>
          <w:rFonts w:asciiTheme="minorHAnsi" w:hAnsiTheme="minorHAnsi" w:cstheme="minorHAnsi"/>
          <w:snapToGrid w:val="0"/>
          <w:sz w:val="24"/>
          <w:szCs w:val="24"/>
        </w:rPr>
      </w:pPr>
    </w:p>
    <w:p w14:paraId="5BD98558" w14:textId="77777777" w:rsidR="004C1B47" w:rsidRPr="00082A14" w:rsidRDefault="004C1B47" w:rsidP="004C1B47">
      <w:pPr>
        <w:widowControl w:val="0"/>
        <w:rPr>
          <w:rFonts w:asciiTheme="minorHAnsi" w:hAnsiTheme="minorHAnsi" w:cstheme="minorHAnsi"/>
          <w:snapToGrid w:val="0"/>
          <w:sz w:val="24"/>
          <w:szCs w:val="24"/>
        </w:rPr>
      </w:pPr>
      <w:r w:rsidRPr="00082A14">
        <w:rPr>
          <w:rFonts w:asciiTheme="minorHAnsi" w:hAnsiTheme="minorHAnsi" w:cstheme="minorHAnsi"/>
          <w:snapToGrid w:val="0"/>
          <w:sz w:val="24"/>
          <w:szCs w:val="24"/>
        </w:rPr>
        <w:t>Het CLB werkt vraaggestuurd vanuit de leerlingen, de ouders en de scholen, behalve voor de verplichte begeleiding.</w:t>
      </w:r>
    </w:p>
    <w:p w14:paraId="42DD5C3B" w14:textId="77777777" w:rsidR="004C1B47" w:rsidRPr="00082A14" w:rsidRDefault="004C1B47" w:rsidP="004C1B47">
      <w:pPr>
        <w:rPr>
          <w:rFonts w:asciiTheme="minorHAnsi" w:hAnsiTheme="minorHAnsi" w:cstheme="minorHAnsi"/>
          <w:sz w:val="24"/>
          <w:szCs w:val="24"/>
        </w:rPr>
      </w:pPr>
    </w:p>
    <w:p w14:paraId="4128266A" w14:textId="77777777" w:rsidR="004C1B47" w:rsidRPr="00082A14" w:rsidRDefault="004C1B47" w:rsidP="004C1B47">
      <w:pPr>
        <w:widowControl w:val="0"/>
        <w:rPr>
          <w:rFonts w:asciiTheme="minorHAnsi" w:hAnsiTheme="minorHAnsi" w:cstheme="minorHAnsi"/>
          <w:snapToGrid w:val="0"/>
          <w:sz w:val="24"/>
          <w:szCs w:val="24"/>
          <w:u w:val="single"/>
        </w:rPr>
      </w:pPr>
      <w:r w:rsidRPr="00082A14">
        <w:rPr>
          <w:rFonts w:asciiTheme="minorHAnsi" w:hAnsiTheme="minorHAnsi" w:cstheme="minorHAnsi"/>
          <w:snapToGrid w:val="0"/>
          <w:sz w:val="24"/>
          <w:szCs w:val="24"/>
          <w:u w:val="single"/>
        </w:rPr>
        <w:t>Vraaggestuurde begeleiding :</w:t>
      </w:r>
    </w:p>
    <w:p w14:paraId="3C568853" w14:textId="77777777" w:rsidR="004C1B47" w:rsidRPr="00082A14" w:rsidRDefault="004C1B47" w:rsidP="004C1B47">
      <w:pPr>
        <w:widowControl w:val="0"/>
        <w:rPr>
          <w:rFonts w:asciiTheme="minorHAnsi" w:hAnsiTheme="minorHAnsi" w:cstheme="minorHAnsi"/>
          <w:snapToGrid w:val="0"/>
          <w:sz w:val="24"/>
          <w:szCs w:val="24"/>
        </w:rPr>
      </w:pPr>
    </w:p>
    <w:p w14:paraId="5EB8AD7E" w14:textId="77777777" w:rsidR="004C1B47" w:rsidRPr="00082A14" w:rsidRDefault="004C1B47" w:rsidP="004C1B47">
      <w:pPr>
        <w:widowControl w:val="0"/>
        <w:numPr>
          <w:ilvl w:val="0"/>
          <w:numId w:val="31"/>
        </w:numPr>
        <w:rPr>
          <w:rFonts w:asciiTheme="minorHAnsi" w:hAnsiTheme="minorHAnsi" w:cstheme="minorHAnsi"/>
          <w:snapToGrid w:val="0"/>
          <w:sz w:val="24"/>
          <w:szCs w:val="24"/>
        </w:rPr>
      </w:pPr>
      <w:r w:rsidRPr="00082A14">
        <w:rPr>
          <w:rFonts w:asciiTheme="minorHAnsi" w:hAnsiTheme="minorHAnsi" w:cstheme="minorHAnsi"/>
          <w:snapToGrid w:val="0"/>
          <w:sz w:val="24"/>
          <w:szCs w:val="24"/>
        </w:rPr>
        <w:t>Leren en Studeren</w:t>
      </w:r>
    </w:p>
    <w:p w14:paraId="6DE4B6B4" w14:textId="77777777" w:rsidR="004C1B47" w:rsidRPr="00082A14" w:rsidRDefault="004C1B47" w:rsidP="004C1B47">
      <w:pPr>
        <w:widowControl w:val="0"/>
        <w:numPr>
          <w:ilvl w:val="0"/>
          <w:numId w:val="31"/>
        </w:numPr>
        <w:rPr>
          <w:rFonts w:asciiTheme="minorHAnsi" w:hAnsiTheme="minorHAnsi" w:cstheme="minorHAnsi"/>
          <w:snapToGrid w:val="0"/>
          <w:sz w:val="24"/>
          <w:szCs w:val="24"/>
        </w:rPr>
      </w:pPr>
      <w:r w:rsidRPr="00082A14">
        <w:rPr>
          <w:rFonts w:asciiTheme="minorHAnsi" w:hAnsiTheme="minorHAnsi" w:cstheme="minorHAnsi"/>
          <w:snapToGrid w:val="0"/>
          <w:sz w:val="24"/>
          <w:szCs w:val="24"/>
        </w:rPr>
        <w:t>Schoolloopbaanbegeleiding :vragen over schoolloopbaan zoals de overgang naar het secundair, veranderen van school, overstap naar buitengewoon onderwijs,...</w:t>
      </w:r>
    </w:p>
    <w:p w14:paraId="7A4201DC" w14:textId="77777777" w:rsidR="004C1B47" w:rsidRPr="00082A14" w:rsidRDefault="004C1B47" w:rsidP="004C1B47">
      <w:pPr>
        <w:widowControl w:val="0"/>
        <w:numPr>
          <w:ilvl w:val="0"/>
          <w:numId w:val="31"/>
        </w:numPr>
        <w:rPr>
          <w:rFonts w:asciiTheme="minorHAnsi" w:hAnsiTheme="minorHAnsi" w:cstheme="minorHAnsi"/>
          <w:snapToGrid w:val="0"/>
          <w:sz w:val="24"/>
          <w:szCs w:val="24"/>
        </w:rPr>
      </w:pPr>
      <w:r w:rsidRPr="00082A14">
        <w:rPr>
          <w:rFonts w:asciiTheme="minorHAnsi" w:hAnsiTheme="minorHAnsi" w:cstheme="minorHAnsi"/>
          <w:snapToGrid w:val="0"/>
          <w:sz w:val="24"/>
          <w:szCs w:val="24"/>
        </w:rPr>
        <w:t>Het psychisch en sociaal functioneren : dit kan bijvoorbeeld gaan over gedragsproblemen, psychische problemen, sociale problemen,….</w:t>
      </w:r>
    </w:p>
    <w:p w14:paraId="514E5978" w14:textId="77777777" w:rsidR="004C1B47" w:rsidRPr="00082A14" w:rsidRDefault="004C1B47" w:rsidP="004C1B47">
      <w:pPr>
        <w:pStyle w:val="Lijstalinea"/>
        <w:widowControl w:val="0"/>
        <w:numPr>
          <w:ilvl w:val="0"/>
          <w:numId w:val="31"/>
        </w:numPr>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t>Preventieve gezondheidszorg : vragen over gezonde voeding, seksualteit,…</w:t>
      </w:r>
    </w:p>
    <w:p w14:paraId="45CB36DF" w14:textId="77777777" w:rsidR="004C1B47" w:rsidRPr="00082A14" w:rsidRDefault="004C1B47" w:rsidP="004C1B47">
      <w:pPr>
        <w:pStyle w:val="Lijstalinea"/>
        <w:widowControl w:val="0"/>
        <w:rPr>
          <w:rFonts w:asciiTheme="minorHAnsi" w:hAnsiTheme="minorHAnsi" w:cstheme="minorHAnsi"/>
          <w:snapToGrid w:val="0"/>
          <w:sz w:val="24"/>
          <w:szCs w:val="24"/>
        </w:rPr>
      </w:pPr>
    </w:p>
    <w:p w14:paraId="2004E088" w14:textId="77777777" w:rsidR="004C1B47" w:rsidRPr="00082A14" w:rsidRDefault="004C1B47" w:rsidP="004C1B47">
      <w:pPr>
        <w:widowControl w:val="0"/>
        <w:ind w:left="343"/>
        <w:rPr>
          <w:rFonts w:asciiTheme="minorHAnsi" w:hAnsiTheme="minorHAnsi" w:cstheme="minorHAnsi"/>
          <w:sz w:val="24"/>
          <w:szCs w:val="24"/>
        </w:rPr>
      </w:pPr>
      <w:r w:rsidRPr="00082A14">
        <w:rPr>
          <w:rFonts w:asciiTheme="minorHAnsi" w:hAnsiTheme="minorHAnsi" w:cstheme="minorHAnsi"/>
          <w:sz w:val="24"/>
          <w:szCs w:val="24"/>
        </w:rPr>
        <w:t>Het CLB  zet de individuele leerlingenbegeleiding alleen verder als de betrokken bekwame leerling daarmee akkoord gaat of de ouders van de niet bekwame leerling daarmee akkoord gaan</w:t>
      </w:r>
    </w:p>
    <w:p w14:paraId="76267AE0" w14:textId="1002FF80" w:rsidR="004C1B47" w:rsidRDefault="004C1B47" w:rsidP="004C1B47">
      <w:pPr>
        <w:widowControl w:val="0"/>
        <w:rPr>
          <w:rFonts w:asciiTheme="minorHAnsi" w:hAnsiTheme="minorHAnsi" w:cstheme="minorHAnsi"/>
          <w:snapToGrid w:val="0"/>
          <w:sz w:val="24"/>
          <w:szCs w:val="24"/>
        </w:rPr>
      </w:pPr>
    </w:p>
    <w:p w14:paraId="5E107DEE" w14:textId="523B7739" w:rsidR="0024513D" w:rsidRDefault="0024513D" w:rsidP="004C1B47">
      <w:pPr>
        <w:widowControl w:val="0"/>
        <w:rPr>
          <w:rFonts w:asciiTheme="minorHAnsi" w:hAnsiTheme="minorHAnsi" w:cstheme="minorHAnsi"/>
          <w:snapToGrid w:val="0"/>
          <w:sz w:val="24"/>
          <w:szCs w:val="24"/>
        </w:rPr>
      </w:pPr>
    </w:p>
    <w:p w14:paraId="4E599E46" w14:textId="40BABFA5" w:rsidR="00511B6A" w:rsidRDefault="00511B6A" w:rsidP="004C1B47">
      <w:pPr>
        <w:widowControl w:val="0"/>
        <w:rPr>
          <w:rFonts w:asciiTheme="minorHAnsi" w:hAnsiTheme="minorHAnsi" w:cstheme="minorHAnsi"/>
          <w:snapToGrid w:val="0"/>
          <w:sz w:val="24"/>
          <w:szCs w:val="24"/>
        </w:rPr>
      </w:pPr>
    </w:p>
    <w:p w14:paraId="5756FDD3" w14:textId="77777777" w:rsidR="00511B6A" w:rsidRPr="00082A14" w:rsidRDefault="00511B6A" w:rsidP="004C1B47">
      <w:pPr>
        <w:widowControl w:val="0"/>
        <w:rPr>
          <w:rFonts w:asciiTheme="minorHAnsi" w:hAnsiTheme="minorHAnsi" w:cstheme="minorHAnsi"/>
          <w:snapToGrid w:val="0"/>
          <w:sz w:val="24"/>
          <w:szCs w:val="24"/>
        </w:rPr>
      </w:pPr>
    </w:p>
    <w:p w14:paraId="3D44C96E" w14:textId="77777777" w:rsidR="004C1B47" w:rsidRPr="00082A14" w:rsidRDefault="004C1B47" w:rsidP="004C1B47">
      <w:pPr>
        <w:widowControl w:val="0"/>
        <w:rPr>
          <w:rFonts w:asciiTheme="minorHAnsi" w:hAnsiTheme="minorHAnsi" w:cstheme="minorHAnsi"/>
          <w:snapToGrid w:val="0"/>
          <w:sz w:val="24"/>
          <w:szCs w:val="24"/>
          <w:u w:val="single"/>
        </w:rPr>
      </w:pPr>
      <w:r w:rsidRPr="00082A14">
        <w:rPr>
          <w:rFonts w:asciiTheme="minorHAnsi" w:hAnsiTheme="minorHAnsi" w:cstheme="minorHAnsi"/>
          <w:snapToGrid w:val="0"/>
          <w:sz w:val="24"/>
          <w:szCs w:val="24"/>
          <w:u w:val="single"/>
        </w:rPr>
        <w:t>Verplichte leerlingenbegeleiding :</w:t>
      </w:r>
    </w:p>
    <w:p w14:paraId="12F043BA" w14:textId="77777777" w:rsidR="004C1B47" w:rsidRPr="00082A14" w:rsidRDefault="004C1B47" w:rsidP="004C1B47">
      <w:pPr>
        <w:widowControl w:val="0"/>
        <w:rPr>
          <w:rFonts w:asciiTheme="minorHAnsi" w:hAnsiTheme="minorHAnsi" w:cstheme="minorHAnsi"/>
          <w:snapToGrid w:val="0"/>
          <w:sz w:val="24"/>
          <w:szCs w:val="24"/>
        </w:rPr>
      </w:pPr>
    </w:p>
    <w:p w14:paraId="2662E3FB" w14:textId="77777777" w:rsidR="004C1B47" w:rsidRPr="00082A14" w:rsidRDefault="004C1B47" w:rsidP="002F5207">
      <w:pPr>
        <w:pStyle w:val="Lijstalinea"/>
        <w:widowControl w:val="0"/>
        <w:numPr>
          <w:ilvl w:val="0"/>
          <w:numId w:val="55"/>
        </w:numPr>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lastRenderedPageBreak/>
        <w:t xml:space="preserve">De controle op de leerplicht: </w:t>
      </w:r>
    </w:p>
    <w:p w14:paraId="3AD0CA82" w14:textId="77777777" w:rsidR="004C1B47" w:rsidRPr="00082A14" w:rsidRDefault="004C1B47" w:rsidP="002F5207">
      <w:pPr>
        <w:pStyle w:val="Lijstalinea"/>
        <w:widowControl w:val="0"/>
        <w:numPr>
          <w:ilvl w:val="0"/>
          <w:numId w:val="55"/>
        </w:numPr>
        <w:contextualSpacing/>
        <w:rPr>
          <w:rFonts w:asciiTheme="minorHAnsi" w:hAnsiTheme="minorHAnsi" w:cstheme="minorHAnsi"/>
          <w:snapToGrid w:val="0"/>
          <w:sz w:val="24"/>
          <w:szCs w:val="24"/>
        </w:rPr>
      </w:pPr>
      <w:r w:rsidRPr="00082A14">
        <w:rPr>
          <w:rFonts w:asciiTheme="minorHAnsi" w:hAnsiTheme="minorHAnsi" w:cstheme="minorHAnsi"/>
          <w:snapToGrid w:val="0"/>
          <w:sz w:val="24"/>
          <w:szCs w:val="24"/>
        </w:rPr>
        <w:t xml:space="preserve">De signaalfunctie en de consultatieve leerlingenbegeleiding door het CLB: </w:t>
      </w:r>
    </w:p>
    <w:p w14:paraId="76F5AB26" w14:textId="77777777" w:rsidR="004C1B47" w:rsidRPr="00082A14" w:rsidRDefault="004C1B47" w:rsidP="002F5207">
      <w:pPr>
        <w:pStyle w:val="Lijstalinea"/>
        <w:widowControl w:val="0"/>
        <w:numPr>
          <w:ilvl w:val="1"/>
          <w:numId w:val="55"/>
        </w:numPr>
        <w:rPr>
          <w:rFonts w:asciiTheme="minorHAnsi" w:hAnsiTheme="minorHAnsi" w:cstheme="minorHAnsi"/>
          <w:sz w:val="24"/>
          <w:szCs w:val="24"/>
        </w:rPr>
      </w:pPr>
      <w:r w:rsidRPr="00082A14">
        <w:rPr>
          <w:rFonts w:asciiTheme="minorHAnsi" w:hAnsiTheme="minorHAnsi" w:cstheme="minorHAnsi"/>
          <w:sz w:val="24"/>
          <w:szCs w:val="24"/>
        </w:rPr>
        <w:t>-als het CLB noden vaststelt bij de leerling of een probleem of onregelmatigheid vaststelt in het beleid op leerlingenbegeleiding, dan brengt het CLB de school hiervan op de hoogte</w:t>
      </w:r>
    </w:p>
    <w:p w14:paraId="49B3CD69" w14:textId="77777777" w:rsidR="005C3C65" w:rsidRPr="00082A14" w:rsidRDefault="004C1B47" w:rsidP="002F5207">
      <w:pPr>
        <w:pStyle w:val="Lijstalinea"/>
        <w:widowControl w:val="0"/>
        <w:numPr>
          <w:ilvl w:val="1"/>
          <w:numId w:val="55"/>
        </w:numPr>
        <w:rPr>
          <w:rFonts w:asciiTheme="minorHAnsi" w:hAnsiTheme="minorHAnsi" w:cstheme="minorHAnsi"/>
          <w:sz w:val="24"/>
          <w:szCs w:val="24"/>
        </w:rPr>
      </w:pPr>
      <w:r w:rsidRPr="00082A14">
        <w:rPr>
          <w:rFonts w:asciiTheme="minorHAnsi" w:hAnsiTheme="minorHAnsi" w:cstheme="minorHAnsi"/>
          <w:sz w:val="24"/>
          <w:szCs w:val="24"/>
        </w:rPr>
        <w:t>-het CLB  biedt ondersteuning  aan de school bij problemen van individuele    leerlingen of groepen van leerlingen</w:t>
      </w:r>
    </w:p>
    <w:p w14:paraId="11DC11AF" w14:textId="77777777" w:rsidR="004C1B47" w:rsidRPr="00082A14" w:rsidRDefault="004C1B47" w:rsidP="002F5207">
      <w:pPr>
        <w:pStyle w:val="Lijstalinea"/>
        <w:widowControl w:val="0"/>
        <w:numPr>
          <w:ilvl w:val="0"/>
          <w:numId w:val="55"/>
        </w:numPr>
        <w:rPr>
          <w:rFonts w:asciiTheme="minorHAnsi" w:hAnsiTheme="minorHAnsi" w:cstheme="minorHAnsi"/>
          <w:sz w:val="24"/>
          <w:szCs w:val="24"/>
        </w:rPr>
      </w:pPr>
      <w:r w:rsidRPr="00082A14">
        <w:rPr>
          <w:rFonts w:asciiTheme="minorHAnsi" w:hAnsiTheme="minorHAnsi" w:cstheme="minorHAnsi"/>
          <w:snapToGrid w:val="0"/>
          <w:sz w:val="24"/>
          <w:szCs w:val="24"/>
        </w:rPr>
        <w:t>De preventieve gezondheidszorg: op bepaalde tijdstippen in de  schoolcarrière wordt de kleuter/leerling onderzocht via medische consulten. Ook wordt het CLB gecontacteerd door de school als er sprake is van een besmettelijke ziekte.</w:t>
      </w:r>
    </w:p>
    <w:p w14:paraId="429F2690" w14:textId="77777777" w:rsidR="00F660CF" w:rsidRPr="00082A14" w:rsidRDefault="00F660CF" w:rsidP="004C1B47">
      <w:pPr>
        <w:rPr>
          <w:rFonts w:asciiTheme="minorHAnsi" w:hAnsiTheme="minorHAnsi" w:cstheme="minorHAnsi"/>
          <w:sz w:val="24"/>
          <w:szCs w:val="24"/>
        </w:rPr>
      </w:pPr>
    </w:p>
    <w:p w14:paraId="2B2237B8" w14:textId="4B71843C" w:rsidR="005030FF" w:rsidRPr="00082A14" w:rsidRDefault="00E13692" w:rsidP="00F660CF">
      <w:pPr>
        <w:rPr>
          <w:rFonts w:asciiTheme="minorHAnsi" w:hAnsiTheme="minorHAnsi" w:cstheme="minorHAnsi"/>
          <w:b/>
          <w:sz w:val="24"/>
          <w:szCs w:val="24"/>
        </w:rPr>
      </w:pPr>
      <w:r>
        <w:rPr>
          <w:rFonts w:asciiTheme="minorHAnsi" w:hAnsiTheme="minorHAnsi" w:cstheme="minorHAnsi"/>
          <w:b/>
          <w:i/>
          <w:sz w:val="24"/>
          <w:szCs w:val="24"/>
        </w:rPr>
        <w:t xml:space="preserve">Artikel </w:t>
      </w:r>
      <w:r w:rsidR="00095FF2">
        <w:rPr>
          <w:rFonts w:asciiTheme="minorHAnsi" w:hAnsiTheme="minorHAnsi" w:cstheme="minorHAnsi"/>
          <w:b/>
          <w:i/>
          <w:sz w:val="24"/>
          <w:szCs w:val="24"/>
        </w:rPr>
        <w:t>49</w:t>
      </w:r>
      <w:r>
        <w:rPr>
          <w:rFonts w:asciiTheme="minorHAnsi" w:hAnsiTheme="minorHAnsi" w:cstheme="minorHAnsi"/>
          <w:b/>
          <w:i/>
          <w:sz w:val="24"/>
          <w:szCs w:val="24"/>
        </w:rPr>
        <w:tab/>
      </w:r>
      <w:r w:rsidR="005030FF" w:rsidRPr="00082A14">
        <w:rPr>
          <w:rFonts w:asciiTheme="minorHAnsi" w:hAnsiTheme="minorHAnsi" w:cstheme="minorHAnsi"/>
          <w:b/>
          <w:sz w:val="24"/>
          <w:szCs w:val="24"/>
        </w:rPr>
        <w:t>Preventieve gezondheidszorg</w:t>
      </w:r>
    </w:p>
    <w:p w14:paraId="5AC04CEF" w14:textId="77777777" w:rsidR="005030FF" w:rsidRPr="00082A14" w:rsidRDefault="005030FF" w:rsidP="005030FF">
      <w:pPr>
        <w:pStyle w:val="Normaalweb"/>
        <w:shd w:val="clear" w:color="auto" w:fill="FFFFFF"/>
        <w:spacing w:before="240" w:after="240"/>
        <w:rPr>
          <w:rFonts w:asciiTheme="minorHAnsi" w:hAnsiTheme="minorHAnsi" w:cstheme="minorHAnsi"/>
          <w:color w:val="000000"/>
        </w:rPr>
      </w:pPr>
      <w:r w:rsidRPr="00082A14">
        <w:rPr>
          <w:rFonts w:asciiTheme="minorHAnsi" w:hAnsiTheme="minorHAnsi" w:cstheme="minorHAnsi"/>
          <w:color w:val="000000" w:themeColor="text1"/>
          <w:shd w:val="clear" w:color="auto" w:fill="FFFFFF"/>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1E54446B" w14:textId="77777777" w:rsidR="005030FF" w:rsidRPr="00082A14" w:rsidRDefault="005030FF" w:rsidP="005030FF">
      <w:pPr>
        <w:pStyle w:val="Normaalweb"/>
        <w:shd w:val="clear" w:color="auto" w:fill="FFFFFF"/>
        <w:spacing w:before="240" w:after="240"/>
        <w:rPr>
          <w:rFonts w:asciiTheme="minorHAnsi" w:hAnsiTheme="minorHAnsi" w:cstheme="minorHAnsi"/>
          <w:color w:val="000000"/>
        </w:rPr>
      </w:pPr>
      <w:r w:rsidRPr="00082A14">
        <w:rPr>
          <w:rFonts w:asciiTheme="minorHAnsi" w:hAnsiTheme="minorHAnsi" w:cstheme="minorHAnsi"/>
          <w:color w:val="000000" w:themeColor="text1"/>
        </w:rPr>
        <w:t>Preventieve gezondheidszorg omvat:</w:t>
      </w:r>
    </w:p>
    <w:p w14:paraId="21D17D50" w14:textId="77777777" w:rsidR="005030FF" w:rsidRPr="00082A14" w:rsidRDefault="005030FF" w:rsidP="005030FF">
      <w:pPr>
        <w:pStyle w:val="Normaalweb"/>
        <w:shd w:val="clear" w:color="auto" w:fill="FFFFFF"/>
        <w:spacing w:after="75" w:line="270" w:lineRule="atLeast"/>
        <w:ind w:left="600"/>
        <w:rPr>
          <w:rFonts w:asciiTheme="minorHAnsi" w:hAnsiTheme="minorHAnsi" w:cstheme="minorHAnsi"/>
          <w:color w:val="000000"/>
        </w:rPr>
      </w:pPr>
      <w:r w:rsidRPr="00082A14">
        <w:rPr>
          <w:rFonts w:asciiTheme="minorHAnsi" w:hAnsiTheme="minorHAnsi" w:cstheme="minorHAnsi"/>
          <w:color w:val="000000" w:themeColor="text1"/>
        </w:rPr>
        <w:t>1.Systematische contacten </w:t>
      </w:r>
    </w:p>
    <w:p w14:paraId="7CC121A1" w14:textId="77777777" w:rsidR="005030FF" w:rsidRPr="00082A14" w:rsidRDefault="005030FF" w:rsidP="005030FF">
      <w:pPr>
        <w:pStyle w:val="Normaalweb"/>
        <w:widowControl w:val="0"/>
        <w:ind w:left="709"/>
        <w:rPr>
          <w:rFonts w:asciiTheme="minorHAnsi" w:hAnsiTheme="minorHAnsi" w:cstheme="minorHAnsi"/>
          <w:color w:val="000000"/>
        </w:rPr>
      </w:pPr>
      <w:r w:rsidRPr="00082A14">
        <w:rPr>
          <w:rFonts w:asciiTheme="minorHAnsi" w:hAnsiTheme="minorHAnsi" w:cstheme="minorHAnsi"/>
          <w:bCs/>
          <w:snapToGrid w:val="0"/>
          <w:color w:val="000000" w:themeColor="text1"/>
          <w:lang w:eastAsia="nl-NL"/>
        </w:rPr>
        <w:t>Overzicht van contactmomenten :</w:t>
      </w:r>
    </w:p>
    <w:p w14:paraId="183406D7" w14:textId="77777777" w:rsidR="005030FF" w:rsidRPr="00082A14" w:rsidRDefault="005030FF" w:rsidP="002F5207">
      <w:pPr>
        <w:numPr>
          <w:ilvl w:val="0"/>
          <w:numId w:val="32"/>
        </w:numPr>
        <w:spacing w:before="100" w:beforeAutospacing="1" w:after="100" w:afterAutospacing="1"/>
        <w:ind w:firstLine="131"/>
        <w:rPr>
          <w:rFonts w:asciiTheme="minorHAnsi" w:hAnsiTheme="minorHAnsi" w:cstheme="minorHAnsi"/>
          <w:color w:val="000000"/>
          <w:sz w:val="24"/>
          <w:szCs w:val="24"/>
        </w:rPr>
      </w:pPr>
      <w:r w:rsidRPr="00082A14">
        <w:rPr>
          <w:rFonts w:asciiTheme="minorHAnsi" w:hAnsiTheme="minorHAnsi" w:cstheme="minorHAnsi"/>
          <w:color w:val="000000" w:themeColor="text1"/>
          <w:sz w:val="24"/>
          <w:szCs w:val="24"/>
        </w:rPr>
        <w:t>3 jaar of in de eerste kleuterklas</w:t>
      </w:r>
    </w:p>
    <w:p w14:paraId="1EF72892" w14:textId="77777777" w:rsidR="005030FF" w:rsidRPr="00082A14" w:rsidRDefault="005030FF" w:rsidP="002F5207">
      <w:pPr>
        <w:numPr>
          <w:ilvl w:val="0"/>
          <w:numId w:val="32"/>
        </w:numPr>
        <w:spacing w:before="100" w:beforeAutospacing="1" w:after="100" w:afterAutospacing="1"/>
        <w:ind w:firstLine="131"/>
        <w:rPr>
          <w:rFonts w:asciiTheme="minorHAnsi" w:hAnsiTheme="minorHAnsi" w:cstheme="minorHAnsi"/>
          <w:color w:val="000000"/>
          <w:sz w:val="24"/>
          <w:szCs w:val="24"/>
        </w:rPr>
      </w:pPr>
      <w:r w:rsidRPr="00082A14">
        <w:rPr>
          <w:rFonts w:asciiTheme="minorHAnsi" w:hAnsiTheme="minorHAnsi" w:cstheme="minorHAnsi"/>
          <w:color w:val="000000" w:themeColor="text1"/>
          <w:sz w:val="24"/>
          <w:szCs w:val="24"/>
        </w:rPr>
        <w:t>6 jaar of in het eerste leerjaar</w:t>
      </w:r>
    </w:p>
    <w:p w14:paraId="0ADC20F0" w14:textId="77777777" w:rsidR="005030FF" w:rsidRPr="00082A14" w:rsidRDefault="005030FF" w:rsidP="002F5207">
      <w:pPr>
        <w:numPr>
          <w:ilvl w:val="0"/>
          <w:numId w:val="32"/>
        </w:numPr>
        <w:spacing w:before="100" w:beforeAutospacing="1" w:after="100" w:afterAutospacing="1"/>
        <w:ind w:firstLine="131"/>
        <w:rPr>
          <w:rFonts w:asciiTheme="minorHAnsi" w:hAnsiTheme="minorHAnsi" w:cstheme="minorHAnsi"/>
          <w:color w:val="000000"/>
          <w:sz w:val="24"/>
          <w:szCs w:val="24"/>
        </w:rPr>
      </w:pPr>
      <w:r w:rsidRPr="00082A14">
        <w:rPr>
          <w:rFonts w:asciiTheme="minorHAnsi" w:hAnsiTheme="minorHAnsi" w:cstheme="minorHAnsi"/>
          <w:color w:val="000000" w:themeColor="text1"/>
          <w:sz w:val="24"/>
          <w:szCs w:val="24"/>
        </w:rPr>
        <w:t>9 jaar of in het vierde leerjaar</w:t>
      </w:r>
    </w:p>
    <w:p w14:paraId="39E85DFF" w14:textId="77777777" w:rsidR="005030FF" w:rsidRPr="00082A14" w:rsidRDefault="005030FF" w:rsidP="002F5207">
      <w:pPr>
        <w:numPr>
          <w:ilvl w:val="0"/>
          <w:numId w:val="32"/>
        </w:numPr>
        <w:spacing w:before="100" w:beforeAutospacing="1" w:after="100" w:afterAutospacing="1"/>
        <w:ind w:firstLine="131"/>
        <w:rPr>
          <w:rFonts w:asciiTheme="minorHAnsi" w:hAnsiTheme="minorHAnsi" w:cstheme="minorHAnsi"/>
          <w:color w:val="000000"/>
          <w:sz w:val="24"/>
          <w:szCs w:val="24"/>
        </w:rPr>
      </w:pPr>
      <w:r w:rsidRPr="00082A14">
        <w:rPr>
          <w:rFonts w:asciiTheme="minorHAnsi" w:hAnsiTheme="minorHAnsi" w:cstheme="minorHAnsi"/>
          <w:color w:val="000000" w:themeColor="text1"/>
          <w:sz w:val="24"/>
          <w:szCs w:val="24"/>
        </w:rPr>
        <w:t>11 jaar of in het zesde leerjaar</w:t>
      </w:r>
    </w:p>
    <w:p w14:paraId="226ACC11" w14:textId="66EB088A" w:rsidR="005030FF" w:rsidRPr="00082A14" w:rsidRDefault="005030FF" w:rsidP="005030FF">
      <w:pPr>
        <w:pStyle w:val="Geenafstand"/>
        <w:ind w:left="709"/>
        <w:rPr>
          <w:rFonts w:cstheme="minorHAnsi"/>
          <w:sz w:val="24"/>
          <w:szCs w:val="24"/>
        </w:rPr>
      </w:pPr>
      <w:r w:rsidRPr="00082A14">
        <w:rPr>
          <w:rFonts w:cstheme="minorHAnsi"/>
          <w:color w:val="000000"/>
          <w:sz w:val="24"/>
          <w:szCs w:val="24"/>
        </w:rPr>
        <w:t xml:space="preserve">Het consult gebeurt door </w:t>
      </w:r>
      <w:r w:rsidRPr="006D5816">
        <w:rPr>
          <w:rFonts w:cstheme="minorHAnsi"/>
          <w:color w:val="000000"/>
          <w:sz w:val="24"/>
          <w:szCs w:val="24"/>
        </w:rPr>
        <w:t xml:space="preserve">dokter </w:t>
      </w:r>
      <w:r w:rsidR="00CE6664">
        <w:rPr>
          <w:rFonts w:cstheme="minorHAnsi"/>
          <w:color w:val="000000"/>
          <w:sz w:val="24"/>
          <w:szCs w:val="24"/>
        </w:rPr>
        <w:t>Leen Bequé</w:t>
      </w:r>
      <w:r w:rsidRPr="00082A14">
        <w:rPr>
          <w:rFonts w:cstheme="minorHAnsi"/>
          <w:sz w:val="24"/>
          <w:szCs w:val="24"/>
        </w:rPr>
        <w:t xml:space="preserve"> </w:t>
      </w:r>
      <w:r w:rsidRPr="00082A14">
        <w:rPr>
          <w:rFonts w:cstheme="minorHAnsi"/>
          <w:color w:val="000000"/>
          <w:sz w:val="24"/>
          <w:szCs w:val="24"/>
        </w:rPr>
        <w:t xml:space="preserve">en </w:t>
      </w:r>
      <w:r w:rsidRPr="00082A14">
        <w:rPr>
          <w:rFonts w:cstheme="minorHAnsi"/>
          <w:sz w:val="24"/>
          <w:szCs w:val="24"/>
        </w:rPr>
        <w:t>Ilse Cannau en Sylvia Beulens</w:t>
      </w:r>
      <w:r w:rsidRPr="00082A14">
        <w:rPr>
          <w:rFonts w:cstheme="minorHAnsi"/>
          <w:color w:val="000000"/>
          <w:sz w:val="24"/>
          <w:szCs w:val="24"/>
        </w:rPr>
        <w:t xml:space="preserve"> (verpleegkundigen).</w:t>
      </w:r>
      <w:r w:rsidRPr="00082A14">
        <w:rPr>
          <w:rFonts w:cstheme="minorHAnsi"/>
          <w:color w:val="000000"/>
          <w:sz w:val="24"/>
          <w:szCs w:val="24"/>
        </w:rPr>
        <w:br/>
      </w:r>
    </w:p>
    <w:p w14:paraId="76236623" w14:textId="77777777" w:rsidR="004C1B47" w:rsidRPr="00082A14" w:rsidRDefault="004C1B47" w:rsidP="005030FF">
      <w:pPr>
        <w:pStyle w:val="Geenafstand"/>
        <w:ind w:left="709"/>
        <w:rPr>
          <w:rFonts w:cstheme="minorHAnsi"/>
          <w:sz w:val="24"/>
          <w:szCs w:val="24"/>
        </w:rPr>
      </w:pPr>
      <w:r w:rsidRPr="00082A14">
        <w:rPr>
          <w:rFonts w:cstheme="minorHAnsi"/>
          <w:sz w:val="24"/>
          <w:szCs w:val="24"/>
        </w:rPr>
        <w:t>Contactgevens:</w:t>
      </w:r>
    </w:p>
    <w:p w14:paraId="4712553C" w14:textId="702AB734" w:rsidR="004C1B47" w:rsidRPr="006D5816" w:rsidRDefault="00516845" w:rsidP="002F5207">
      <w:pPr>
        <w:numPr>
          <w:ilvl w:val="0"/>
          <w:numId w:val="32"/>
        </w:numPr>
        <w:spacing w:before="100" w:beforeAutospacing="1" w:after="100" w:afterAutospacing="1"/>
        <w:ind w:firstLine="131"/>
        <w:rPr>
          <w:rStyle w:val="Hyperlink"/>
          <w:rFonts w:cstheme="minorHAnsi"/>
          <w:bCs/>
          <w:color w:val="auto"/>
          <w:lang w:val="nl-BE"/>
        </w:rPr>
      </w:pPr>
      <w:hyperlink r:id="rId13" w:history="1">
        <w:r w:rsidR="00CE6664" w:rsidRPr="000A6372">
          <w:rPr>
            <w:rStyle w:val="Hyperlink"/>
            <w:rFonts w:asciiTheme="minorHAnsi" w:hAnsiTheme="minorHAnsi" w:cstheme="minorHAnsi"/>
            <w:bCs/>
            <w:sz w:val="24"/>
            <w:szCs w:val="24"/>
            <w:lang w:val="nl-BE"/>
          </w:rPr>
          <w:t>Leen.beque@clbaalst.be</w:t>
        </w:r>
      </w:hyperlink>
      <w:r w:rsidR="00120345" w:rsidRPr="006D5816">
        <w:rPr>
          <w:rStyle w:val="Hyperlink"/>
          <w:rFonts w:asciiTheme="minorHAnsi" w:hAnsiTheme="minorHAnsi" w:cstheme="minorHAnsi"/>
          <w:bCs/>
          <w:color w:val="auto"/>
          <w:sz w:val="24"/>
          <w:szCs w:val="24"/>
          <w:u w:val="none"/>
          <w:lang w:val="nl-BE"/>
        </w:rPr>
        <w:tab/>
      </w:r>
      <w:r w:rsidR="004C1B47" w:rsidRPr="006D5816">
        <w:rPr>
          <w:rStyle w:val="Hyperlink"/>
          <w:rFonts w:asciiTheme="minorHAnsi" w:hAnsiTheme="minorHAnsi" w:cstheme="minorHAnsi"/>
          <w:bCs/>
          <w:color w:val="auto"/>
          <w:sz w:val="24"/>
          <w:szCs w:val="24"/>
          <w:u w:val="none"/>
          <w:lang w:val="nl-BE"/>
        </w:rPr>
        <w:tab/>
      </w:r>
      <w:r w:rsidR="00CE6664">
        <w:rPr>
          <w:rStyle w:val="Hyperlink"/>
          <w:rFonts w:asciiTheme="minorHAnsi" w:hAnsiTheme="minorHAnsi" w:cstheme="minorHAnsi"/>
          <w:bCs/>
          <w:color w:val="auto"/>
          <w:sz w:val="24"/>
          <w:szCs w:val="24"/>
          <w:u w:val="none"/>
          <w:lang w:val="nl-BE"/>
        </w:rPr>
        <w:t xml:space="preserve">             </w:t>
      </w:r>
      <w:r w:rsidR="004C1B47" w:rsidRPr="006D5816">
        <w:rPr>
          <w:rFonts w:asciiTheme="minorHAnsi" w:hAnsiTheme="minorHAnsi" w:cstheme="minorHAnsi"/>
          <w:sz w:val="24"/>
          <w:szCs w:val="24"/>
          <w:lang w:val="nl-BE"/>
        </w:rPr>
        <w:t>0493 40 50 3</w:t>
      </w:r>
      <w:r w:rsidR="00CE6664">
        <w:rPr>
          <w:rFonts w:asciiTheme="minorHAnsi" w:hAnsiTheme="minorHAnsi" w:cstheme="minorHAnsi"/>
          <w:sz w:val="24"/>
          <w:szCs w:val="24"/>
          <w:lang w:val="nl-BE"/>
        </w:rPr>
        <w:t>6</w:t>
      </w:r>
    </w:p>
    <w:p w14:paraId="255CB6D7" w14:textId="1EF20514" w:rsidR="004C1B47" w:rsidRPr="00082A14" w:rsidRDefault="00516845" w:rsidP="002F5207">
      <w:pPr>
        <w:numPr>
          <w:ilvl w:val="0"/>
          <w:numId w:val="32"/>
        </w:numPr>
        <w:spacing w:before="100" w:beforeAutospacing="1" w:after="100" w:afterAutospacing="1"/>
        <w:ind w:firstLine="131"/>
        <w:rPr>
          <w:rStyle w:val="Hyperlink"/>
          <w:rFonts w:asciiTheme="minorHAnsi" w:hAnsiTheme="minorHAnsi" w:cstheme="minorHAnsi"/>
          <w:color w:val="auto"/>
          <w:sz w:val="24"/>
          <w:szCs w:val="24"/>
          <w:u w:val="none"/>
        </w:rPr>
      </w:pPr>
      <w:hyperlink r:id="rId14" w:history="1">
        <w:r w:rsidR="004C1B47" w:rsidRPr="00082A14">
          <w:rPr>
            <w:rStyle w:val="Hyperlink"/>
            <w:rFonts w:asciiTheme="minorHAnsi" w:hAnsiTheme="minorHAnsi" w:cstheme="minorHAnsi"/>
            <w:bCs/>
            <w:color w:val="auto"/>
            <w:sz w:val="24"/>
            <w:szCs w:val="24"/>
            <w:lang w:val="nl-BE"/>
          </w:rPr>
          <w:t>Ilse.cannau@clbaalst.be</w:t>
        </w:r>
      </w:hyperlink>
      <w:r w:rsidR="004C1B47" w:rsidRPr="00082A14">
        <w:rPr>
          <w:rStyle w:val="Hyperlink"/>
          <w:rFonts w:asciiTheme="minorHAnsi" w:hAnsiTheme="minorHAnsi" w:cstheme="minorHAnsi"/>
          <w:bCs/>
          <w:color w:val="auto"/>
          <w:sz w:val="24"/>
          <w:szCs w:val="24"/>
          <w:u w:val="none"/>
          <w:lang w:val="nl-BE"/>
        </w:rPr>
        <w:t>:</w:t>
      </w:r>
      <w:r w:rsidR="004C1B47" w:rsidRPr="00082A14">
        <w:rPr>
          <w:rStyle w:val="Hyperlink"/>
          <w:rFonts w:asciiTheme="minorHAnsi" w:hAnsiTheme="minorHAnsi" w:cstheme="minorHAnsi"/>
          <w:bCs/>
          <w:color w:val="auto"/>
          <w:sz w:val="24"/>
          <w:szCs w:val="24"/>
          <w:u w:val="none"/>
          <w:lang w:val="nl-BE"/>
        </w:rPr>
        <w:tab/>
      </w:r>
      <w:r w:rsidR="004C1B47" w:rsidRPr="00082A14">
        <w:rPr>
          <w:rStyle w:val="Hyperlink"/>
          <w:rFonts w:asciiTheme="minorHAnsi" w:hAnsiTheme="minorHAnsi" w:cstheme="minorHAnsi"/>
          <w:bCs/>
          <w:color w:val="auto"/>
          <w:sz w:val="24"/>
          <w:szCs w:val="24"/>
          <w:u w:val="none"/>
          <w:lang w:val="nl-BE"/>
        </w:rPr>
        <w:tab/>
      </w:r>
      <w:r w:rsidR="00E13692">
        <w:rPr>
          <w:rStyle w:val="Hyperlink"/>
          <w:rFonts w:asciiTheme="minorHAnsi" w:hAnsiTheme="minorHAnsi" w:cstheme="minorHAnsi"/>
          <w:bCs/>
          <w:color w:val="auto"/>
          <w:sz w:val="24"/>
          <w:szCs w:val="24"/>
          <w:u w:val="none"/>
          <w:lang w:val="nl-BE"/>
        </w:rPr>
        <w:tab/>
      </w:r>
      <w:r w:rsidR="004C1B47" w:rsidRPr="00082A14">
        <w:rPr>
          <w:rStyle w:val="Hyperlink"/>
          <w:rFonts w:asciiTheme="minorHAnsi" w:hAnsiTheme="minorHAnsi" w:cstheme="minorHAnsi"/>
          <w:bCs/>
          <w:color w:val="auto"/>
          <w:sz w:val="24"/>
          <w:szCs w:val="24"/>
          <w:u w:val="none"/>
          <w:lang w:val="nl-BE"/>
        </w:rPr>
        <w:t>0493 40 50 24</w:t>
      </w:r>
    </w:p>
    <w:p w14:paraId="70DF19FD" w14:textId="45B99CD8" w:rsidR="004C1B47" w:rsidRPr="00082A14" w:rsidRDefault="00516845" w:rsidP="002F5207">
      <w:pPr>
        <w:numPr>
          <w:ilvl w:val="0"/>
          <w:numId w:val="32"/>
        </w:numPr>
        <w:spacing w:before="100" w:beforeAutospacing="1" w:after="100" w:afterAutospacing="1"/>
        <w:ind w:firstLine="131"/>
        <w:rPr>
          <w:rFonts w:asciiTheme="minorHAnsi" w:hAnsiTheme="minorHAnsi" w:cstheme="minorHAnsi"/>
          <w:sz w:val="24"/>
          <w:szCs w:val="24"/>
        </w:rPr>
      </w:pPr>
      <w:hyperlink r:id="rId15" w:history="1">
        <w:r w:rsidR="004C1B47" w:rsidRPr="00082A14">
          <w:rPr>
            <w:rStyle w:val="Hyperlink"/>
            <w:rFonts w:asciiTheme="minorHAnsi" w:hAnsiTheme="minorHAnsi" w:cstheme="minorHAnsi"/>
            <w:bCs/>
            <w:color w:val="auto"/>
            <w:sz w:val="24"/>
            <w:szCs w:val="24"/>
            <w:lang w:val="nl-BE"/>
          </w:rPr>
          <w:t>Sylvia.beulens@clbaalst.be</w:t>
        </w:r>
      </w:hyperlink>
      <w:r w:rsidR="004C1B47" w:rsidRPr="00082A14">
        <w:rPr>
          <w:rStyle w:val="Hyperlink"/>
          <w:rFonts w:asciiTheme="minorHAnsi" w:hAnsiTheme="minorHAnsi" w:cstheme="minorHAnsi"/>
          <w:bCs/>
          <w:color w:val="auto"/>
          <w:sz w:val="24"/>
          <w:szCs w:val="24"/>
          <w:lang w:val="nl-BE"/>
        </w:rPr>
        <w:t>:</w:t>
      </w:r>
      <w:r w:rsidR="004C1B47" w:rsidRPr="00082A14">
        <w:rPr>
          <w:rStyle w:val="Hyperlink"/>
          <w:rFonts w:asciiTheme="minorHAnsi" w:hAnsiTheme="minorHAnsi" w:cstheme="minorHAnsi"/>
          <w:bCs/>
          <w:color w:val="auto"/>
          <w:sz w:val="24"/>
          <w:szCs w:val="24"/>
          <w:u w:val="none"/>
          <w:lang w:val="nl-BE"/>
        </w:rPr>
        <w:tab/>
      </w:r>
      <w:r w:rsidR="004C1B47" w:rsidRPr="00082A14">
        <w:rPr>
          <w:rStyle w:val="Hyperlink"/>
          <w:rFonts w:asciiTheme="minorHAnsi" w:hAnsiTheme="minorHAnsi" w:cstheme="minorHAnsi"/>
          <w:bCs/>
          <w:color w:val="auto"/>
          <w:sz w:val="24"/>
          <w:szCs w:val="24"/>
          <w:u w:val="none"/>
          <w:lang w:val="nl-BE"/>
        </w:rPr>
        <w:tab/>
      </w:r>
      <w:r w:rsidR="00E13692">
        <w:rPr>
          <w:rStyle w:val="Hyperlink"/>
          <w:rFonts w:asciiTheme="minorHAnsi" w:hAnsiTheme="minorHAnsi" w:cstheme="minorHAnsi"/>
          <w:bCs/>
          <w:color w:val="auto"/>
          <w:sz w:val="24"/>
          <w:szCs w:val="24"/>
          <w:u w:val="none"/>
          <w:lang w:val="nl-BE"/>
        </w:rPr>
        <w:tab/>
      </w:r>
      <w:r w:rsidR="004C1B47" w:rsidRPr="00082A14">
        <w:rPr>
          <w:rFonts w:asciiTheme="minorHAnsi" w:hAnsiTheme="minorHAnsi" w:cstheme="minorHAnsi"/>
          <w:sz w:val="24"/>
          <w:szCs w:val="24"/>
          <w:lang w:val="nl-BE"/>
        </w:rPr>
        <w:t>0493 40 50 23</w:t>
      </w:r>
    </w:p>
    <w:p w14:paraId="39F4EE7B" w14:textId="77777777" w:rsidR="005030FF" w:rsidRPr="00082A14" w:rsidRDefault="005030FF" w:rsidP="005030FF">
      <w:pPr>
        <w:ind w:left="720"/>
        <w:rPr>
          <w:rFonts w:asciiTheme="minorHAnsi" w:hAnsiTheme="minorHAnsi" w:cstheme="minorHAnsi"/>
          <w:color w:val="000000"/>
          <w:sz w:val="24"/>
          <w:szCs w:val="24"/>
        </w:rPr>
      </w:pPr>
    </w:p>
    <w:p w14:paraId="7E1F4FC9" w14:textId="77777777" w:rsidR="005030FF" w:rsidRPr="00082A14" w:rsidRDefault="005030FF" w:rsidP="005030FF">
      <w:pPr>
        <w:ind w:left="720"/>
        <w:rPr>
          <w:rFonts w:asciiTheme="minorHAnsi" w:hAnsiTheme="minorHAnsi" w:cstheme="minorHAnsi"/>
          <w:color w:val="000000"/>
          <w:sz w:val="24"/>
          <w:szCs w:val="24"/>
        </w:rPr>
      </w:pPr>
      <w:r w:rsidRPr="00082A14">
        <w:rPr>
          <w:rFonts w:asciiTheme="minorHAnsi" w:hAnsiTheme="minorHAnsi" w:cstheme="minorHAnsi"/>
          <w:color w:val="000000"/>
          <w:sz w:val="24"/>
          <w:szCs w:val="24"/>
        </w:rPr>
        <w:t>2.Aanbieden van vaccinaties:</w:t>
      </w:r>
    </w:p>
    <w:p w14:paraId="1244BC0C" w14:textId="77777777" w:rsidR="004C1B47" w:rsidRPr="00082A14" w:rsidRDefault="004C1B47" w:rsidP="005030FF">
      <w:pPr>
        <w:ind w:left="720"/>
        <w:rPr>
          <w:rFonts w:asciiTheme="minorHAnsi" w:hAnsiTheme="minorHAnsi" w:cstheme="minorHAnsi"/>
          <w:color w:val="000000"/>
          <w:sz w:val="24"/>
          <w:szCs w:val="24"/>
        </w:rPr>
      </w:pPr>
    </w:p>
    <w:p w14:paraId="71EECCBB" w14:textId="77777777" w:rsidR="005030FF" w:rsidRPr="00082A14" w:rsidRDefault="005030FF" w:rsidP="005030FF">
      <w:pPr>
        <w:ind w:left="720"/>
        <w:rPr>
          <w:rFonts w:asciiTheme="minorHAnsi" w:hAnsiTheme="minorHAnsi" w:cstheme="minorHAnsi"/>
          <w:color w:val="000000"/>
          <w:sz w:val="24"/>
          <w:szCs w:val="24"/>
        </w:rPr>
      </w:pPr>
      <w:r w:rsidRPr="00082A14">
        <w:rPr>
          <w:rFonts w:asciiTheme="minorHAnsi" w:hAnsiTheme="minorHAnsi" w:cstheme="minorHAnsi"/>
          <w:color w:val="000000"/>
          <w:sz w:val="24"/>
          <w:szCs w:val="24"/>
        </w:rPr>
        <w:t>Het CLB houdt toezicht op de vaccinaties van de leerlingen en biedt vaccinaties aan die in het vaccinatieschema zijn opgenomen. Ouders en leerlingen worden hierover geïnformeerd en gev</w:t>
      </w:r>
      <w:r w:rsidR="004C1B47" w:rsidRPr="00082A14">
        <w:rPr>
          <w:rFonts w:asciiTheme="minorHAnsi" w:hAnsiTheme="minorHAnsi" w:cstheme="minorHAnsi"/>
          <w:color w:val="000000"/>
          <w:sz w:val="24"/>
          <w:szCs w:val="24"/>
        </w:rPr>
        <w:t>en hiervoor hun toestemming.</w:t>
      </w:r>
    </w:p>
    <w:p w14:paraId="713120DC" w14:textId="01D720CD" w:rsidR="004C1B47" w:rsidRDefault="004C1B47" w:rsidP="005030FF">
      <w:pPr>
        <w:ind w:left="720"/>
        <w:rPr>
          <w:rFonts w:asciiTheme="minorHAnsi" w:hAnsiTheme="minorHAnsi" w:cstheme="minorHAnsi"/>
          <w:color w:val="000000"/>
          <w:sz w:val="24"/>
          <w:szCs w:val="24"/>
        </w:rPr>
      </w:pPr>
    </w:p>
    <w:p w14:paraId="3512164A" w14:textId="2E858651" w:rsidR="00511B6A" w:rsidRDefault="00511B6A" w:rsidP="005030FF">
      <w:pPr>
        <w:ind w:left="720"/>
        <w:rPr>
          <w:rFonts w:asciiTheme="minorHAnsi" w:hAnsiTheme="minorHAnsi" w:cstheme="minorHAnsi"/>
          <w:color w:val="000000"/>
          <w:sz w:val="24"/>
          <w:szCs w:val="24"/>
        </w:rPr>
      </w:pPr>
    </w:p>
    <w:p w14:paraId="537E9349" w14:textId="77777777" w:rsidR="00511B6A" w:rsidRPr="00082A14" w:rsidRDefault="00511B6A" w:rsidP="005030FF">
      <w:pPr>
        <w:ind w:left="720"/>
        <w:rPr>
          <w:rFonts w:asciiTheme="minorHAnsi" w:hAnsiTheme="minorHAnsi" w:cstheme="minorHAnsi"/>
          <w:color w:val="000000"/>
          <w:sz w:val="24"/>
          <w:szCs w:val="24"/>
        </w:rPr>
      </w:pPr>
    </w:p>
    <w:p w14:paraId="04C68CBD" w14:textId="77777777" w:rsidR="005030FF" w:rsidRPr="00082A14" w:rsidRDefault="005030FF" w:rsidP="005030FF">
      <w:pPr>
        <w:ind w:left="720"/>
        <w:rPr>
          <w:rFonts w:asciiTheme="minorHAnsi" w:hAnsiTheme="minorHAnsi" w:cstheme="minorHAnsi"/>
          <w:color w:val="000000"/>
          <w:sz w:val="24"/>
          <w:szCs w:val="24"/>
        </w:rPr>
      </w:pPr>
      <w:r w:rsidRPr="00082A14">
        <w:rPr>
          <w:rFonts w:asciiTheme="minorHAnsi" w:hAnsiTheme="minorHAnsi" w:cstheme="minorHAnsi"/>
          <w:color w:val="000000"/>
          <w:sz w:val="24"/>
          <w:szCs w:val="24"/>
        </w:rPr>
        <w:t>3.Het nemen van profylactische maatregelen waar nodig</w:t>
      </w:r>
      <w:r w:rsidR="004C1B47" w:rsidRPr="00082A14">
        <w:rPr>
          <w:rFonts w:asciiTheme="minorHAnsi" w:hAnsiTheme="minorHAnsi" w:cstheme="minorHAnsi"/>
          <w:color w:val="000000"/>
          <w:sz w:val="24"/>
          <w:szCs w:val="24"/>
        </w:rPr>
        <w:t>.</w:t>
      </w:r>
    </w:p>
    <w:p w14:paraId="5011E907" w14:textId="77777777" w:rsidR="005030FF" w:rsidRPr="00082A14" w:rsidRDefault="005030FF" w:rsidP="005030FF">
      <w:pPr>
        <w:pStyle w:val="Normaalweb"/>
        <w:widowControl w:val="0"/>
        <w:ind w:left="720"/>
        <w:contextualSpacing/>
        <w:rPr>
          <w:rFonts w:asciiTheme="minorHAnsi" w:hAnsiTheme="minorHAnsi" w:cstheme="minorHAnsi"/>
          <w:color w:val="000000"/>
        </w:rPr>
      </w:pPr>
      <w:r w:rsidRPr="00082A14">
        <w:rPr>
          <w:rFonts w:asciiTheme="minorHAnsi" w:hAnsiTheme="minorHAnsi" w:cstheme="minorHAnsi"/>
          <w:snapToGrid w:val="0"/>
          <w:color w:val="000000"/>
          <w:lang w:val="nl-NL" w:eastAsia="nl-NL"/>
        </w:rPr>
        <w:t xml:space="preserve">De huisarts ,de ouders of de directeur hebben de plicht om de CLB-arts te verwittigen bij </w:t>
      </w:r>
      <w:r w:rsidRPr="00082A14">
        <w:rPr>
          <w:rFonts w:asciiTheme="minorHAnsi" w:hAnsiTheme="minorHAnsi" w:cstheme="minorHAnsi"/>
          <w:snapToGrid w:val="0"/>
          <w:color w:val="000000"/>
          <w:lang w:val="nl-NL" w:eastAsia="nl-NL"/>
        </w:rPr>
        <w:lastRenderedPageBreak/>
        <w:t>besmettelijke infectieziekten.</w:t>
      </w:r>
    </w:p>
    <w:p w14:paraId="5A259E7D" w14:textId="77777777" w:rsidR="005030FF" w:rsidRPr="00082A14" w:rsidRDefault="005030FF" w:rsidP="005030FF">
      <w:pPr>
        <w:pStyle w:val="Normaalweb"/>
        <w:widowControl w:val="0"/>
        <w:ind w:left="720"/>
        <w:contextualSpacing/>
        <w:rPr>
          <w:rFonts w:asciiTheme="minorHAnsi" w:hAnsiTheme="minorHAnsi" w:cstheme="minorHAnsi"/>
          <w:color w:val="000000"/>
        </w:rPr>
      </w:pPr>
      <w:r w:rsidRPr="00082A14">
        <w:rPr>
          <w:rFonts w:asciiTheme="minorHAnsi" w:hAnsiTheme="minorHAnsi" w:cstheme="minorHAnsi"/>
          <w:snapToGrid w:val="0"/>
          <w:color w:val="000000"/>
          <w:lang w:val="nl-NL" w:eastAsia="nl-NL"/>
        </w:rPr>
        <w:t>Het CLB treft de nodige profylactische maatregelen.</w:t>
      </w:r>
    </w:p>
    <w:p w14:paraId="703DFF4B" w14:textId="77777777" w:rsidR="005030FF" w:rsidRPr="00082A14" w:rsidRDefault="005030FF" w:rsidP="00CE56A9">
      <w:pPr>
        <w:pStyle w:val="Normaalweb"/>
        <w:widowControl w:val="0"/>
        <w:ind w:left="720"/>
        <w:contextualSpacing/>
        <w:rPr>
          <w:rFonts w:asciiTheme="minorHAnsi" w:hAnsiTheme="minorHAnsi" w:cstheme="minorHAnsi"/>
          <w:snapToGrid w:val="0"/>
          <w:color w:val="000000"/>
          <w:lang w:val="nl-NL" w:eastAsia="nl-NL"/>
        </w:rPr>
      </w:pPr>
      <w:r w:rsidRPr="00082A14">
        <w:rPr>
          <w:rFonts w:asciiTheme="minorHAnsi" w:hAnsiTheme="minorHAnsi" w:cstheme="minorHAnsi"/>
          <w:snapToGrid w:val="0"/>
          <w:color w:val="000000"/>
          <w:lang w:val="nl-NL" w:eastAsia="nl-NL"/>
        </w:rPr>
        <w:t>De maatregelen zijn bindend voor l</w:t>
      </w:r>
      <w:r w:rsidR="00CE56A9" w:rsidRPr="00082A14">
        <w:rPr>
          <w:rFonts w:asciiTheme="minorHAnsi" w:hAnsiTheme="minorHAnsi" w:cstheme="minorHAnsi"/>
          <w:snapToGrid w:val="0"/>
          <w:color w:val="000000"/>
          <w:lang w:val="nl-NL" w:eastAsia="nl-NL"/>
        </w:rPr>
        <w:t>eerlingen, ouders en personeel.</w:t>
      </w:r>
    </w:p>
    <w:p w14:paraId="1577D0F1" w14:textId="77777777" w:rsidR="00CE56A9" w:rsidRPr="00082A14" w:rsidRDefault="00CE56A9" w:rsidP="00CE56A9">
      <w:pPr>
        <w:ind w:firstLine="709"/>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Ter info: </w:t>
      </w:r>
    </w:p>
    <w:p w14:paraId="30976839" w14:textId="77777777" w:rsidR="00CE56A9" w:rsidRPr="00082A14" w:rsidRDefault="00CE56A9" w:rsidP="00CE56A9">
      <w:pPr>
        <w:ind w:firstLine="709"/>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Bij volgende infectieziekten neemt de schooldirecteur contact met het CLB:</w:t>
      </w:r>
    </w:p>
    <w:p w14:paraId="3B860ECD"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Bof (dikoor)</w:t>
      </w:r>
    </w:p>
    <w:p w14:paraId="20F29BE0"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Buikgriep/voedselinfecties (vanaf 2 of meer gevallen (binnen een week) in een (klas)groep) </w:t>
      </w:r>
    </w:p>
    <w:p w14:paraId="1652AC35"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Buiktyfus</w:t>
      </w:r>
    </w:p>
    <w:p w14:paraId="7CA519D5"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COVID-19 (coronavirus)</w:t>
      </w:r>
    </w:p>
    <w:p w14:paraId="64DD0380"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Hepatitis A </w:t>
      </w:r>
    </w:p>
    <w:p w14:paraId="0DDC40E9"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Hepatitis B </w:t>
      </w:r>
    </w:p>
    <w:p w14:paraId="55B2E457"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Hersenvliesontsteking (meningitis) </w:t>
      </w:r>
    </w:p>
    <w:p w14:paraId="4AEEB233"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Infectie met EHEC (Escherichia coli, verwekker van een zeer ernstige vorm van buikgriep) </w:t>
      </w:r>
    </w:p>
    <w:p w14:paraId="42372B24"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Infectie met Shigella (verwekker van een zeer ernstige vorm van buikgriep)</w:t>
      </w:r>
    </w:p>
    <w:p w14:paraId="597ECB09"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Kinderverlamming (polio)</w:t>
      </w:r>
    </w:p>
    <w:p w14:paraId="703FF2A1"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Kinkhoest (pertussis) </w:t>
      </w:r>
    </w:p>
    <w:p w14:paraId="604C0CF0"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Krentenbaard (impetigo)</w:t>
      </w:r>
    </w:p>
    <w:p w14:paraId="6099362B"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Kroep (difterie) </w:t>
      </w:r>
    </w:p>
    <w:p w14:paraId="70BFE76F"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Mazelen </w:t>
      </w:r>
    </w:p>
    <w:p w14:paraId="0D1E8909"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Rode hond (rubella)</w:t>
      </w:r>
    </w:p>
    <w:p w14:paraId="677BCD8C"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Roodvonk (scarlatina)</w:t>
      </w:r>
    </w:p>
    <w:p w14:paraId="1389654E"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Schimmelinfecties </w:t>
      </w:r>
    </w:p>
    <w:p w14:paraId="190014F7"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Schurft (scabiës)Tuberculose</w:t>
      </w:r>
    </w:p>
    <w:p w14:paraId="333100FA" w14:textId="77777777" w:rsidR="00CE56A9" w:rsidRPr="00082A14" w:rsidRDefault="00CE56A9" w:rsidP="002F5207">
      <w:pPr>
        <w:pStyle w:val="Lijstalinea"/>
        <w:numPr>
          <w:ilvl w:val="0"/>
          <w:numId w:val="56"/>
        </w:numPr>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Windpokken (varicella, waterpokken) </w:t>
      </w:r>
    </w:p>
    <w:p w14:paraId="79FF47F7" w14:textId="77777777" w:rsidR="00CE56A9" w:rsidRPr="00082A14" w:rsidRDefault="00CE56A9" w:rsidP="00CE56A9">
      <w:pPr>
        <w:ind w:firstLine="709"/>
        <w:rPr>
          <w:rFonts w:asciiTheme="minorHAnsi" w:hAnsiTheme="minorHAnsi" w:cstheme="minorHAnsi"/>
          <w:iCs/>
          <w:snapToGrid w:val="0"/>
          <w:sz w:val="24"/>
          <w:szCs w:val="24"/>
        </w:rPr>
      </w:pPr>
    </w:p>
    <w:p w14:paraId="5178C411" w14:textId="77777777" w:rsidR="00CE56A9" w:rsidRPr="00082A14" w:rsidRDefault="00CE56A9" w:rsidP="00CE56A9">
      <w:pPr>
        <w:ind w:left="709"/>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Bij vragen of bezorgdheden in verband met infectieziekten die niet in bovenstaande lijst vermeld worden, mag ook steeds contact worden genomen met het CLB.</w:t>
      </w:r>
    </w:p>
    <w:p w14:paraId="2106AB66" w14:textId="77777777" w:rsidR="00CE56A9" w:rsidRPr="00082A14" w:rsidRDefault="00CE56A9" w:rsidP="00CE56A9">
      <w:pPr>
        <w:ind w:firstLine="709"/>
        <w:rPr>
          <w:rFonts w:asciiTheme="minorHAnsi" w:hAnsiTheme="minorHAnsi" w:cstheme="minorHAnsi"/>
          <w:iCs/>
          <w:snapToGrid w:val="0"/>
          <w:sz w:val="24"/>
          <w:szCs w:val="24"/>
        </w:rPr>
      </w:pPr>
    </w:p>
    <w:p w14:paraId="17EA3F20" w14:textId="77777777" w:rsidR="00CE56A9" w:rsidRPr="00082A14" w:rsidRDefault="00CE56A9" w:rsidP="00CE56A9">
      <w:pPr>
        <w:ind w:firstLine="709"/>
        <w:rPr>
          <w:rFonts w:asciiTheme="minorHAnsi" w:hAnsiTheme="minorHAnsi" w:cstheme="minorHAnsi"/>
          <w:iCs/>
          <w:snapToGrid w:val="0"/>
          <w:sz w:val="24"/>
          <w:szCs w:val="24"/>
        </w:rPr>
      </w:pPr>
    </w:p>
    <w:p w14:paraId="108464A7" w14:textId="404E1A4A" w:rsidR="00CE56A9" w:rsidRPr="00082A14" w:rsidRDefault="00CE56A9" w:rsidP="00CE56A9">
      <w:pPr>
        <w:ind w:firstLine="1"/>
        <w:rPr>
          <w:rFonts w:asciiTheme="minorHAnsi" w:hAnsiTheme="minorHAnsi" w:cstheme="minorHAnsi"/>
          <w:b/>
          <w:i/>
          <w:iCs/>
          <w:snapToGrid w:val="0"/>
          <w:sz w:val="24"/>
          <w:szCs w:val="24"/>
        </w:rPr>
      </w:pPr>
      <w:r w:rsidRPr="00082A14">
        <w:rPr>
          <w:rFonts w:asciiTheme="minorHAnsi" w:hAnsiTheme="minorHAnsi" w:cstheme="minorHAnsi"/>
          <w:b/>
          <w:i/>
          <w:iCs/>
          <w:snapToGrid w:val="0"/>
          <w:sz w:val="24"/>
          <w:szCs w:val="24"/>
        </w:rPr>
        <w:t>Art</w:t>
      </w:r>
      <w:r w:rsidR="00E13692">
        <w:rPr>
          <w:rFonts w:asciiTheme="minorHAnsi" w:hAnsiTheme="minorHAnsi" w:cstheme="minorHAnsi"/>
          <w:b/>
          <w:i/>
          <w:iCs/>
          <w:snapToGrid w:val="0"/>
          <w:sz w:val="24"/>
          <w:szCs w:val="24"/>
        </w:rPr>
        <w:t xml:space="preserve">ikel </w:t>
      </w:r>
      <w:r w:rsidR="00095FF2">
        <w:rPr>
          <w:rFonts w:asciiTheme="minorHAnsi" w:hAnsiTheme="minorHAnsi" w:cstheme="minorHAnsi"/>
          <w:b/>
          <w:i/>
          <w:iCs/>
          <w:snapToGrid w:val="0"/>
          <w:sz w:val="24"/>
          <w:szCs w:val="24"/>
        </w:rPr>
        <w:t>50</w:t>
      </w:r>
      <w:r w:rsidR="00E13692">
        <w:rPr>
          <w:rFonts w:asciiTheme="minorHAnsi" w:hAnsiTheme="minorHAnsi" w:cstheme="minorHAnsi"/>
          <w:b/>
          <w:i/>
          <w:iCs/>
          <w:snapToGrid w:val="0"/>
          <w:sz w:val="24"/>
          <w:szCs w:val="24"/>
        </w:rPr>
        <w:tab/>
      </w:r>
      <w:r w:rsidRPr="00082A14">
        <w:rPr>
          <w:rFonts w:asciiTheme="minorHAnsi" w:hAnsiTheme="minorHAnsi" w:cstheme="minorHAnsi"/>
          <w:b/>
          <w:iCs/>
          <w:snapToGrid w:val="0"/>
          <w:sz w:val="24"/>
          <w:szCs w:val="24"/>
        </w:rPr>
        <w:t>Multidisciplinair leerlingendossier</w:t>
      </w:r>
      <w:r w:rsidR="00E13692">
        <w:rPr>
          <w:rFonts w:asciiTheme="minorHAnsi" w:hAnsiTheme="minorHAnsi" w:cstheme="minorHAnsi"/>
          <w:b/>
          <w:iCs/>
          <w:snapToGrid w:val="0"/>
          <w:sz w:val="24"/>
          <w:szCs w:val="24"/>
        </w:rPr>
        <w:br/>
      </w:r>
    </w:p>
    <w:p w14:paraId="42160CB8" w14:textId="77777777" w:rsidR="00CE56A9" w:rsidRPr="00082A14" w:rsidRDefault="00CE56A9" w:rsidP="00CE56A9">
      <w:pPr>
        <w:ind w:firstLine="1"/>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Van iedere leerling wordt een multidisciplinair dossier aangelegd bij het begeleidend CLB.</w:t>
      </w:r>
    </w:p>
    <w:p w14:paraId="62F2D592" w14:textId="77777777" w:rsidR="00CE56A9" w:rsidRPr="00082A14" w:rsidRDefault="00CE56A9" w:rsidP="00CE56A9">
      <w:pPr>
        <w:ind w:firstLine="1"/>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Dit dossier omvat: </w:t>
      </w:r>
    </w:p>
    <w:p w14:paraId="18F81D01" w14:textId="77777777" w:rsidR="00CE56A9" w:rsidRPr="00082A14" w:rsidRDefault="00CE56A9" w:rsidP="002F5207">
      <w:pPr>
        <w:pStyle w:val="Lijstalinea"/>
        <w:numPr>
          <w:ilvl w:val="0"/>
          <w:numId w:val="57"/>
        </w:numPr>
        <w:ind w:left="709" w:hanging="282"/>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Alle gegevens van de leerling die de CLB-medewerker nodig heeft voor leerlingenbegeleiding    (schoolloopbaangegevens, gegevens van systematische contacten, gegevens in kader van leerplichtbegeleiding ...)</w:t>
      </w:r>
    </w:p>
    <w:p w14:paraId="017D7679" w14:textId="77777777" w:rsidR="00CE56A9" w:rsidRPr="00082A14" w:rsidRDefault="00CE56A9" w:rsidP="002F5207">
      <w:pPr>
        <w:pStyle w:val="Lijstalinea"/>
        <w:numPr>
          <w:ilvl w:val="0"/>
          <w:numId w:val="57"/>
        </w:numPr>
        <w:ind w:left="709" w:hanging="282"/>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Gegevens van Kind en Gezin</w:t>
      </w:r>
    </w:p>
    <w:p w14:paraId="4536C1E5" w14:textId="77777777" w:rsidR="00CE56A9" w:rsidRPr="00082A14" w:rsidRDefault="00CE56A9" w:rsidP="002F5207">
      <w:pPr>
        <w:pStyle w:val="Lijstalinea"/>
        <w:numPr>
          <w:ilvl w:val="0"/>
          <w:numId w:val="57"/>
        </w:numPr>
        <w:ind w:left="709" w:hanging="282"/>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Een chronologisch overzicht van alle contacten en tussenkomsten van het CLB</w:t>
      </w:r>
    </w:p>
    <w:p w14:paraId="3E274263" w14:textId="6C956126" w:rsidR="00F660CF" w:rsidRDefault="00CE56A9" w:rsidP="0024513D">
      <w:pPr>
        <w:ind w:firstLine="1"/>
        <w:rPr>
          <w:rFonts w:asciiTheme="minorHAnsi" w:hAnsiTheme="minorHAnsi" w:cstheme="minorHAnsi"/>
          <w:iCs/>
          <w:snapToGrid w:val="0"/>
          <w:sz w:val="24"/>
          <w:szCs w:val="24"/>
        </w:rPr>
      </w:pPr>
      <w:r w:rsidRPr="00082A14">
        <w:rPr>
          <w:rFonts w:asciiTheme="minorHAnsi" w:hAnsiTheme="minorHAnsi" w:cstheme="minorHAnsi"/>
          <w:iCs/>
          <w:snapToGrid w:val="0"/>
          <w:sz w:val="24"/>
          <w:szCs w:val="24"/>
        </w:rPr>
        <w:t xml:space="preserve"> </w:t>
      </w:r>
    </w:p>
    <w:p w14:paraId="39BCD17C" w14:textId="77777777" w:rsidR="00511B6A" w:rsidRPr="00082A14" w:rsidRDefault="00511B6A" w:rsidP="0024513D">
      <w:pPr>
        <w:ind w:firstLine="1"/>
        <w:rPr>
          <w:rFonts w:asciiTheme="minorHAnsi" w:hAnsiTheme="minorHAnsi" w:cstheme="minorHAnsi"/>
          <w:sz w:val="24"/>
          <w:szCs w:val="24"/>
        </w:rPr>
      </w:pPr>
    </w:p>
    <w:p w14:paraId="032AB81F" w14:textId="77777777" w:rsidR="005030FF" w:rsidRPr="00082A14" w:rsidRDefault="005030FF" w:rsidP="00CE56A9">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hanging="708"/>
        <w:rPr>
          <w:rFonts w:asciiTheme="minorHAnsi" w:hAnsiTheme="minorHAnsi" w:cstheme="minorHAnsi"/>
          <w:b/>
          <w:sz w:val="24"/>
          <w:szCs w:val="24"/>
        </w:rPr>
      </w:pPr>
      <w:r w:rsidRPr="00082A14">
        <w:rPr>
          <w:rFonts w:asciiTheme="minorHAnsi" w:hAnsiTheme="minorHAnsi" w:cstheme="minorHAnsi"/>
          <w:b/>
          <w:sz w:val="24"/>
          <w:szCs w:val="24"/>
        </w:rPr>
        <w:t>Overdracht van het dossier</w:t>
      </w:r>
    </w:p>
    <w:p w14:paraId="18E61CCF" w14:textId="77777777" w:rsidR="00CE56A9" w:rsidRPr="00082A14" w:rsidRDefault="00CE56A9" w:rsidP="00CE56A9">
      <w:pPr>
        <w:numPr>
          <w:ilvl w:val="12"/>
          <w:numId w:val="0"/>
        </w:numPr>
        <w:tabs>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sz w:val="24"/>
          <w:szCs w:val="24"/>
        </w:rPr>
      </w:pPr>
      <w:r w:rsidRPr="00082A14">
        <w:rPr>
          <w:rFonts w:asciiTheme="minorHAnsi" w:hAnsiTheme="minorHAnsi" w:cstheme="minorHAnsi"/>
          <w:sz w:val="24"/>
          <w:szCs w:val="24"/>
        </w:rPr>
        <w:t>Het multidisciplinaire dossier wordt bij schoolverandering overgedragen aan het nieuwe begeleidende CLB.</w:t>
      </w:r>
    </w:p>
    <w:p w14:paraId="4EEBF6BC" w14:textId="77777777" w:rsidR="00327972" w:rsidRDefault="00CE56A9" w:rsidP="00CE56A9">
      <w:pPr>
        <w:numPr>
          <w:ilvl w:val="12"/>
          <w:numId w:val="0"/>
        </w:numPr>
        <w:tabs>
          <w:tab w:val="left" w:pos="426"/>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sz w:val="24"/>
          <w:szCs w:val="24"/>
        </w:rPr>
      </w:pPr>
      <w:r w:rsidRPr="00082A14">
        <w:rPr>
          <w:rFonts w:asciiTheme="minorHAnsi" w:hAnsiTheme="minorHAnsi" w:cstheme="minorHAnsi"/>
          <w:sz w:val="24"/>
          <w:szCs w:val="24"/>
        </w:rPr>
        <w:lastRenderedPageBreak/>
        <w:t>De ouder, in eigen naam of namens een niet-bekwame minder- of meerderjarige leerling als de bekwame minder- of meerderjarige leerling  kan zich hiertegen verzetten.</w:t>
      </w:r>
      <w:r w:rsidRPr="00CE56A9">
        <w:rPr>
          <w:rFonts w:asciiTheme="minorHAnsi" w:hAnsiTheme="minorHAnsi" w:cstheme="minorHAnsi"/>
          <w:sz w:val="24"/>
          <w:szCs w:val="24"/>
        </w:rPr>
        <w:t xml:space="preserve">  </w:t>
      </w:r>
    </w:p>
    <w:p w14:paraId="4D656A5B" w14:textId="77777777" w:rsidR="00327972" w:rsidRDefault="00327972" w:rsidP="00CE56A9">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hanging="708"/>
        <w:rPr>
          <w:rFonts w:asciiTheme="minorHAnsi" w:hAnsiTheme="minorHAnsi" w:cstheme="minorHAnsi"/>
          <w:sz w:val="24"/>
          <w:szCs w:val="24"/>
        </w:rPr>
      </w:pPr>
    </w:p>
    <w:p w14:paraId="17471146" w14:textId="77777777" w:rsidR="00B679E6" w:rsidRDefault="00B679E6" w:rsidP="00B679E6">
      <w:pPr>
        <w:rPr>
          <w:strike/>
        </w:rPr>
      </w:pPr>
      <w:r>
        <w:rPr>
          <w:strike/>
        </w:rPr>
        <w:br w:type="page"/>
      </w:r>
    </w:p>
    <w:p w14:paraId="1C6E79EE" w14:textId="3BD43F3A" w:rsidR="00B679E6" w:rsidRPr="00B679E6" w:rsidRDefault="00B679E6" w:rsidP="00B679E6">
      <w:pPr>
        <w:pStyle w:val="Kop2"/>
        <w:pBdr>
          <w:bottom w:val="single" w:sz="18" w:space="1" w:color="8B2039"/>
        </w:pBdr>
        <w:ind w:left="2124" w:hanging="2124"/>
        <w:rPr>
          <w:rFonts w:asciiTheme="minorHAnsi" w:hAnsiTheme="minorHAnsi" w:cstheme="minorHAnsi"/>
          <w:b w:val="0"/>
          <w:color w:val="8B2039"/>
          <w:sz w:val="36"/>
          <w:szCs w:val="36"/>
        </w:rPr>
      </w:pPr>
      <w:bookmarkStart w:id="79" w:name="_Toc136006310"/>
      <w:r w:rsidRPr="006D5816">
        <w:rPr>
          <w:rFonts w:asciiTheme="minorHAnsi" w:hAnsiTheme="minorHAnsi" w:cstheme="minorHAnsi"/>
          <w:b w:val="0"/>
          <w:color w:val="8B2039"/>
          <w:sz w:val="36"/>
          <w:szCs w:val="36"/>
        </w:rPr>
        <w:lastRenderedPageBreak/>
        <w:t>Hoofdstuk 16</w:t>
      </w:r>
      <w:r w:rsidRPr="006D5816">
        <w:rPr>
          <w:rFonts w:asciiTheme="minorHAnsi" w:hAnsiTheme="minorHAnsi" w:cstheme="minorHAnsi"/>
          <w:b w:val="0"/>
          <w:color w:val="8B2039"/>
          <w:sz w:val="36"/>
          <w:szCs w:val="36"/>
        </w:rPr>
        <w:tab/>
        <w:t>Leersteun voor leerlingen met een GC-verslag en voor leerlingen met een IAC-verslag</w:t>
      </w:r>
      <w:bookmarkEnd w:id="79"/>
      <w:r w:rsidRPr="004C1B47">
        <w:rPr>
          <w:rFonts w:asciiTheme="minorHAnsi" w:hAnsiTheme="minorHAnsi" w:cstheme="minorHAnsi"/>
          <w:b w:val="0"/>
          <w:color w:val="8B2039"/>
          <w:sz w:val="36"/>
          <w:szCs w:val="36"/>
        </w:rPr>
        <w:t xml:space="preserve"> </w:t>
      </w:r>
    </w:p>
    <w:p w14:paraId="0BB6D1E4" w14:textId="02DF1AAF" w:rsidR="00B679E6" w:rsidRPr="00D767DC" w:rsidRDefault="00B679E6" w:rsidP="00B679E6">
      <w:pPr>
        <w:rPr>
          <w:rFonts w:asciiTheme="minorHAnsi" w:hAnsiTheme="minorHAnsi" w:cstheme="minorHAnsi"/>
          <w:bCs/>
          <w:color w:val="8B2039"/>
          <w:sz w:val="16"/>
          <w:szCs w:val="16"/>
        </w:rPr>
      </w:pPr>
    </w:p>
    <w:p w14:paraId="23730C96" w14:textId="77777777" w:rsidR="00B679E6" w:rsidRPr="00A63957" w:rsidRDefault="00B679E6" w:rsidP="00B679E6">
      <w:pPr>
        <w:widowControl w:val="0"/>
        <w:rPr>
          <w:rFonts w:asciiTheme="minorHAnsi" w:hAnsiTheme="minorHAnsi" w:cstheme="minorHAnsi"/>
          <w:b/>
          <w:bCs/>
          <w:i/>
          <w:snapToGrid w:val="0"/>
          <w:highlight w:val="yellow"/>
        </w:rPr>
      </w:pPr>
    </w:p>
    <w:p w14:paraId="53617A33" w14:textId="41D70C09" w:rsidR="00B679E6" w:rsidRPr="006D5816" w:rsidRDefault="00095FF2" w:rsidP="00B679E6">
      <w:pPr>
        <w:ind w:firstLine="1"/>
        <w:rPr>
          <w:rFonts w:asciiTheme="minorHAnsi" w:hAnsiTheme="minorHAnsi" w:cstheme="minorHAnsi"/>
          <w:b/>
          <w:i/>
          <w:iCs/>
          <w:snapToGrid w:val="0"/>
          <w:sz w:val="24"/>
          <w:szCs w:val="24"/>
        </w:rPr>
      </w:pPr>
      <w:r>
        <w:rPr>
          <w:rFonts w:asciiTheme="minorHAnsi" w:hAnsiTheme="minorHAnsi" w:cstheme="minorHAnsi"/>
          <w:b/>
          <w:i/>
          <w:iCs/>
          <w:snapToGrid w:val="0"/>
          <w:sz w:val="24"/>
          <w:szCs w:val="24"/>
        </w:rPr>
        <w:t>Artikel 51</w:t>
      </w:r>
      <w:r w:rsidR="00B679E6" w:rsidRPr="006D5816">
        <w:rPr>
          <w:rFonts w:asciiTheme="minorHAnsi" w:hAnsiTheme="minorHAnsi" w:cstheme="minorHAnsi"/>
          <w:b/>
          <w:i/>
          <w:iCs/>
          <w:snapToGrid w:val="0"/>
          <w:sz w:val="24"/>
          <w:szCs w:val="24"/>
        </w:rPr>
        <w:tab/>
      </w:r>
    </w:p>
    <w:p w14:paraId="6B6FC2E4" w14:textId="77777777" w:rsidR="00B679E6" w:rsidRPr="006D5816" w:rsidRDefault="00B679E6" w:rsidP="00B679E6">
      <w:pPr>
        <w:widowControl w:val="0"/>
        <w:rPr>
          <w:rFonts w:asciiTheme="minorHAnsi" w:hAnsiTheme="minorHAnsi" w:cstheme="minorHAnsi"/>
          <w:b/>
          <w:bCs/>
          <w:color w:val="1D3159"/>
        </w:rPr>
      </w:pPr>
    </w:p>
    <w:p w14:paraId="39948556" w14:textId="77777777" w:rsidR="00B679E6" w:rsidRPr="006D5816" w:rsidRDefault="00B679E6" w:rsidP="00B679E6">
      <w:pPr>
        <w:widowControl w:val="0"/>
        <w:rPr>
          <w:rFonts w:asciiTheme="minorHAnsi" w:hAnsiTheme="minorHAnsi" w:cstheme="minorHAnsi"/>
          <w:b/>
          <w:bCs/>
          <w:color w:val="1D3159"/>
          <w:sz w:val="24"/>
          <w:szCs w:val="24"/>
        </w:rPr>
      </w:pPr>
      <w:r w:rsidRPr="006D5816">
        <w:rPr>
          <w:rFonts w:asciiTheme="minorHAnsi" w:hAnsiTheme="minorHAnsi" w:cstheme="minorHAnsi"/>
          <w:sz w:val="24"/>
          <w:szCs w:val="24"/>
        </w:rPr>
        <w:t>De ondersteuning aan de leerling met een GC-verslag en aan de leerling met een IAC-verslag ,wordt geboden door het leersteuncentrum waarbij de school is aangesloten</w:t>
      </w:r>
    </w:p>
    <w:p w14:paraId="11CC0C49" w14:textId="77777777" w:rsidR="00B679E6" w:rsidRPr="006D5816" w:rsidRDefault="00B679E6" w:rsidP="00B679E6">
      <w:pPr>
        <w:tabs>
          <w:tab w:val="left" w:pos="3261"/>
        </w:tabs>
        <w:rPr>
          <w:rFonts w:asciiTheme="minorHAnsi" w:hAnsiTheme="minorHAnsi" w:cstheme="minorHAnsi"/>
          <w:sz w:val="24"/>
          <w:szCs w:val="24"/>
        </w:rPr>
      </w:pPr>
    </w:p>
    <w:p w14:paraId="5C001067" w14:textId="51284805" w:rsidR="00B679E6" w:rsidRPr="006D5816" w:rsidRDefault="00B679E6" w:rsidP="00B679E6">
      <w:pPr>
        <w:tabs>
          <w:tab w:val="left" w:pos="3261"/>
        </w:tabs>
        <w:rPr>
          <w:rFonts w:asciiTheme="minorHAnsi" w:hAnsiTheme="minorHAnsi" w:cstheme="minorBidi"/>
          <w:sz w:val="24"/>
          <w:szCs w:val="24"/>
        </w:rPr>
      </w:pPr>
      <w:r w:rsidRPr="006D5816">
        <w:rPr>
          <w:rFonts w:asciiTheme="minorHAnsi" w:hAnsiTheme="minorHAnsi" w:cstheme="minorBidi"/>
          <w:sz w:val="24"/>
          <w:szCs w:val="24"/>
        </w:rPr>
        <w:t>Onze school is aangesloten bij het leersteuncentrum PIXSY</w:t>
      </w:r>
    </w:p>
    <w:p w14:paraId="09822EFD" w14:textId="206478D5" w:rsidR="00B679E6" w:rsidRPr="006D5816" w:rsidRDefault="00B679E6" w:rsidP="00AB1615">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6D5816">
        <w:rPr>
          <w:rFonts w:asciiTheme="minorHAnsi" w:hAnsiTheme="minorHAnsi" w:cstheme="minorBidi"/>
          <w:sz w:val="24"/>
          <w:szCs w:val="24"/>
        </w:rPr>
        <w:t xml:space="preserve">Contactgegevens : </w:t>
      </w:r>
      <w:r w:rsidR="00AB1615" w:rsidRPr="006D5816">
        <w:rPr>
          <w:rFonts w:asciiTheme="minorHAnsi" w:hAnsiTheme="minorHAnsi" w:cstheme="minorBidi"/>
          <w:sz w:val="24"/>
          <w:szCs w:val="24"/>
        </w:rPr>
        <w:br/>
        <w:t xml:space="preserve">Jolien Mortier - 0495 / 29.98.58 - </w:t>
      </w:r>
      <w:hyperlink r:id="rId16" w:history="1">
        <w:r w:rsidR="00AB1615" w:rsidRPr="006D5816">
          <w:rPr>
            <w:rStyle w:val="Hyperlink"/>
            <w:rFonts w:asciiTheme="minorHAnsi" w:hAnsiTheme="minorHAnsi" w:cstheme="minorBidi"/>
            <w:sz w:val="24"/>
            <w:szCs w:val="24"/>
          </w:rPr>
          <w:t>jolien.mortier@sgr21.be</w:t>
        </w:r>
      </w:hyperlink>
      <w:r w:rsidR="00AB1615" w:rsidRPr="006D5816">
        <w:rPr>
          <w:rFonts w:asciiTheme="minorHAnsi" w:hAnsiTheme="minorHAnsi" w:cstheme="minorBidi"/>
          <w:sz w:val="24"/>
          <w:szCs w:val="24"/>
        </w:rPr>
        <w:br/>
        <w:t xml:space="preserve">Serpentsstraat 63 - 9700 Oudenaarde  </w:t>
      </w:r>
    </w:p>
    <w:p w14:paraId="62516524" w14:textId="77777777" w:rsidR="00B679E6" w:rsidRPr="006D5816" w:rsidRDefault="00B679E6" w:rsidP="00B679E6">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6D5816">
        <w:rPr>
          <w:rFonts w:asciiTheme="minorHAnsi" w:hAnsiTheme="minorHAnsi" w:cstheme="minorHAnsi"/>
          <w:sz w:val="24"/>
          <w:szCs w:val="24"/>
        </w:rPr>
        <w:t>Voor algemene vragen over ondersteuning of voor specifieke vragen over de</w:t>
      </w:r>
    </w:p>
    <w:p w14:paraId="67A20FFC" w14:textId="1F994FB9" w:rsidR="00B679E6" w:rsidRPr="006D5816" w:rsidRDefault="00B679E6" w:rsidP="00B679E6">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6D5816">
        <w:rPr>
          <w:rFonts w:asciiTheme="minorHAnsi" w:hAnsiTheme="minorHAnsi" w:cstheme="minorHAnsi"/>
          <w:sz w:val="24"/>
          <w:szCs w:val="24"/>
        </w:rPr>
        <w:t xml:space="preserve">ondersteuning van uw kind binnen de school kan u terecht bij </w:t>
      </w:r>
      <w:r w:rsidR="00C73CD2" w:rsidRPr="006D5816">
        <w:rPr>
          <w:rFonts w:asciiTheme="minorHAnsi" w:hAnsiTheme="minorHAnsi" w:cstheme="minorHAnsi"/>
          <w:sz w:val="24"/>
          <w:szCs w:val="24"/>
        </w:rPr>
        <w:t>de zorgcoördinator van de school</w:t>
      </w:r>
      <w:r w:rsidR="00787C2F" w:rsidRPr="006D5816">
        <w:rPr>
          <w:rFonts w:asciiTheme="minorHAnsi" w:hAnsiTheme="minorHAnsi" w:cstheme="minorHAnsi"/>
          <w:sz w:val="24"/>
          <w:szCs w:val="24"/>
        </w:rPr>
        <w:t>.</w:t>
      </w:r>
    </w:p>
    <w:p w14:paraId="72D8CC7B" w14:textId="3417D71A" w:rsidR="00D767DC" w:rsidRDefault="00D767DC">
      <w:pPr>
        <w:rPr>
          <w:rFonts w:asciiTheme="minorHAnsi" w:hAnsiTheme="minorHAnsi" w:cstheme="minorHAnsi"/>
          <w:b/>
          <w:bCs/>
          <w:iCs/>
          <w:sz w:val="16"/>
          <w:szCs w:val="16"/>
          <w:highlight w:val="yellow"/>
        </w:rPr>
      </w:pPr>
      <w:r>
        <w:rPr>
          <w:rFonts w:asciiTheme="minorHAnsi" w:hAnsiTheme="minorHAnsi" w:cstheme="minorHAnsi"/>
          <w:b/>
          <w:bCs/>
          <w:iCs/>
          <w:sz w:val="16"/>
          <w:szCs w:val="16"/>
          <w:highlight w:val="yellow"/>
        </w:rPr>
        <w:br w:type="page"/>
      </w:r>
    </w:p>
    <w:p w14:paraId="1441EC4E" w14:textId="46772C9A" w:rsidR="00B679E6" w:rsidRPr="00B679E6" w:rsidRDefault="00B679E6" w:rsidP="00B679E6">
      <w:pPr>
        <w:pStyle w:val="Kop2"/>
        <w:pBdr>
          <w:bottom w:val="single" w:sz="18" w:space="1" w:color="8B2039"/>
        </w:pBdr>
        <w:ind w:left="2124" w:hanging="2124"/>
        <w:rPr>
          <w:rFonts w:asciiTheme="minorHAnsi" w:hAnsiTheme="minorHAnsi" w:cstheme="minorHAnsi"/>
          <w:b w:val="0"/>
          <w:color w:val="8B2039"/>
          <w:sz w:val="36"/>
          <w:szCs w:val="36"/>
        </w:rPr>
      </w:pPr>
      <w:bookmarkStart w:id="80" w:name="_Toc136006311"/>
      <w:r w:rsidRPr="006D5816">
        <w:rPr>
          <w:rFonts w:asciiTheme="minorHAnsi" w:hAnsiTheme="minorHAnsi" w:cstheme="minorHAnsi"/>
          <w:b w:val="0"/>
          <w:color w:val="8B2039"/>
          <w:sz w:val="36"/>
          <w:szCs w:val="36"/>
        </w:rPr>
        <w:lastRenderedPageBreak/>
        <w:t>Hoofdstuk 17</w:t>
      </w:r>
      <w:r w:rsidRPr="006D5816">
        <w:rPr>
          <w:rFonts w:asciiTheme="minorHAnsi" w:hAnsiTheme="minorHAnsi" w:cstheme="minorHAnsi"/>
          <w:b w:val="0"/>
          <w:color w:val="8B2039"/>
          <w:sz w:val="36"/>
          <w:szCs w:val="36"/>
        </w:rPr>
        <w:tab/>
        <w:t>Deconnectie</w:t>
      </w:r>
      <w:bookmarkEnd w:id="80"/>
      <w:r w:rsidRPr="004C1B47">
        <w:rPr>
          <w:rFonts w:asciiTheme="minorHAnsi" w:hAnsiTheme="minorHAnsi" w:cstheme="minorHAnsi"/>
          <w:b w:val="0"/>
          <w:color w:val="8B2039"/>
          <w:sz w:val="36"/>
          <w:szCs w:val="36"/>
        </w:rPr>
        <w:t xml:space="preserve"> </w:t>
      </w:r>
    </w:p>
    <w:p w14:paraId="0D5AA875" w14:textId="77777777" w:rsidR="00B679E6" w:rsidRPr="00D767DC" w:rsidRDefault="00B679E6" w:rsidP="00B679E6">
      <w:pPr>
        <w:keepNext/>
        <w:outlineLvl w:val="1"/>
        <w:rPr>
          <w:rFonts w:asciiTheme="minorHAnsi" w:hAnsiTheme="minorHAnsi" w:cstheme="minorHAnsi"/>
          <w:iCs/>
          <w:sz w:val="16"/>
          <w:szCs w:val="16"/>
        </w:rPr>
      </w:pPr>
    </w:p>
    <w:p w14:paraId="69FD3B83" w14:textId="77777777" w:rsidR="00B679E6" w:rsidRPr="006D5816" w:rsidRDefault="00B679E6" w:rsidP="00B679E6">
      <w:pPr>
        <w:widowControl w:val="0"/>
        <w:rPr>
          <w:rFonts w:asciiTheme="minorHAnsi" w:hAnsiTheme="minorHAnsi" w:cstheme="minorBidi"/>
          <w:b/>
          <w:bCs/>
          <w:i/>
          <w:color w:val="1D3159"/>
          <w:sz w:val="24"/>
          <w:szCs w:val="24"/>
        </w:rPr>
      </w:pPr>
      <w:r w:rsidRPr="006D5816">
        <w:rPr>
          <w:rFonts w:asciiTheme="minorHAnsi" w:hAnsiTheme="minorHAnsi" w:cstheme="minorBidi"/>
          <w:b/>
          <w:bCs/>
          <w:i/>
          <w:color w:val="1D3159"/>
          <w:sz w:val="24"/>
          <w:szCs w:val="24"/>
        </w:rPr>
        <w:t xml:space="preserve">Artikel 52 </w:t>
      </w:r>
    </w:p>
    <w:p w14:paraId="32E10B79" w14:textId="77777777" w:rsidR="00B679E6" w:rsidRPr="006D5816" w:rsidRDefault="00B679E6" w:rsidP="00B679E6">
      <w:pPr>
        <w:outlineLvl w:val="1"/>
        <w:rPr>
          <w:rFonts w:asciiTheme="minorHAnsi" w:hAnsiTheme="minorHAnsi" w:cstheme="minorHAnsi"/>
          <w:b/>
          <w:bCs/>
          <w:i/>
          <w:iCs/>
          <w:color w:val="0070C0"/>
        </w:rPr>
      </w:pPr>
    </w:p>
    <w:p w14:paraId="7E81F699" w14:textId="236B58DD" w:rsidR="00B679E6" w:rsidRPr="006D5816" w:rsidRDefault="00D767DC" w:rsidP="00B679E6">
      <w:pPr>
        <w:tabs>
          <w:tab w:val="left" w:pos="3261"/>
        </w:tabs>
        <w:rPr>
          <w:rFonts w:asciiTheme="minorHAnsi" w:hAnsiTheme="minorHAnsi" w:cstheme="minorHAnsi"/>
          <w:sz w:val="24"/>
          <w:szCs w:val="24"/>
        </w:rPr>
      </w:pPr>
      <w:r w:rsidRPr="006D5816">
        <w:rPr>
          <w:noProof/>
          <w:lang w:val="nl-BE" w:eastAsia="nl-BE"/>
        </w:rPr>
        <w:drawing>
          <wp:anchor distT="0" distB="0" distL="114300" distR="114300" simplePos="0" relativeHeight="251662336" behindDoc="1" locked="0" layoutInCell="1" allowOverlap="1" wp14:anchorId="6367B38C" wp14:editId="28C5538D">
            <wp:simplePos x="0" y="0"/>
            <wp:positionH relativeFrom="margin">
              <wp:posOffset>-402590</wp:posOffset>
            </wp:positionH>
            <wp:positionV relativeFrom="paragraph">
              <wp:posOffset>700599</wp:posOffset>
            </wp:positionV>
            <wp:extent cx="6981190" cy="5017135"/>
            <wp:effectExtent l="0" t="0" r="0" b="0"/>
            <wp:wrapTight wrapText="bothSides">
              <wp:wrapPolygon edited="0">
                <wp:start x="0" y="0"/>
                <wp:lineTo x="0" y="21488"/>
                <wp:lineTo x="21514" y="21488"/>
                <wp:lineTo x="2151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1190" cy="501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9E6" w:rsidRPr="006D5816">
        <w:rPr>
          <w:rFonts w:asciiTheme="minorHAnsi" w:hAnsiTheme="minorHAnsi" w:cstheme="minorHAnsi"/>
          <w:sz w:val="24"/>
          <w:szCs w:val="24"/>
        </w:rPr>
        <w:t xml:space="preserve">De school maakt afspraken over de communicatie tussen het schoolteam en de ouders en leerlingen en het gebruik van digitale middelen om zowel het schoolteam als de leerlingen en ouders te ontlasten en niet te belasten. Het afsprakenkader </w:t>
      </w:r>
      <w:r w:rsidRPr="006D5816">
        <w:rPr>
          <w:rFonts w:asciiTheme="minorHAnsi" w:hAnsiTheme="minorHAnsi" w:cstheme="minorHAnsi"/>
          <w:sz w:val="24"/>
          <w:szCs w:val="24"/>
        </w:rPr>
        <w:t>vindt u hieronder</w:t>
      </w:r>
      <w:r w:rsidR="00B679E6" w:rsidRPr="006D5816">
        <w:rPr>
          <w:rFonts w:asciiTheme="minorHAnsi" w:hAnsiTheme="minorHAnsi" w:cstheme="minorHAnsi"/>
          <w:sz w:val="24"/>
          <w:szCs w:val="24"/>
        </w:rPr>
        <w:t>.</w:t>
      </w:r>
    </w:p>
    <w:p w14:paraId="46ADF9A7" w14:textId="538FF399" w:rsidR="00327972" w:rsidRDefault="00327972"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67282BAB" w14:textId="0B2031B1" w:rsidR="00D767DC" w:rsidRDefault="00D767DC"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6D1EFC5C" w14:textId="048CAD63" w:rsidR="00D767DC" w:rsidRDefault="00D767DC"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23E45242" w14:textId="471C8FD1"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2DC61ADF" w14:textId="1ED48534"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5A06E2D9" w14:textId="2A954DB9"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3CD36994" w14:textId="3FC37BAA"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496BF3D6" w14:textId="6A31483B"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6F5B8133" w14:textId="77777777" w:rsidR="00CE6664" w:rsidRPr="00B679E6" w:rsidRDefault="00CE6664" w:rsidP="00CE6664">
      <w:pPr>
        <w:pStyle w:val="Kop2"/>
        <w:pBdr>
          <w:bottom w:val="single" w:sz="18" w:space="1" w:color="8B2039"/>
        </w:pBdr>
        <w:ind w:left="2124" w:hanging="2124"/>
        <w:rPr>
          <w:rFonts w:asciiTheme="minorHAnsi" w:hAnsiTheme="minorHAnsi" w:cstheme="minorHAnsi"/>
          <w:b w:val="0"/>
          <w:color w:val="8B2039"/>
          <w:sz w:val="36"/>
          <w:szCs w:val="36"/>
        </w:rPr>
      </w:pPr>
      <w:r>
        <w:rPr>
          <w:rFonts w:asciiTheme="minorHAnsi" w:hAnsiTheme="minorHAnsi" w:cstheme="minorHAnsi"/>
          <w:b w:val="0"/>
          <w:color w:val="8B2039"/>
          <w:sz w:val="36"/>
          <w:szCs w:val="36"/>
        </w:rPr>
        <w:lastRenderedPageBreak/>
        <w:t>Hoofdstuk 18</w:t>
      </w:r>
      <w:r>
        <w:rPr>
          <w:rFonts w:asciiTheme="minorHAnsi" w:hAnsiTheme="minorHAnsi" w:cstheme="minorHAnsi"/>
          <w:b w:val="0"/>
          <w:color w:val="8B2039"/>
          <w:sz w:val="36"/>
          <w:szCs w:val="36"/>
        </w:rPr>
        <w:tab/>
      </w:r>
      <w:r w:rsidRPr="004C1B47">
        <w:rPr>
          <w:rFonts w:asciiTheme="minorHAnsi" w:hAnsiTheme="minorHAnsi" w:cstheme="minorHAnsi"/>
          <w:b w:val="0"/>
          <w:color w:val="8B2039"/>
          <w:sz w:val="36"/>
          <w:szCs w:val="36"/>
        </w:rPr>
        <w:t xml:space="preserve"> </w:t>
      </w:r>
      <w:r w:rsidRPr="00095FF2">
        <w:rPr>
          <w:rFonts w:asciiTheme="minorHAnsi" w:hAnsiTheme="minorHAnsi" w:cstheme="minorHAnsi"/>
          <w:b w:val="0"/>
          <w:color w:val="8B2039"/>
          <w:sz w:val="36"/>
          <w:szCs w:val="36"/>
        </w:rPr>
        <w:t>Exoneratie van aansprakelijkheid voor hulppersonen</w:t>
      </w:r>
    </w:p>
    <w:p w14:paraId="24788242" w14:textId="77777777" w:rsidR="00CE6664" w:rsidRDefault="00CE6664" w:rsidP="00CE6664">
      <w:pPr>
        <w:rPr>
          <w:rFonts w:asciiTheme="minorHAnsi" w:hAnsiTheme="minorHAnsi" w:cstheme="minorHAnsi"/>
          <w:sz w:val="24"/>
          <w:szCs w:val="24"/>
        </w:rPr>
      </w:pPr>
    </w:p>
    <w:p w14:paraId="3E29D3DA" w14:textId="77777777" w:rsidR="00CE6664" w:rsidRPr="00095FF2" w:rsidRDefault="00CE6664" w:rsidP="00CE6664">
      <w:pPr>
        <w:rPr>
          <w:rFonts w:asciiTheme="minorHAnsi" w:hAnsiTheme="minorHAnsi" w:cstheme="minorHAnsi"/>
          <w:iCs/>
          <w:color w:val="00B050"/>
          <w:sz w:val="24"/>
          <w:szCs w:val="24"/>
        </w:rPr>
      </w:pPr>
      <w:r w:rsidRPr="00095FF2">
        <w:rPr>
          <w:rFonts w:asciiTheme="minorHAnsi" w:hAnsiTheme="minorHAnsi" w:cstheme="minorHAnsi"/>
          <w:iCs/>
          <w:color w:val="00B050"/>
          <w:sz w:val="24"/>
          <w:szCs w:val="24"/>
        </w:rPr>
        <w:t xml:space="preserve">Ouders en leerlingen doen een beroep op de dienstverlening van de school. Hieruit spruiten wederzijdse rechten en plichten voort. </w:t>
      </w:r>
    </w:p>
    <w:p w14:paraId="65B11CAC" w14:textId="77777777" w:rsidR="00CE6664" w:rsidRPr="00095FF2" w:rsidRDefault="00CE6664" w:rsidP="00CE6664">
      <w:pPr>
        <w:rPr>
          <w:rFonts w:asciiTheme="minorHAnsi" w:hAnsiTheme="minorHAnsi" w:cstheme="minorHAnsi"/>
          <w:iCs/>
          <w:color w:val="00B050"/>
          <w:sz w:val="24"/>
          <w:szCs w:val="24"/>
        </w:rPr>
      </w:pPr>
      <w:r w:rsidRPr="00095FF2">
        <w:rPr>
          <w:rFonts w:asciiTheme="minorHAnsi" w:hAnsiTheme="minorHAnsi" w:cstheme="minorHAnsi"/>
          <w:iCs/>
          <w:color w:val="00B050"/>
          <w:sz w:val="24"/>
          <w:szCs w:val="24"/>
        </w:rPr>
        <w:t>Een ouder/leerling kan personeelsleden die door de school worden ingeschakeld om deze dienstverlening uit te voeren, niet aansprakelijk stellen.</w:t>
      </w:r>
      <w:r w:rsidRPr="00095FF2">
        <w:rPr>
          <w:rFonts w:asciiTheme="minorHAnsi" w:hAnsiTheme="minorHAnsi" w:cstheme="minorHAnsi"/>
          <w:iCs/>
          <w:color w:val="00B050"/>
          <w:sz w:val="24"/>
          <w:szCs w:val="24"/>
        </w:rPr>
        <w:br/>
        <w:t>Op deze regel bestaan vier uitzonderingen waarbij een vordering door een ouder/leerling tegen een personeelslid van de school mogelijk blijft:</w:t>
      </w:r>
      <w:r w:rsidRPr="00095FF2">
        <w:rPr>
          <w:rFonts w:asciiTheme="minorHAnsi" w:hAnsiTheme="minorHAnsi" w:cstheme="minorHAnsi"/>
          <w:iCs/>
          <w:color w:val="00B050"/>
          <w:sz w:val="24"/>
          <w:szCs w:val="24"/>
        </w:rPr>
        <w:br/>
        <w:t>1° wanneer de vordering geen verband houdt met de uitvoering van deze dienstverlening;</w:t>
      </w:r>
      <w:r w:rsidRPr="00095FF2">
        <w:rPr>
          <w:rFonts w:asciiTheme="minorHAnsi" w:hAnsiTheme="minorHAnsi" w:cstheme="minorHAnsi"/>
          <w:iCs/>
          <w:color w:val="00B050"/>
          <w:sz w:val="24"/>
          <w:szCs w:val="24"/>
        </w:rPr>
        <w:br/>
        <w:t>2° in geval van bedrog door een personeelslid van de school;</w:t>
      </w:r>
      <w:r w:rsidRPr="00095FF2">
        <w:rPr>
          <w:rFonts w:asciiTheme="minorHAnsi" w:hAnsiTheme="minorHAnsi" w:cstheme="minorHAnsi"/>
          <w:iCs/>
          <w:color w:val="00B050"/>
          <w:sz w:val="24"/>
          <w:szCs w:val="24"/>
        </w:rPr>
        <w:br/>
        <w:t>3° wanneer een personeelslid van de school opzettelijk schade toebrengt aan een ouder/leerling; of</w:t>
      </w:r>
      <w:r w:rsidRPr="00095FF2">
        <w:rPr>
          <w:rFonts w:asciiTheme="minorHAnsi" w:hAnsiTheme="minorHAnsi" w:cstheme="minorHAnsi"/>
          <w:iCs/>
          <w:color w:val="00B050"/>
          <w:sz w:val="24"/>
          <w:szCs w:val="24"/>
        </w:rPr>
        <w:br/>
        <w:t xml:space="preserve">4° bij aantasting van de fysieke of psychische integriteit van de ouder/leerling. </w:t>
      </w:r>
    </w:p>
    <w:p w14:paraId="56A5E174" w14:textId="77777777" w:rsidR="00CE6664" w:rsidRPr="00095FF2" w:rsidRDefault="00CE6664" w:rsidP="00CE6664">
      <w:pPr>
        <w:rPr>
          <w:rFonts w:asciiTheme="minorHAnsi" w:hAnsiTheme="minorHAnsi" w:cstheme="minorHAnsi"/>
          <w:iCs/>
          <w:sz w:val="24"/>
          <w:szCs w:val="24"/>
        </w:rPr>
      </w:pPr>
    </w:p>
    <w:p w14:paraId="34C6F95B" w14:textId="77777777" w:rsidR="00CE6664" w:rsidRPr="00CE6664" w:rsidRDefault="00CE6664" w:rsidP="00CE6664">
      <w:pPr>
        <w:rPr>
          <w:rFonts w:asciiTheme="minorHAnsi" w:hAnsiTheme="minorHAnsi" w:cstheme="minorHAnsi"/>
          <w:bCs/>
          <w:iCs/>
          <w:sz w:val="24"/>
          <w:szCs w:val="24"/>
        </w:rPr>
      </w:pPr>
      <w:r w:rsidRPr="00CE6664">
        <w:rPr>
          <w:rFonts w:asciiTheme="minorHAnsi" w:hAnsiTheme="minorHAnsi" w:cstheme="minorHAnsi"/>
          <w:bCs/>
          <w:i/>
          <w:iCs/>
          <w:sz w:val="24"/>
          <w:szCs w:val="24"/>
        </w:rPr>
        <w:t>Door de hervorming van het Burgerlijk Wetboek gelden er sinds 1 januari 2025 nieuwe aansprakelijkheidsregels. Een contractspartij kan nu ook de hulppersonen van de andere contractspartij rechtstreeks aanspreken (art. 6.3 B.W.). Deze regel is echter van aanvullend recht, d.w.z. dat de partijen er van kunnen afwijken. Via deze bepaling doen we dat.</w:t>
      </w:r>
      <w:r w:rsidRPr="00CE6664">
        <w:rPr>
          <w:rFonts w:asciiTheme="minorHAnsi" w:hAnsiTheme="minorHAnsi" w:cstheme="minorHAnsi"/>
          <w:bCs/>
          <w:i/>
          <w:iCs/>
          <w:sz w:val="24"/>
          <w:szCs w:val="24"/>
        </w:rPr>
        <w:br/>
      </w:r>
    </w:p>
    <w:p w14:paraId="5058E635" w14:textId="77777777" w:rsidR="00CE6664" w:rsidRDefault="00CE6664" w:rsidP="00CE6664">
      <w:pPr>
        <w:rPr>
          <w:rFonts w:asciiTheme="minorHAnsi" w:hAnsiTheme="minorHAnsi" w:cstheme="minorHAnsi"/>
          <w:sz w:val="24"/>
          <w:szCs w:val="24"/>
        </w:rPr>
      </w:pPr>
    </w:p>
    <w:p w14:paraId="7FACF7CD" w14:textId="1CAA7662"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528C493E" w14:textId="128BBACC"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1589DFFB" w14:textId="52FBF864"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27750732" w14:textId="05295191"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1D2AEE09" w14:textId="77255888"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6EC245FA" w14:textId="70B8B442"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78E833A5" w14:textId="77777777" w:rsidR="00CE6664" w:rsidRDefault="00CE6664"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1B4F5848" w14:textId="77777777" w:rsidR="00327972" w:rsidRDefault="00327972" w:rsidP="00CE6664">
      <w:pPr>
        <w:numPr>
          <w:ilvl w:val="12"/>
          <w:numId w:val="0"/>
        </w:numPr>
        <w:pBdr>
          <w:top w:val="single" w:sz="4" w:space="0" w:color="auto"/>
          <w:left w:val="single" w:sz="4" w:space="4" w:color="auto"/>
          <w:bottom w:val="single" w:sz="4" w:space="1" w:color="auto"/>
          <w:right w:val="single" w:sz="4" w:space="4" w:color="auto"/>
        </w:pBd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4DFA891D" w14:textId="32714AF2" w:rsidR="00327972" w:rsidRDefault="00327972" w:rsidP="00CE6664">
      <w:pPr>
        <w:numPr>
          <w:ilvl w:val="12"/>
          <w:numId w:val="0"/>
        </w:numPr>
        <w:pBdr>
          <w:top w:val="single" w:sz="4" w:space="0" w:color="auto"/>
          <w:left w:val="single" w:sz="4" w:space="4" w:color="auto"/>
          <w:bottom w:val="single" w:sz="4" w:space="1" w:color="auto"/>
          <w:right w:val="single" w:sz="4" w:space="4" w:color="auto"/>
        </w:pBd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r w:rsidRPr="006D5816">
        <w:rPr>
          <w:rFonts w:asciiTheme="minorHAnsi" w:hAnsiTheme="minorHAnsi" w:cstheme="minorHAnsi"/>
          <w:sz w:val="24"/>
          <w:szCs w:val="24"/>
        </w:rPr>
        <w:t>Dit schoolreglement werd goedgekeurd door</w:t>
      </w:r>
      <w:r w:rsidR="00516845">
        <w:rPr>
          <w:rFonts w:asciiTheme="minorHAnsi" w:hAnsiTheme="minorHAnsi" w:cstheme="minorHAnsi"/>
          <w:sz w:val="24"/>
          <w:szCs w:val="24"/>
        </w:rPr>
        <w:t xml:space="preserve"> de gemeenteraad in zitting van</w:t>
      </w:r>
      <w:r w:rsidR="00CE6664">
        <w:rPr>
          <w:rFonts w:asciiTheme="minorHAnsi" w:hAnsiTheme="minorHAnsi" w:cstheme="minorHAnsi"/>
          <w:sz w:val="24"/>
          <w:szCs w:val="24"/>
        </w:rPr>
        <w:t xml:space="preserve"> juni 2025</w:t>
      </w:r>
      <w:r w:rsidR="00C46B9F" w:rsidRPr="006D5816">
        <w:rPr>
          <w:rFonts w:asciiTheme="minorHAnsi" w:hAnsiTheme="minorHAnsi" w:cstheme="minorHAnsi"/>
          <w:sz w:val="24"/>
          <w:szCs w:val="24"/>
        </w:rPr>
        <w:t>.</w:t>
      </w:r>
    </w:p>
    <w:p w14:paraId="1F6AF7E7" w14:textId="77777777" w:rsidR="00327972" w:rsidRPr="00327972" w:rsidRDefault="00327972" w:rsidP="00CE6664">
      <w:pPr>
        <w:numPr>
          <w:ilvl w:val="12"/>
          <w:numId w:val="0"/>
        </w:numPr>
        <w:pBdr>
          <w:top w:val="single" w:sz="4" w:space="0" w:color="auto"/>
          <w:left w:val="single" w:sz="4" w:space="4" w:color="auto"/>
          <w:bottom w:val="single" w:sz="4" w:space="1" w:color="auto"/>
          <w:right w:val="single" w:sz="4" w:space="4" w:color="auto"/>
        </w:pBd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65B50EA4" w14:textId="77777777" w:rsidR="00327972" w:rsidRDefault="00327972" w:rsidP="005030FF">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ind w:left="709"/>
        <w:rPr>
          <w:rFonts w:asciiTheme="minorHAnsi" w:hAnsiTheme="minorHAnsi" w:cstheme="minorHAnsi"/>
          <w:sz w:val="24"/>
          <w:szCs w:val="24"/>
        </w:rPr>
      </w:pPr>
    </w:p>
    <w:p w14:paraId="6DFF8C7B" w14:textId="7056315F" w:rsidR="00327972" w:rsidRDefault="00327972">
      <w:pPr>
        <w:rPr>
          <w:rFonts w:asciiTheme="minorHAnsi" w:hAnsiTheme="minorHAnsi" w:cstheme="minorHAnsi"/>
          <w:sz w:val="24"/>
          <w:szCs w:val="24"/>
        </w:rPr>
      </w:pPr>
    </w:p>
    <w:p w14:paraId="35B0EE11" w14:textId="5637AA40" w:rsidR="00095FF2" w:rsidRDefault="00095FF2">
      <w:pPr>
        <w:rPr>
          <w:rFonts w:asciiTheme="minorHAnsi" w:hAnsiTheme="minorHAnsi" w:cstheme="minorHAnsi"/>
          <w:sz w:val="24"/>
          <w:szCs w:val="24"/>
        </w:rPr>
      </w:pPr>
    </w:p>
    <w:p w14:paraId="301ECB1D" w14:textId="2F37D621" w:rsidR="00095FF2" w:rsidRDefault="00095FF2">
      <w:pPr>
        <w:rPr>
          <w:rFonts w:asciiTheme="minorHAnsi" w:hAnsiTheme="minorHAnsi" w:cstheme="minorHAnsi"/>
          <w:sz w:val="24"/>
          <w:szCs w:val="24"/>
        </w:rPr>
      </w:pPr>
    </w:p>
    <w:p w14:paraId="0C1E8004" w14:textId="43013ACA" w:rsidR="00516845" w:rsidRDefault="00516845">
      <w:pPr>
        <w:rPr>
          <w:rFonts w:asciiTheme="minorHAnsi" w:hAnsiTheme="minorHAnsi" w:cstheme="minorHAnsi"/>
          <w:sz w:val="24"/>
          <w:szCs w:val="24"/>
        </w:rPr>
      </w:pPr>
    </w:p>
    <w:p w14:paraId="21393DD0" w14:textId="104E4B0F" w:rsidR="00516845" w:rsidRDefault="00516845">
      <w:pPr>
        <w:rPr>
          <w:rFonts w:asciiTheme="minorHAnsi" w:hAnsiTheme="minorHAnsi" w:cstheme="minorHAnsi"/>
          <w:sz w:val="24"/>
          <w:szCs w:val="24"/>
        </w:rPr>
      </w:pPr>
    </w:p>
    <w:p w14:paraId="26A240C3" w14:textId="595BF8E4" w:rsidR="00516845" w:rsidRDefault="00516845">
      <w:pPr>
        <w:rPr>
          <w:rFonts w:asciiTheme="minorHAnsi" w:hAnsiTheme="minorHAnsi" w:cstheme="minorHAnsi"/>
          <w:sz w:val="24"/>
          <w:szCs w:val="24"/>
        </w:rPr>
      </w:pPr>
    </w:p>
    <w:p w14:paraId="386816F9" w14:textId="73AA367F" w:rsidR="00516845" w:rsidRDefault="00516845">
      <w:pPr>
        <w:rPr>
          <w:rFonts w:asciiTheme="minorHAnsi" w:hAnsiTheme="minorHAnsi" w:cstheme="minorHAnsi"/>
          <w:sz w:val="24"/>
          <w:szCs w:val="24"/>
        </w:rPr>
      </w:pPr>
    </w:p>
    <w:p w14:paraId="63F99913" w14:textId="42DF17A1" w:rsidR="00516845" w:rsidRDefault="00516845">
      <w:pPr>
        <w:rPr>
          <w:rFonts w:asciiTheme="minorHAnsi" w:hAnsiTheme="minorHAnsi" w:cstheme="minorHAnsi"/>
          <w:sz w:val="24"/>
          <w:szCs w:val="24"/>
        </w:rPr>
      </w:pPr>
    </w:p>
    <w:p w14:paraId="039A41A0" w14:textId="7BEFE75F" w:rsidR="00516845" w:rsidRDefault="00516845">
      <w:pPr>
        <w:rPr>
          <w:rFonts w:asciiTheme="minorHAnsi" w:hAnsiTheme="minorHAnsi" w:cstheme="minorHAnsi"/>
          <w:sz w:val="24"/>
          <w:szCs w:val="24"/>
        </w:rPr>
      </w:pPr>
    </w:p>
    <w:p w14:paraId="300CBB59" w14:textId="77777777" w:rsidR="00516845" w:rsidRPr="00511B6A" w:rsidRDefault="00516845" w:rsidP="00516845">
      <w:pPr>
        <w:pStyle w:val="Kop10"/>
        <w:numPr>
          <w:ilvl w:val="0"/>
          <w:numId w:val="66"/>
        </w:numPr>
        <w:rPr>
          <w:rFonts w:asciiTheme="minorHAnsi" w:hAnsiTheme="minorHAnsi" w:cstheme="minorHAnsi"/>
          <w:sz w:val="56"/>
          <w:szCs w:val="56"/>
        </w:rPr>
      </w:pPr>
      <w:bookmarkStart w:id="81" w:name="_Toc136006312"/>
      <w:r w:rsidRPr="00511B6A">
        <w:rPr>
          <w:rFonts w:asciiTheme="minorHAnsi" w:hAnsiTheme="minorHAnsi" w:cstheme="minorHAnsi"/>
          <w:sz w:val="56"/>
          <w:szCs w:val="56"/>
        </w:rPr>
        <w:lastRenderedPageBreak/>
        <w:t>Infobrochure</w:t>
      </w:r>
      <w:bookmarkEnd w:id="81"/>
    </w:p>
    <w:p w14:paraId="737C2490" w14:textId="77777777" w:rsidR="00516845" w:rsidRPr="004C1B47" w:rsidRDefault="00516845" w:rsidP="00516845">
      <w:pPr>
        <w:pStyle w:val="Kop2"/>
        <w:pBdr>
          <w:bottom w:val="single" w:sz="18" w:space="1" w:color="8B2039"/>
        </w:pBdr>
        <w:ind w:left="2124" w:hanging="2124"/>
        <w:rPr>
          <w:rFonts w:asciiTheme="minorHAnsi" w:hAnsiTheme="minorHAnsi" w:cstheme="minorHAnsi"/>
          <w:b w:val="0"/>
          <w:color w:val="8B2039"/>
          <w:sz w:val="36"/>
          <w:szCs w:val="36"/>
        </w:rPr>
      </w:pPr>
      <w:bookmarkStart w:id="82" w:name="_Toc136006313"/>
      <w:r>
        <w:rPr>
          <w:rFonts w:asciiTheme="minorHAnsi" w:hAnsiTheme="minorHAnsi" w:cstheme="minorHAnsi"/>
          <w:b w:val="0"/>
          <w:color w:val="8B2039"/>
          <w:sz w:val="36"/>
          <w:szCs w:val="36"/>
        </w:rPr>
        <w:t>Hoofdstuk 1</w:t>
      </w:r>
      <w:r w:rsidRPr="004C1B47">
        <w:rPr>
          <w:rFonts w:asciiTheme="minorHAnsi" w:hAnsiTheme="minorHAnsi" w:cstheme="minorHAnsi"/>
          <w:b w:val="0"/>
          <w:color w:val="8B2039"/>
          <w:sz w:val="36"/>
          <w:szCs w:val="36"/>
        </w:rPr>
        <w:tab/>
      </w:r>
      <w:r>
        <w:rPr>
          <w:rFonts w:asciiTheme="minorHAnsi" w:hAnsiTheme="minorHAnsi" w:cstheme="minorHAnsi"/>
          <w:b w:val="0"/>
          <w:color w:val="8B2039"/>
          <w:sz w:val="36"/>
          <w:szCs w:val="36"/>
        </w:rPr>
        <w:tab/>
      </w:r>
      <w:r w:rsidRPr="00213D22">
        <w:rPr>
          <w:rFonts w:asciiTheme="minorHAnsi" w:hAnsiTheme="minorHAnsi" w:cstheme="minorHAnsi"/>
          <w:b w:val="0"/>
          <w:color w:val="8B2039"/>
          <w:sz w:val="36"/>
          <w:szCs w:val="36"/>
        </w:rPr>
        <w:t>Situering van onze school</w:t>
      </w:r>
      <w:bookmarkEnd w:id="82"/>
    </w:p>
    <w:p w14:paraId="7C93A357" w14:textId="77777777" w:rsidR="00516845" w:rsidRPr="003C5636" w:rsidRDefault="00516845" w:rsidP="00516845">
      <w:pPr>
        <w:pStyle w:val="Kop2"/>
        <w:rPr>
          <w:rFonts w:asciiTheme="minorHAnsi" w:hAnsiTheme="minorHAnsi" w:cstheme="minorHAnsi"/>
          <w:sz w:val="28"/>
          <w:szCs w:val="28"/>
        </w:rPr>
      </w:pPr>
      <w:bookmarkStart w:id="83" w:name="_Toc136006314"/>
      <w:r w:rsidRPr="003C5636">
        <w:rPr>
          <w:rFonts w:asciiTheme="minorHAnsi" w:hAnsiTheme="minorHAnsi" w:cstheme="minorHAnsi"/>
          <w:sz w:val="28"/>
          <w:szCs w:val="28"/>
        </w:rPr>
        <w:t>1.1.</w:t>
      </w:r>
      <w:r w:rsidRPr="003C5636">
        <w:rPr>
          <w:rFonts w:asciiTheme="minorHAnsi" w:hAnsiTheme="minorHAnsi" w:cstheme="minorHAnsi"/>
          <w:sz w:val="28"/>
          <w:szCs w:val="28"/>
        </w:rPr>
        <w:tab/>
        <w:t>Schoolgegevens</w:t>
      </w:r>
      <w:bookmarkEnd w:id="83"/>
    </w:p>
    <w:p w14:paraId="46EE4AB3" w14:textId="77777777" w:rsidR="00516845" w:rsidRPr="00CF0954" w:rsidRDefault="00516845" w:rsidP="00516845">
      <w:pPr>
        <w:pStyle w:val="Kop3"/>
        <w:rPr>
          <w:rFonts w:asciiTheme="minorHAnsi" w:hAnsiTheme="minorHAnsi" w:cstheme="minorHAnsi"/>
          <w:b w:val="0"/>
          <w:color w:val="auto"/>
          <w:sz w:val="24"/>
          <w:szCs w:val="24"/>
          <w:u w:val="dotted"/>
        </w:rPr>
      </w:pPr>
      <w:bookmarkStart w:id="84" w:name="_Toc232473210"/>
      <w:bookmarkStart w:id="85" w:name="_Toc136006315"/>
      <w:r w:rsidRPr="00CF0954">
        <w:rPr>
          <w:rFonts w:asciiTheme="minorHAnsi" w:hAnsiTheme="minorHAnsi" w:cstheme="minorHAnsi"/>
          <w:b w:val="0"/>
          <w:color w:val="auto"/>
          <w:sz w:val="24"/>
          <w:szCs w:val="24"/>
          <w:u w:val="dotted"/>
        </w:rPr>
        <w:t>1.1.1</w:t>
      </w:r>
      <w:r w:rsidRPr="00CF0954">
        <w:rPr>
          <w:rFonts w:asciiTheme="minorHAnsi" w:hAnsiTheme="minorHAnsi" w:cstheme="minorHAnsi"/>
          <w:b w:val="0"/>
          <w:color w:val="auto"/>
          <w:sz w:val="24"/>
          <w:szCs w:val="24"/>
          <w:u w:val="dotted"/>
        </w:rPr>
        <w:tab/>
        <w:t>Naam en adres, telefoon</w:t>
      </w:r>
      <w:bookmarkEnd w:id="84"/>
      <w:bookmarkEnd w:id="85"/>
    </w:p>
    <w:p w14:paraId="3EB485E0" w14:textId="77777777" w:rsidR="00516845" w:rsidRDefault="00516845" w:rsidP="00516845">
      <w:pPr>
        <w:rPr>
          <w:rFonts w:asciiTheme="minorHAnsi" w:hAnsiTheme="minorHAnsi" w:cstheme="minorHAnsi"/>
          <w:b/>
          <w:snapToGrid w:val="0"/>
          <w:sz w:val="24"/>
          <w:szCs w:val="24"/>
        </w:rPr>
      </w:pPr>
    </w:p>
    <w:p w14:paraId="2E80BBD7" w14:textId="77777777" w:rsidR="00516845" w:rsidRDefault="00516845" w:rsidP="00516845">
      <w:pPr>
        <w:rPr>
          <w:rFonts w:asciiTheme="minorHAnsi" w:hAnsiTheme="minorHAnsi" w:cstheme="minorHAnsi"/>
          <w:sz w:val="24"/>
          <w:szCs w:val="24"/>
        </w:rPr>
      </w:pPr>
      <w:r w:rsidRPr="00CF0954">
        <w:rPr>
          <w:rFonts w:asciiTheme="minorHAnsi" w:hAnsiTheme="minorHAnsi" w:cstheme="minorHAnsi"/>
          <w:sz w:val="24"/>
          <w:szCs w:val="24"/>
        </w:rPr>
        <w:t xml:space="preserve">Gemeentelijke Basisschool </w:t>
      </w:r>
      <w:r>
        <w:rPr>
          <w:rFonts w:asciiTheme="minorHAnsi" w:hAnsiTheme="minorHAnsi" w:cstheme="minorHAnsi"/>
          <w:sz w:val="24"/>
          <w:szCs w:val="24"/>
        </w:rPr>
        <w:t>De Toverlelie</w:t>
      </w:r>
    </w:p>
    <w:p w14:paraId="1BB2FC4D" w14:textId="77777777" w:rsidR="00516845" w:rsidRPr="00CF0954" w:rsidRDefault="00516845" w:rsidP="00516845">
      <w:pPr>
        <w:rPr>
          <w:rFonts w:asciiTheme="minorHAnsi" w:hAnsiTheme="minorHAnsi" w:cstheme="minorHAnsi"/>
          <w:sz w:val="24"/>
          <w:szCs w:val="24"/>
        </w:rPr>
      </w:pPr>
      <w:r>
        <w:rPr>
          <w:rFonts w:asciiTheme="minorHAnsi" w:hAnsiTheme="minorHAnsi" w:cstheme="minorHAnsi"/>
          <w:sz w:val="24"/>
          <w:szCs w:val="24"/>
        </w:rPr>
        <w:t>Leliestraat 1 te 9472 Iddergem</w:t>
      </w:r>
      <w:r w:rsidRPr="00CF0954">
        <w:rPr>
          <w:rFonts w:asciiTheme="minorHAnsi" w:hAnsiTheme="minorHAnsi" w:cstheme="minorHAnsi"/>
          <w:sz w:val="24"/>
          <w:szCs w:val="24"/>
        </w:rPr>
        <w:t xml:space="preserve">, tel </w:t>
      </w:r>
      <w:r>
        <w:rPr>
          <w:rFonts w:asciiTheme="minorHAnsi" w:hAnsiTheme="minorHAnsi" w:cstheme="minorHAnsi"/>
          <w:sz w:val="24"/>
          <w:szCs w:val="24"/>
        </w:rPr>
        <w:t>053/66.72.47</w:t>
      </w:r>
      <w:r>
        <w:rPr>
          <w:rFonts w:asciiTheme="minorHAnsi" w:hAnsiTheme="minorHAnsi" w:cstheme="minorHAnsi"/>
          <w:sz w:val="24"/>
          <w:szCs w:val="24"/>
        </w:rPr>
        <w:br/>
      </w:r>
    </w:p>
    <w:p w14:paraId="3C85DD9B" w14:textId="77777777" w:rsidR="00516845" w:rsidRPr="00CF0954" w:rsidRDefault="00516845" w:rsidP="00516845">
      <w:pPr>
        <w:pStyle w:val="Kop3"/>
        <w:rPr>
          <w:rFonts w:asciiTheme="minorHAnsi" w:hAnsiTheme="minorHAnsi" w:cstheme="minorHAnsi"/>
          <w:b w:val="0"/>
          <w:color w:val="auto"/>
          <w:sz w:val="24"/>
          <w:szCs w:val="24"/>
          <w:u w:val="dotted"/>
        </w:rPr>
      </w:pPr>
      <w:bookmarkStart w:id="86" w:name="_Toc136006316"/>
      <w:bookmarkStart w:id="87" w:name="_Toc232473211"/>
      <w:r w:rsidRPr="00CF0954">
        <w:rPr>
          <w:rFonts w:asciiTheme="minorHAnsi" w:hAnsiTheme="minorHAnsi" w:cstheme="minorHAnsi"/>
          <w:b w:val="0"/>
          <w:color w:val="auto"/>
          <w:sz w:val="24"/>
          <w:szCs w:val="24"/>
          <w:u w:val="dotted"/>
        </w:rPr>
        <w:t>1.1.2</w:t>
      </w:r>
      <w:r w:rsidRPr="00CF0954">
        <w:rPr>
          <w:rFonts w:asciiTheme="minorHAnsi" w:hAnsiTheme="minorHAnsi" w:cstheme="minorHAnsi"/>
          <w:b w:val="0"/>
          <w:color w:val="auto"/>
          <w:sz w:val="24"/>
          <w:szCs w:val="24"/>
          <w:u w:val="dotted"/>
        </w:rPr>
        <w:tab/>
        <w:t>Schoolbestuur</w:t>
      </w:r>
      <w:bookmarkEnd w:id="86"/>
    </w:p>
    <w:p w14:paraId="76934FA8" w14:textId="77777777" w:rsidR="00516845" w:rsidRDefault="00516845" w:rsidP="00516845">
      <w:pPr>
        <w:tabs>
          <w:tab w:val="left" w:pos="426"/>
        </w:tabs>
        <w:ind w:left="426" w:hanging="426"/>
        <w:rPr>
          <w:rFonts w:asciiTheme="minorHAnsi" w:hAnsiTheme="minorHAnsi" w:cstheme="minorHAnsi"/>
          <w:snapToGrid w:val="0"/>
          <w:sz w:val="24"/>
          <w:szCs w:val="24"/>
        </w:rPr>
      </w:pPr>
      <w:r>
        <w:rPr>
          <w:rFonts w:asciiTheme="minorHAnsi" w:hAnsiTheme="minorHAnsi" w:cstheme="minorHAnsi"/>
          <w:b/>
          <w:sz w:val="24"/>
          <w:szCs w:val="24"/>
        </w:rPr>
        <w:t>-</w:t>
      </w:r>
      <w:r>
        <w:rPr>
          <w:rFonts w:asciiTheme="minorHAnsi" w:hAnsiTheme="minorHAnsi" w:cstheme="minorHAnsi"/>
          <w:b/>
          <w:sz w:val="24"/>
          <w:szCs w:val="24"/>
        </w:rPr>
        <w:tab/>
      </w:r>
      <w:r w:rsidRPr="00CF0954">
        <w:rPr>
          <w:rFonts w:asciiTheme="minorHAnsi" w:hAnsiTheme="minorHAnsi" w:cstheme="minorHAnsi"/>
          <w:sz w:val="24"/>
          <w:szCs w:val="24"/>
        </w:rPr>
        <w:t>Onze school behoort tot het officieel gesubsidieerd onderwijs. De overkoepelende organisatie die de belangen van het stedelijk en gemeentelijk onderwijs verdedigt, heet OVSG (Onderwijssecretariaat van de Steden en de Gemeenten van de Vlaamse Gemeenschap). Deze organisatie staat onze school juridisch en pedagogisch bij. In de praktijk betekent dit dat OVSG vooral instaat voor verdere professionalisering van het personeel (directie en leerkrachten) en voor advies inzake onderwijswetgeving</w:t>
      </w:r>
      <w:r>
        <w:rPr>
          <w:rFonts w:asciiTheme="minorHAnsi" w:hAnsiTheme="minorHAnsi" w:cstheme="minorHAnsi"/>
          <w:sz w:val="24"/>
          <w:szCs w:val="24"/>
        </w:rPr>
        <w:t>.</w:t>
      </w:r>
      <w:r w:rsidRPr="008D2C8B">
        <w:rPr>
          <w:snapToGrid w:val="0"/>
        </w:rPr>
        <w:br/>
      </w:r>
      <w:r w:rsidRPr="00CF0954">
        <w:rPr>
          <w:rFonts w:asciiTheme="minorHAnsi" w:hAnsiTheme="minorHAnsi" w:cstheme="minorHAnsi"/>
          <w:snapToGrid w:val="0"/>
          <w:sz w:val="24"/>
          <w:szCs w:val="24"/>
        </w:rPr>
        <w:t>Wij bieden basisonderwijs aan voor kleuters vanaf 2,5 jaar tot</w:t>
      </w:r>
      <w:bookmarkEnd w:id="87"/>
      <w:r w:rsidRPr="00CF0954">
        <w:rPr>
          <w:rFonts w:asciiTheme="minorHAnsi" w:hAnsiTheme="minorHAnsi" w:cstheme="minorHAnsi"/>
          <w:snapToGrid w:val="0"/>
          <w:sz w:val="24"/>
          <w:szCs w:val="24"/>
        </w:rPr>
        <w:t xml:space="preserve"> en met leerlingen van het 6</w:t>
      </w:r>
      <w:r w:rsidRPr="00CF0954">
        <w:rPr>
          <w:rFonts w:asciiTheme="minorHAnsi" w:hAnsiTheme="minorHAnsi" w:cstheme="minorHAnsi"/>
          <w:snapToGrid w:val="0"/>
          <w:sz w:val="24"/>
          <w:szCs w:val="24"/>
          <w:vertAlign w:val="superscript"/>
        </w:rPr>
        <w:t>de</w:t>
      </w:r>
      <w:r w:rsidRPr="00CF0954">
        <w:rPr>
          <w:rFonts w:asciiTheme="minorHAnsi" w:hAnsiTheme="minorHAnsi" w:cstheme="minorHAnsi"/>
          <w:snapToGrid w:val="0"/>
          <w:sz w:val="24"/>
          <w:szCs w:val="24"/>
        </w:rPr>
        <w:t xml:space="preserve"> leerjaar (12 jaar).</w:t>
      </w:r>
    </w:p>
    <w:p w14:paraId="0C63E3C2" w14:textId="77777777" w:rsidR="00516845" w:rsidRPr="00CF0954" w:rsidRDefault="00516845" w:rsidP="00516845">
      <w:pPr>
        <w:tabs>
          <w:tab w:val="left" w:pos="426"/>
        </w:tabs>
        <w:ind w:left="426" w:hanging="426"/>
        <w:rPr>
          <w:rFonts w:asciiTheme="minorHAnsi" w:hAnsiTheme="minorHAnsi" w:cstheme="minorHAnsi"/>
          <w:snapToGrid w:val="0"/>
          <w:sz w:val="24"/>
          <w:szCs w:val="24"/>
        </w:rPr>
      </w:pPr>
    </w:p>
    <w:p w14:paraId="6F25498A" w14:textId="77777777" w:rsidR="00516845" w:rsidRDefault="00516845" w:rsidP="00516845">
      <w:pPr>
        <w:pStyle w:val="Lijstalinea"/>
        <w:numPr>
          <w:ilvl w:val="0"/>
          <w:numId w:val="1"/>
        </w:numPr>
        <w:ind w:left="426" w:hanging="426"/>
        <w:rPr>
          <w:rFonts w:asciiTheme="minorHAnsi" w:hAnsiTheme="minorHAnsi" w:cstheme="minorHAnsi"/>
          <w:sz w:val="24"/>
          <w:szCs w:val="24"/>
        </w:rPr>
      </w:pPr>
      <w:r w:rsidRPr="009A10CB">
        <w:rPr>
          <w:rFonts w:asciiTheme="minorHAnsi" w:hAnsiTheme="minorHAnsi" w:cstheme="minorHAnsi"/>
          <w:sz w:val="24"/>
          <w:szCs w:val="24"/>
        </w:rPr>
        <w:t xml:space="preserve">Ons schoolbestuur </w:t>
      </w:r>
      <w:r w:rsidRPr="00787C2F">
        <w:rPr>
          <w:rFonts w:asciiTheme="minorHAnsi" w:hAnsiTheme="minorHAnsi" w:cstheme="minorHAnsi"/>
          <w:sz w:val="24"/>
          <w:szCs w:val="24"/>
        </w:rPr>
        <w:t xml:space="preserve">is </w:t>
      </w:r>
      <w:r>
        <w:rPr>
          <w:rFonts w:asciiTheme="minorHAnsi" w:hAnsiTheme="minorHAnsi" w:cstheme="minorHAnsi"/>
          <w:sz w:val="24"/>
          <w:szCs w:val="24"/>
        </w:rPr>
        <w:t>het Lokaal B</w:t>
      </w:r>
      <w:r w:rsidRPr="00787C2F">
        <w:rPr>
          <w:rFonts w:asciiTheme="minorHAnsi" w:hAnsiTheme="minorHAnsi" w:cstheme="minorHAnsi"/>
          <w:sz w:val="24"/>
          <w:szCs w:val="24"/>
        </w:rPr>
        <w:t>estuur Denderleeuw</w:t>
      </w:r>
      <w:r w:rsidRPr="009A10CB">
        <w:rPr>
          <w:rFonts w:asciiTheme="minorHAnsi" w:hAnsiTheme="minorHAnsi" w:cstheme="minorHAnsi"/>
          <w:sz w:val="24"/>
          <w:szCs w:val="24"/>
        </w:rPr>
        <w:t>.</w:t>
      </w:r>
    </w:p>
    <w:p w14:paraId="04831897" w14:textId="77777777" w:rsidR="00516845" w:rsidRDefault="00516845" w:rsidP="00516845">
      <w:pPr>
        <w:widowControl w:val="0"/>
        <w:contextualSpacing/>
        <w:rPr>
          <w:rFonts w:asciiTheme="minorHAnsi" w:hAnsiTheme="minorHAnsi" w:cstheme="minorHAnsi"/>
          <w:sz w:val="24"/>
          <w:szCs w:val="24"/>
        </w:rPr>
      </w:pPr>
    </w:p>
    <w:p w14:paraId="34530A3C" w14:textId="77777777" w:rsidR="00516845" w:rsidRDefault="00516845" w:rsidP="00516845">
      <w:pPr>
        <w:pStyle w:val="Lijstalinea"/>
        <w:numPr>
          <w:ilvl w:val="0"/>
          <w:numId w:val="1"/>
        </w:numPr>
        <w:ind w:left="426" w:hanging="426"/>
        <w:rPr>
          <w:rFonts w:asciiTheme="minorHAnsi" w:hAnsiTheme="minorHAnsi" w:cstheme="minorHAnsi"/>
          <w:sz w:val="24"/>
          <w:szCs w:val="24"/>
        </w:rPr>
      </w:pPr>
      <w:r w:rsidRPr="009A10CB">
        <w:rPr>
          <w:rFonts w:asciiTheme="minorHAnsi" w:hAnsiTheme="minorHAnsi" w:cstheme="minorHAnsi"/>
          <w:sz w:val="24"/>
          <w:szCs w:val="24"/>
        </w:rPr>
        <w:t xml:space="preserve">Juridische aard: publieke rechtspersoon. </w:t>
      </w:r>
      <w:r w:rsidRPr="009A10CB">
        <w:rPr>
          <w:rFonts w:asciiTheme="minorHAnsi" w:hAnsiTheme="minorHAnsi" w:cstheme="minorHAnsi"/>
          <w:sz w:val="24"/>
          <w:szCs w:val="24"/>
        </w:rPr>
        <w:br/>
        <w:t>Als gemeente zijn wij een openbaar bestuur en als dusdanig in onze dagelijkse werking onderworpen aan de beginselen van de openbare dienst, waaronder neutraliteit (geconcretiseerd in de vorm van actief pluralisme), open karakter, behoorlijk bestuur, keuze godsdienstonderricht/zedenleer…</w:t>
      </w:r>
    </w:p>
    <w:p w14:paraId="70BC6E2B" w14:textId="77777777" w:rsidR="00516845" w:rsidRPr="009A10CB" w:rsidRDefault="00516845" w:rsidP="00516845">
      <w:pPr>
        <w:pStyle w:val="Lijstalinea"/>
        <w:rPr>
          <w:rFonts w:asciiTheme="minorHAnsi" w:hAnsiTheme="minorHAnsi" w:cstheme="minorHAnsi"/>
          <w:sz w:val="24"/>
          <w:szCs w:val="24"/>
        </w:rPr>
      </w:pPr>
    </w:p>
    <w:p w14:paraId="07DB67AD" w14:textId="77777777" w:rsidR="00516845" w:rsidRDefault="00516845" w:rsidP="00516845">
      <w:pPr>
        <w:pStyle w:val="Lijstalinea"/>
        <w:numPr>
          <w:ilvl w:val="0"/>
          <w:numId w:val="1"/>
        </w:numPr>
        <w:ind w:left="426" w:hanging="426"/>
        <w:rPr>
          <w:rFonts w:asciiTheme="minorHAnsi" w:hAnsiTheme="minorHAnsi" w:cstheme="minorHAnsi"/>
          <w:sz w:val="24"/>
          <w:szCs w:val="24"/>
        </w:rPr>
      </w:pPr>
      <w:r w:rsidRPr="009A10CB">
        <w:rPr>
          <w:rFonts w:asciiTheme="minorHAnsi" w:hAnsiTheme="minorHAnsi" w:cstheme="minorHAnsi"/>
          <w:sz w:val="24"/>
          <w:szCs w:val="24"/>
        </w:rPr>
        <w:t>Samenstelling:</w:t>
      </w:r>
    </w:p>
    <w:p w14:paraId="07251BA9" w14:textId="77777777" w:rsidR="00516845" w:rsidRPr="004831B7" w:rsidRDefault="00516845" w:rsidP="00516845">
      <w:pPr>
        <w:pStyle w:val="Lijstalinea"/>
        <w:rPr>
          <w:rFonts w:asciiTheme="minorHAnsi" w:hAnsiTheme="minorHAnsi" w:cstheme="minorHAnsi"/>
          <w:sz w:val="24"/>
          <w:szCs w:val="24"/>
        </w:rPr>
      </w:pPr>
    </w:p>
    <w:p w14:paraId="35A2E4A2" w14:textId="77777777" w:rsidR="00516845" w:rsidRPr="004831B7" w:rsidRDefault="00516845" w:rsidP="00516845">
      <w:pPr>
        <w:pStyle w:val="Lijstalinea"/>
        <w:widowControl w:val="0"/>
        <w:numPr>
          <w:ilvl w:val="0"/>
          <w:numId w:val="68"/>
        </w:numPr>
        <w:contextualSpacing/>
        <w:rPr>
          <w:rFonts w:asciiTheme="minorHAnsi" w:hAnsiTheme="minorHAnsi" w:cstheme="minorHAnsi"/>
          <w:snapToGrid w:val="0"/>
          <w:sz w:val="24"/>
          <w:szCs w:val="24"/>
        </w:rPr>
      </w:pPr>
      <w:r w:rsidRPr="004831B7">
        <w:rPr>
          <w:rFonts w:asciiTheme="minorHAnsi" w:hAnsiTheme="minorHAnsi" w:cstheme="minorHAnsi"/>
          <w:snapToGrid w:val="0"/>
          <w:sz w:val="24"/>
          <w:szCs w:val="24"/>
        </w:rPr>
        <w:t xml:space="preserve">Gemeenteraadsleden: </w:t>
      </w:r>
    </w:p>
    <w:p w14:paraId="4529E435"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Sofie Renders (voorzitter)</w:t>
      </w:r>
    </w:p>
    <w:p w14:paraId="7324986C"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 xml:space="preserve">Dhr. Geert Van Cauter </w:t>
      </w:r>
    </w:p>
    <w:p w14:paraId="5DF858E6"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Pierre Bosmans</w:t>
      </w:r>
    </w:p>
    <w:p w14:paraId="1B775E87"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Danny Bourgeois</w:t>
      </w:r>
    </w:p>
    <w:p w14:paraId="4D7214E5"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Jonas Cosyns</w:t>
      </w:r>
    </w:p>
    <w:p w14:paraId="2C986358"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 xml:space="preserve">Mevr. Christel De Bruecker </w:t>
      </w:r>
    </w:p>
    <w:p w14:paraId="6D27EBC0"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Simonne De Leeuw</w:t>
      </w:r>
    </w:p>
    <w:p w14:paraId="2F8C1B37"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Brent Van de Winckel</w:t>
      </w:r>
    </w:p>
    <w:p w14:paraId="2CFCC734"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Joris Vercammen</w:t>
      </w:r>
    </w:p>
    <w:p w14:paraId="7872CE89"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Sofie Depuydt</w:t>
      </w:r>
    </w:p>
    <w:p w14:paraId="676A43E5"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Ann Van Durme</w:t>
      </w:r>
    </w:p>
    <w:p w14:paraId="72BB9835"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Bart Eeman</w:t>
      </w:r>
    </w:p>
    <w:p w14:paraId="21CB184D"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Geert Van den Eynde</w:t>
      </w:r>
    </w:p>
    <w:p w14:paraId="076FFCF2"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Ekanga Olivier Kungambolo</w:t>
      </w:r>
    </w:p>
    <w:p w14:paraId="6E478184"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lastRenderedPageBreak/>
        <w:t>Mevr. Patricia Ndukumia</w:t>
      </w:r>
    </w:p>
    <w:p w14:paraId="4840883C"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Erna Scherlinck</w:t>
      </w:r>
    </w:p>
    <w:p w14:paraId="6EB73332"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Kristof Slagmulder</w:t>
      </w:r>
    </w:p>
    <w:p w14:paraId="0533F75C"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Katia Sonck</w:t>
      </w:r>
    </w:p>
    <w:p w14:paraId="35A53101" w14:textId="77777777" w:rsidR="00516845" w:rsidRPr="00367016"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Ingrid Temmerman</w:t>
      </w:r>
    </w:p>
    <w:p w14:paraId="1D55D020" w14:textId="77777777" w:rsidR="00516845" w:rsidRPr="003619D2" w:rsidRDefault="00516845" w:rsidP="00516845">
      <w:pPr>
        <w:pStyle w:val="Lijstalinea"/>
        <w:widowControl w:val="0"/>
        <w:numPr>
          <w:ilvl w:val="1"/>
          <w:numId w:val="51"/>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 xml:space="preserve">Mevr. Laure Uwase  </w:t>
      </w:r>
    </w:p>
    <w:p w14:paraId="001E3086" w14:textId="77777777" w:rsidR="00516845" w:rsidRDefault="00516845" w:rsidP="00516845">
      <w:pPr>
        <w:widowControl w:val="0"/>
        <w:contextualSpacing/>
        <w:rPr>
          <w:rFonts w:asciiTheme="minorHAnsi" w:hAnsiTheme="minorHAnsi" w:cstheme="minorHAnsi"/>
          <w:snapToGrid w:val="0"/>
          <w:sz w:val="24"/>
          <w:szCs w:val="24"/>
        </w:rPr>
      </w:pPr>
    </w:p>
    <w:p w14:paraId="21383071" w14:textId="77777777" w:rsidR="00516845" w:rsidRPr="004831B7" w:rsidRDefault="00516845" w:rsidP="00516845">
      <w:pPr>
        <w:pStyle w:val="Lijstalinea"/>
        <w:widowControl w:val="0"/>
        <w:numPr>
          <w:ilvl w:val="0"/>
          <w:numId w:val="68"/>
        </w:numPr>
        <w:contextualSpacing/>
        <w:rPr>
          <w:rFonts w:asciiTheme="minorHAnsi" w:hAnsiTheme="minorHAnsi" w:cstheme="minorHAnsi"/>
          <w:snapToGrid w:val="0"/>
          <w:sz w:val="24"/>
          <w:szCs w:val="24"/>
        </w:rPr>
      </w:pPr>
      <w:r w:rsidRPr="004831B7">
        <w:rPr>
          <w:rFonts w:asciiTheme="minorHAnsi" w:hAnsiTheme="minorHAnsi" w:cstheme="minorHAnsi"/>
          <w:snapToGrid w:val="0"/>
          <w:sz w:val="24"/>
          <w:szCs w:val="24"/>
        </w:rPr>
        <w:t xml:space="preserve">Burgemeester: </w:t>
      </w:r>
    </w:p>
    <w:p w14:paraId="03A71587"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Jo Fonck</w:t>
      </w:r>
    </w:p>
    <w:p w14:paraId="3BF19FEE" w14:textId="77777777" w:rsidR="00516845" w:rsidRPr="003619D2" w:rsidRDefault="00516845" w:rsidP="00516845">
      <w:pPr>
        <w:pStyle w:val="Lijstalinea"/>
        <w:widowControl w:val="0"/>
        <w:ind w:left="1440"/>
        <w:contextualSpacing/>
        <w:rPr>
          <w:rFonts w:asciiTheme="minorHAnsi" w:hAnsiTheme="minorHAnsi" w:cstheme="minorHAnsi"/>
          <w:snapToGrid w:val="0"/>
          <w:sz w:val="24"/>
          <w:szCs w:val="24"/>
        </w:rPr>
      </w:pPr>
    </w:p>
    <w:p w14:paraId="3F9136AB" w14:textId="77777777" w:rsidR="00516845" w:rsidRPr="004831B7" w:rsidRDefault="00516845" w:rsidP="00516845">
      <w:pPr>
        <w:pStyle w:val="Lijstalinea"/>
        <w:widowControl w:val="0"/>
        <w:numPr>
          <w:ilvl w:val="0"/>
          <w:numId w:val="68"/>
        </w:numPr>
        <w:contextualSpacing/>
        <w:rPr>
          <w:rFonts w:asciiTheme="minorHAnsi" w:hAnsiTheme="minorHAnsi" w:cstheme="minorHAnsi"/>
          <w:snapToGrid w:val="0"/>
          <w:sz w:val="24"/>
          <w:szCs w:val="24"/>
        </w:rPr>
      </w:pPr>
      <w:r w:rsidRPr="004831B7">
        <w:rPr>
          <w:rFonts w:asciiTheme="minorHAnsi" w:hAnsiTheme="minorHAnsi" w:cstheme="minorHAnsi"/>
          <w:snapToGrid w:val="0"/>
          <w:sz w:val="24"/>
          <w:szCs w:val="24"/>
        </w:rPr>
        <w:t xml:space="preserve">Schepenen: </w:t>
      </w:r>
      <w:r w:rsidRPr="004831B7">
        <w:rPr>
          <w:rFonts w:asciiTheme="minorHAnsi" w:hAnsiTheme="minorHAnsi" w:cstheme="minorHAnsi"/>
          <w:snapToGrid w:val="0"/>
          <w:sz w:val="24"/>
          <w:szCs w:val="24"/>
        </w:rPr>
        <w:tab/>
      </w:r>
    </w:p>
    <w:p w14:paraId="40EB035B"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 xml:space="preserve">Dhr. Jochen Baert </w:t>
      </w:r>
    </w:p>
    <w:p w14:paraId="12EC8D9B"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Jan De Nul</w:t>
      </w:r>
    </w:p>
    <w:p w14:paraId="18013B18"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Marnick Vayens</w:t>
      </w:r>
    </w:p>
    <w:p w14:paraId="0244BBA6"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 xml:space="preserve">Mevr. Marleen Van Der Hoeven </w:t>
      </w:r>
    </w:p>
    <w:p w14:paraId="21DF7E10"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Dhr. Yves De Smet</w:t>
      </w:r>
    </w:p>
    <w:p w14:paraId="15F3EC7B" w14:textId="77777777" w:rsidR="00516845" w:rsidRPr="00367016" w:rsidRDefault="00516845" w:rsidP="00516845">
      <w:pPr>
        <w:pStyle w:val="Lijstalinea"/>
        <w:widowControl w:val="0"/>
        <w:numPr>
          <w:ilvl w:val="0"/>
          <w:numId w:val="67"/>
        </w:numPr>
        <w:contextualSpacing/>
        <w:rPr>
          <w:rFonts w:asciiTheme="minorHAnsi" w:hAnsiTheme="minorHAnsi" w:cstheme="minorHAnsi"/>
          <w:snapToGrid w:val="0"/>
          <w:sz w:val="24"/>
          <w:szCs w:val="24"/>
        </w:rPr>
      </w:pPr>
      <w:r w:rsidRPr="00367016">
        <w:rPr>
          <w:rFonts w:asciiTheme="minorHAnsi" w:hAnsiTheme="minorHAnsi" w:cstheme="minorHAnsi"/>
          <w:snapToGrid w:val="0"/>
          <w:sz w:val="24"/>
          <w:szCs w:val="24"/>
        </w:rPr>
        <w:t>Mevr. Chancelvie Okitokandjo</w:t>
      </w:r>
    </w:p>
    <w:p w14:paraId="49C3EBCC" w14:textId="77777777" w:rsidR="00516845" w:rsidRPr="009A10CB" w:rsidRDefault="00516845" w:rsidP="00516845">
      <w:pPr>
        <w:pStyle w:val="Lijstalinea"/>
        <w:ind w:left="426"/>
        <w:rPr>
          <w:rFonts w:asciiTheme="minorHAnsi" w:hAnsiTheme="minorHAnsi" w:cstheme="minorHAnsi"/>
          <w:sz w:val="24"/>
          <w:szCs w:val="24"/>
        </w:rPr>
      </w:pPr>
    </w:p>
    <w:p w14:paraId="7C39C507" w14:textId="77777777" w:rsidR="00516845" w:rsidRPr="008D2C8B" w:rsidRDefault="00516845" w:rsidP="00516845">
      <w:pPr>
        <w:pStyle w:val="Lijstalinea"/>
        <w:widowControl w:val="0"/>
        <w:ind w:left="3576" w:firstLine="672"/>
        <w:rPr>
          <w:rFonts w:asciiTheme="minorHAnsi" w:hAnsiTheme="minorHAnsi" w:cstheme="minorHAnsi"/>
          <w:snapToGrid w:val="0"/>
          <w:sz w:val="24"/>
          <w:szCs w:val="24"/>
        </w:rPr>
      </w:pPr>
    </w:p>
    <w:p w14:paraId="4F48882A" w14:textId="77777777" w:rsidR="00516845" w:rsidRPr="004831B7" w:rsidRDefault="00516845" w:rsidP="00516845">
      <w:pPr>
        <w:pStyle w:val="Lijstalinea"/>
        <w:numPr>
          <w:ilvl w:val="0"/>
          <w:numId w:val="68"/>
        </w:numPr>
        <w:rPr>
          <w:rFonts w:asciiTheme="minorHAnsi" w:hAnsiTheme="minorHAnsi" w:cstheme="minorHAnsi"/>
          <w:snapToGrid w:val="0"/>
          <w:sz w:val="24"/>
          <w:szCs w:val="24"/>
        </w:rPr>
      </w:pPr>
      <w:r>
        <w:rPr>
          <w:rFonts w:asciiTheme="minorHAnsi" w:hAnsiTheme="minorHAnsi" w:cstheme="minorHAnsi"/>
          <w:sz w:val="24"/>
          <w:szCs w:val="24"/>
        </w:rPr>
        <w:t>C</w:t>
      </w:r>
      <w:r w:rsidRPr="004831B7">
        <w:rPr>
          <w:rFonts w:asciiTheme="minorHAnsi" w:hAnsiTheme="minorHAnsi" w:cstheme="minorHAnsi"/>
          <w:sz w:val="24"/>
          <w:szCs w:val="24"/>
        </w:rPr>
        <w:t>ontactgegevens:</w:t>
      </w:r>
    </w:p>
    <w:p w14:paraId="2C9C9F61" w14:textId="77777777" w:rsidR="00516845" w:rsidRPr="004831B7" w:rsidRDefault="00516845" w:rsidP="00516845">
      <w:pPr>
        <w:pStyle w:val="Lijstalinea"/>
        <w:ind w:left="1146"/>
        <w:rPr>
          <w:rFonts w:asciiTheme="minorHAnsi" w:hAnsiTheme="minorHAnsi" w:cstheme="minorHAnsi"/>
          <w:snapToGrid w:val="0"/>
          <w:sz w:val="24"/>
          <w:szCs w:val="24"/>
        </w:rPr>
      </w:pPr>
      <w:r>
        <w:rPr>
          <w:rFonts w:asciiTheme="minorHAnsi" w:hAnsiTheme="minorHAnsi" w:cstheme="minorHAnsi"/>
          <w:sz w:val="24"/>
          <w:szCs w:val="24"/>
        </w:rPr>
        <w:t xml:space="preserve">                               </w:t>
      </w:r>
      <w:r w:rsidRPr="004831B7">
        <w:rPr>
          <w:rFonts w:asciiTheme="minorHAnsi" w:hAnsiTheme="minorHAnsi" w:cstheme="minorHAnsi"/>
          <w:snapToGrid w:val="0"/>
          <w:sz w:val="24"/>
          <w:szCs w:val="24"/>
        </w:rPr>
        <w:t>Lokaal bestuur Denderleeuw</w:t>
      </w:r>
    </w:p>
    <w:p w14:paraId="0F9B2A34" w14:textId="77777777" w:rsidR="00516845" w:rsidRDefault="00516845" w:rsidP="00516845">
      <w:pPr>
        <w:ind w:left="2124" w:firstLine="708"/>
        <w:rPr>
          <w:rFonts w:asciiTheme="minorHAnsi" w:hAnsiTheme="minorHAnsi" w:cstheme="minorHAnsi"/>
          <w:snapToGrid w:val="0"/>
          <w:sz w:val="24"/>
          <w:szCs w:val="24"/>
        </w:rPr>
      </w:pPr>
      <w:r w:rsidRPr="009A10CB">
        <w:rPr>
          <w:rFonts w:asciiTheme="minorHAnsi" w:hAnsiTheme="minorHAnsi" w:cstheme="minorHAnsi"/>
          <w:snapToGrid w:val="0"/>
          <w:sz w:val="24"/>
          <w:szCs w:val="24"/>
        </w:rPr>
        <w:t>Dienst Onderwijs</w:t>
      </w:r>
    </w:p>
    <w:p w14:paraId="4EAEB7D3" w14:textId="77777777" w:rsidR="00516845" w:rsidRDefault="00516845" w:rsidP="00516845">
      <w:pPr>
        <w:pStyle w:val="Lijstalinea"/>
        <w:numPr>
          <w:ilvl w:val="0"/>
          <w:numId w:val="69"/>
        </w:numPr>
        <w:rPr>
          <w:rFonts w:asciiTheme="minorHAnsi" w:hAnsiTheme="minorHAnsi" w:cstheme="minorHAnsi"/>
          <w:snapToGrid w:val="0"/>
          <w:sz w:val="24"/>
          <w:szCs w:val="24"/>
        </w:rPr>
      </w:pPr>
      <w:r w:rsidRPr="004831B7">
        <w:rPr>
          <w:rFonts w:asciiTheme="minorHAnsi" w:hAnsiTheme="minorHAnsi" w:cstheme="minorHAnsi"/>
          <w:snapToGrid w:val="0"/>
          <w:sz w:val="24"/>
          <w:szCs w:val="24"/>
        </w:rPr>
        <w:t>De C</w:t>
      </w:r>
      <w:r>
        <w:rPr>
          <w:rFonts w:asciiTheme="minorHAnsi" w:hAnsiTheme="minorHAnsi" w:cstheme="minorHAnsi"/>
          <w:snapToGrid w:val="0"/>
          <w:sz w:val="24"/>
          <w:szCs w:val="24"/>
        </w:rPr>
        <w:t>ockstraat 1 te 9470 Denderleeuw</w:t>
      </w:r>
    </w:p>
    <w:p w14:paraId="1FCEF691" w14:textId="77777777" w:rsidR="00516845" w:rsidRPr="004831B7" w:rsidRDefault="00516845" w:rsidP="00516845">
      <w:pPr>
        <w:ind w:left="2832"/>
        <w:rPr>
          <w:rFonts w:asciiTheme="minorHAnsi" w:hAnsiTheme="minorHAnsi" w:cstheme="minorHAnsi"/>
          <w:snapToGrid w:val="0"/>
          <w:sz w:val="24"/>
          <w:szCs w:val="24"/>
        </w:rPr>
      </w:pPr>
      <w:r w:rsidRPr="004831B7">
        <w:rPr>
          <w:rFonts w:asciiTheme="minorHAnsi" w:hAnsiTheme="minorHAnsi" w:cstheme="minorHAnsi"/>
          <w:snapToGrid w:val="0"/>
          <w:sz w:val="24"/>
          <w:szCs w:val="24"/>
        </w:rPr>
        <w:t>053/640 770</w:t>
      </w:r>
      <w:r w:rsidRPr="004831B7">
        <w:rPr>
          <w:rFonts w:asciiTheme="minorHAnsi" w:hAnsiTheme="minorHAnsi" w:cstheme="minorHAnsi"/>
          <w:snapToGrid w:val="0"/>
          <w:sz w:val="24"/>
          <w:szCs w:val="24"/>
        </w:rPr>
        <w:br/>
      </w:r>
      <w:hyperlink r:id="rId18" w:history="1">
        <w:r w:rsidRPr="004831B7">
          <w:rPr>
            <w:rStyle w:val="Hyperlink"/>
            <w:rFonts w:asciiTheme="minorHAnsi" w:hAnsiTheme="minorHAnsi" w:cstheme="minorHAnsi"/>
            <w:snapToGrid w:val="0"/>
            <w:sz w:val="24"/>
            <w:szCs w:val="24"/>
          </w:rPr>
          <w:t>onderwijs@denderleeuw.be</w:t>
        </w:r>
      </w:hyperlink>
    </w:p>
    <w:p w14:paraId="61D5D524" w14:textId="77777777" w:rsidR="00516845" w:rsidRPr="004831B7" w:rsidRDefault="00516845" w:rsidP="00516845">
      <w:pPr>
        <w:pStyle w:val="Lijstalinea"/>
        <w:ind w:left="3192"/>
        <w:rPr>
          <w:rFonts w:asciiTheme="minorHAnsi" w:hAnsiTheme="minorHAnsi" w:cstheme="minorHAnsi"/>
          <w:sz w:val="24"/>
          <w:szCs w:val="24"/>
        </w:rPr>
      </w:pPr>
    </w:p>
    <w:p w14:paraId="635EB652" w14:textId="77777777" w:rsidR="00516845" w:rsidRDefault="00516845" w:rsidP="00516845">
      <w:pPr>
        <w:pStyle w:val="Kop3"/>
        <w:rPr>
          <w:rFonts w:asciiTheme="minorHAnsi" w:hAnsiTheme="minorHAnsi" w:cstheme="minorHAnsi"/>
          <w:b w:val="0"/>
          <w:color w:val="auto"/>
          <w:sz w:val="24"/>
          <w:szCs w:val="24"/>
          <w:u w:val="dotted"/>
        </w:rPr>
      </w:pPr>
      <w:bookmarkStart w:id="88" w:name="_Toc136006317"/>
      <w:bookmarkStart w:id="89" w:name="_Toc232473212"/>
      <w:r w:rsidRPr="009A10CB">
        <w:rPr>
          <w:rFonts w:asciiTheme="minorHAnsi" w:hAnsiTheme="minorHAnsi" w:cstheme="minorHAnsi"/>
          <w:b w:val="0"/>
          <w:color w:val="auto"/>
          <w:sz w:val="24"/>
          <w:szCs w:val="24"/>
          <w:u w:val="dotted"/>
        </w:rPr>
        <w:t>1.1.3</w:t>
      </w:r>
      <w:r w:rsidRPr="009A10CB">
        <w:rPr>
          <w:rFonts w:asciiTheme="minorHAnsi" w:hAnsiTheme="minorHAnsi" w:cstheme="minorHAnsi"/>
          <w:b w:val="0"/>
          <w:color w:val="auto"/>
          <w:sz w:val="24"/>
          <w:szCs w:val="24"/>
          <w:u w:val="dotted"/>
        </w:rPr>
        <w:tab/>
        <w:t>Scholengemeenschap</w:t>
      </w:r>
      <w:bookmarkEnd w:id="88"/>
      <w:r w:rsidRPr="009A10CB">
        <w:rPr>
          <w:rFonts w:asciiTheme="minorHAnsi" w:hAnsiTheme="minorHAnsi" w:cstheme="minorHAnsi"/>
          <w:b w:val="0"/>
          <w:color w:val="auto"/>
          <w:sz w:val="24"/>
          <w:szCs w:val="24"/>
          <w:u w:val="dotted"/>
        </w:rPr>
        <w:t xml:space="preserve"> </w:t>
      </w:r>
    </w:p>
    <w:p w14:paraId="43854560" w14:textId="77777777" w:rsidR="00516845" w:rsidRPr="009A10CB" w:rsidRDefault="00516845" w:rsidP="00516845">
      <w:pPr>
        <w:rPr>
          <w:lang w:val="nl-BE" w:eastAsia="en-US"/>
        </w:rPr>
      </w:pPr>
    </w:p>
    <w:p w14:paraId="6AC348B1" w14:textId="77777777" w:rsidR="00516845" w:rsidRPr="008D2C8B" w:rsidRDefault="00516845" w:rsidP="00516845">
      <w:pPr>
        <w:pStyle w:val="Lijstalinea"/>
        <w:widowControl w:val="0"/>
        <w:numPr>
          <w:ilvl w:val="0"/>
          <w:numId w:val="39"/>
        </w:numPr>
        <w:ind w:left="709" w:hanging="709"/>
        <w:contextualSpacing/>
        <w:rPr>
          <w:rFonts w:asciiTheme="minorHAnsi" w:hAnsiTheme="minorHAnsi" w:cstheme="minorHAnsi"/>
          <w:snapToGrid w:val="0"/>
          <w:sz w:val="24"/>
          <w:szCs w:val="24"/>
        </w:rPr>
      </w:pPr>
      <w:r w:rsidRPr="008D2C8B">
        <w:rPr>
          <w:rFonts w:asciiTheme="minorHAnsi" w:hAnsiTheme="minorHAnsi" w:cstheme="minorHAnsi"/>
          <w:snapToGrid w:val="0"/>
          <w:sz w:val="24"/>
          <w:szCs w:val="24"/>
        </w:rPr>
        <w:t xml:space="preserve">Wij behoren tot de Scholengemeenschap Vlaamse Ardennen, kortweg VLAARD. </w:t>
      </w:r>
    </w:p>
    <w:p w14:paraId="60C89FD1" w14:textId="77777777" w:rsidR="00516845" w:rsidRPr="00787C2F" w:rsidRDefault="00516845" w:rsidP="00516845">
      <w:pPr>
        <w:pStyle w:val="Lijstalinea"/>
        <w:widowControl w:val="0"/>
        <w:numPr>
          <w:ilvl w:val="0"/>
          <w:numId w:val="39"/>
        </w:numPr>
        <w:ind w:left="709" w:hanging="709"/>
        <w:contextualSpacing/>
        <w:rPr>
          <w:rFonts w:asciiTheme="minorHAnsi" w:hAnsiTheme="minorHAnsi" w:cstheme="minorHAnsi"/>
          <w:snapToGrid w:val="0"/>
          <w:sz w:val="24"/>
          <w:szCs w:val="24"/>
        </w:rPr>
      </w:pPr>
      <w:r w:rsidRPr="00787C2F">
        <w:rPr>
          <w:rFonts w:asciiTheme="minorHAnsi" w:hAnsiTheme="minorHAnsi" w:cstheme="minorHAnsi"/>
          <w:snapToGrid w:val="0"/>
          <w:sz w:val="24"/>
          <w:szCs w:val="24"/>
        </w:rPr>
        <w:t>Tot deze scholengemeenschap behoren GBS De Kersentuin Herzele en GBS De Vlindertuin Herzele, GBS Sint-Lievens-Houtem, GBS Oosterzele, SBS De Smidse Zottegem, SBS De Kleine Planeet Zottegem, GBS Brakel, GKS Lierde, GBS Erpe-Mere, GBS De Toverlelie Iddergem en GBS Welle</w:t>
      </w:r>
    </w:p>
    <w:p w14:paraId="0BA7F5E3" w14:textId="77777777" w:rsidR="00516845" w:rsidRPr="00787C2F" w:rsidRDefault="00516845" w:rsidP="00516845">
      <w:pPr>
        <w:pStyle w:val="Lijstalinea"/>
        <w:widowControl w:val="0"/>
        <w:numPr>
          <w:ilvl w:val="0"/>
          <w:numId w:val="39"/>
        </w:numPr>
        <w:ind w:left="709" w:hanging="709"/>
        <w:contextualSpacing/>
        <w:rPr>
          <w:rFonts w:asciiTheme="minorHAnsi" w:hAnsiTheme="minorHAnsi" w:cstheme="minorHAnsi"/>
          <w:snapToGrid w:val="0"/>
          <w:sz w:val="24"/>
          <w:szCs w:val="24"/>
        </w:rPr>
      </w:pPr>
      <w:r>
        <w:rPr>
          <w:rFonts w:asciiTheme="minorHAnsi" w:hAnsiTheme="minorHAnsi" w:cstheme="minorHAnsi"/>
          <w:snapToGrid w:val="0"/>
          <w:sz w:val="24"/>
          <w:szCs w:val="24"/>
        </w:rPr>
        <w:t>A</w:t>
      </w:r>
      <w:r w:rsidRPr="00787C2F">
        <w:rPr>
          <w:rFonts w:asciiTheme="minorHAnsi" w:hAnsiTheme="minorHAnsi" w:cstheme="minorHAnsi"/>
          <w:snapToGrid w:val="0"/>
          <w:sz w:val="24"/>
          <w:szCs w:val="24"/>
        </w:rPr>
        <w:t>dres en contactgegevens van de administratieve zetel :</w:t>
      </w:r>
      <w:r w:rsidRPr="00787C2F">
        <w:rPr>
          <w:rFonts w:asciiTheme="minorHAnsi" w:hAnsiTheme="minorHAnsi" w:cstheme="minorHAnsi"/>
          <w:snapToGrid w:val="0"/>
          <w:sz w:val="24"/>
          <w:szCs w:val="24"/>
        </w:rPr>
        <w:br/>
        <w:t>Welleplein 1  te 9473 Welle</w:t>
      </w:r>
      <w:r w:rsidRPr="00787C2F">
        <w:rPr>
          <w:rFonts w:asciiTheme="minorHAnsi" w:hAnsiTheme="minorHAnsi" w:cstheme="minorHAnsi"/>
          <w:snapToGrid w:val="0"/>
          <w:sz w:val="24"/>
          <w:szCs w:val="24"/>
        </w:rPr>
        <w:br/>
        <w:t>Tel 053/66.53.93</w:t>
      </w:r>
    </w:p>
    <w:p w14:paraId="4590BA97" w14:textId="77777777" w:rsidR="00516845" w:rsidRPr="00787C2F" w:rsidRDefault="00516845" w:rsidP="00516845">
      <w:pPr>
        <w:pStyle w:val="Lijstalinea"/>
        <w:widowControl w:val="0"/>
        <w:numPr>
          <w:ilvl w:val="0"/>
          <w:numId w:val="39"/>
        </w:numPr>
        <w:ind w:left="709" w:hanging="709"/>
        <w:contextualSpacing/>
        <w:rPr>
          <w:rFonts w:asciiTheme="minorHAnsi" w:hAnsiTheme="minorHAnsi" w:cstheme="minorHAnsi"/>
          <w:snapToGrid w:val="0"/>
          <w:sz w:val="24"/>
          <w:szCs w:val="24"/>
        </w:rPr>
      </w:pPr>
      <w:r w:rsidRPr="00787C2F">
        <w:rPr>
          <w:rFonts w:asciiTheme="minorHAnsi" w:hAnsiTheme="minorHAnsi" w:cstheme="minorHAnsi"/>
          <w:snapToGrid w:val="0"/>
          <w:sz w:val="24"/>
          <w:szCs w:val="24"/>
        </w:rPr>
        <w:t>De scholengemeenschap wordt gecoördineerd door directeur coördinatie, dhr. Geert Monsaert.</w:t>
      </w:r>
    </w:p>
    <w:p w14:paraId="5C530460" w14:textId="77777777" w:rsidR="00516845" w:rsidRDefault="00516845" w:rsidP="00516845">
      <w:pPr>
        <w:rPr>
          <w:rFonts w:asciiTheme="minorHAnsi" w:hAnsiTheme="minorHAnsi" w:cstheme="minorHAnsi"/>
          <w:snapToGrid w:val="0"/>
          <w:sz w:val="24"/>
          <w:szCs w:val="24"/>
        </w:rPr>
      </w:pPr>
      <w:r>
        <w:rPr>
          <w:rFonts w:asciiTheme="minorHAnsi" w:hAnsiTheme="minorHAnsi" w:cstheme="minorHAnsi"/>
          <w:snapToGrid w:val="0"/>
          <w:sz w:val="24"/>
          <w:szCs w:val="24"/>
        </w:rPr>
        <w:br w:type="page"/>
      </w:r>
    </w:p>
    <w:p w14:paraId="77DBC8B0" w14:textId="77777777" w:rsidR="00516845" w:rsidRDefault="00516845" w:rsidP="00516845">
      <w:pPr>
        <w:pStyle w:val="Kop3"/>
        <w:rPr>
          <w:rFonts w:asciiTheme="minorHAnsi" w:hAnsiTheme="minorHAnsi" w:cstheme="minorHAnsi"/>
          <w:b w:val="0"/>
          <w:color w:val="auto"/>
          <w:sz w:val="24"/>
          <w:szCs w:val="24"/>
          <w:u w:val="dotted"/>
        </w:rPr>
      </w:pPr>
      <w:bookmarkStart w:id="90" w:name="_Toc136006318"/>
      <w:r w:rsidRPr="009A10CB">
        <w:rPr>
          <w:rFonts w:asciiTheme="minorHAnsi" w:hAnsiTheme="minorHAnsi" w:cstheme="minorHAnsi"/>
          <w:b w:val="0"/>
          <w:color w:val="auto"/>
          <w:sz w:val="24"/>
          <w:szCs w:val="24"/>
          <w:u w:val="dotted"/>
        </w:rPr>
        <w:lastRenderedPageBreak/>
        <w:t>1.1.4</w:t>
      </w:r>
      <w:r w:rsidRPr="009A10CB">
        <w:rPr>
          <w:rFonts w:asciiTheme="minorHAnsi" w:hAnsiTheme="minorHAnsi" w:cstheme="minorHAnsi"/>
          <w:b w:val="0"/>
          <w:color w:val="auto"/>
          <w:sz w:val="24"/>
          <w:szCs w:val="24"/>
          <w:u w:val="dotted"/>
        </w:rPr>
        <w:tab/>
        <w:t>Personeel</w:t>
      </w:r>
      <w:bookmarkEnd w:id="90"/>
      <w:r w:rsidRPr="009A10CB">
        <w:rPr>
          <w:rFonts w:asciiTheme="minorHAnsi" w:hAnsiTheme="minorHAnsi" w:cstheme="minorHAnsi"/>
          <w:b w:val="0"/>
          <w:color w:val="auto"/>
          <w:sz w:val="24"/>
          <w:szCs w:val="24"/>
          <w:u w:val="dotted"/>
        </w:rPr>
        <w:t xml:space="preserve"> </w:t>
      </w:r>
    </w:p>
    <w:p w14:paraId="45AF04C5" w14:textId="77777777" w:rsidR="00516845" w:rsidRPr="005C3D04" w:rsidRDefault="00516845" w:rsidP="00516845">
      <w:pPr>
        <w:rPr>
          <w:lang w:val="nl-BE" w:eastAsia="en-US"/>
        </w:rPr>
      </w:pPr>
    </w:p>
    <w:tbl>
      <w:tblPr>
        <w:tblpPr w:leftFromText="141" w:rightFromText="141" w:vertAnchor="text" w:horzAnchor="margin" w:tblpY="461"/>
        <w:tblW w:w="1006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5098"/>
      </w:tblGrid>
      <w:tr w:rsidR="00516845" w:rsidRPr="00832D82" w14:paraId="435334E4" w14:textId="77777777" w:rsidTr="00DE7979">
        <w:tc>
          <w:tcPr>
            <w:tcW w:w="10060" w:type="dxa"/>
            <w:gridSpan w:val="2"/>
            <w:tcBorders>
              <w:left w:val="single" w:sz="4" w:space="0" w:color="auto"/>
              <w:bottom w:val="single" w:sz="4" w:space="0" w:color="auto"/>
            </w:tcBorders>
            <w:shd w:val="clear" w:color="auto" w:fill="000000" w:themeFill="text1"/>
          </w:tcPr>
          <w:p w14:paraId="6656C4B8" w14:textId="77777777" w:rsidR="00516845" w:rsidRPr="00832D82" w:rsidRDefault="00516845" w:rsidP="00DE7979">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GBS De Toverlelie</w:t>
            </w:r>
          </w:p>
          <w:p w14:paraId="29C5A7CD" w14:textId="77777777" w:rsidR="00516845" w:rsidRPr="00832D82" w:rsidRDefault="00516845" w:rsidP="00DE7979">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Leliestraat 1</w:t>
            </w:r>
            <w:r w:rsidRPr="00832D82">
              <w:rPr>
                <w:rFonts w:asciiTheme="minorHAnsi" w:hAnsiTheme="minorHAnsi" w:cstheme="minorHAnsi"/>
                <w:b/>
                <w:bCs/>
                <w:color w:val="FFFFFF" w:themeColor="background1"/>
                <w:sz w:val="24"/>
                <w:szCs w:val="24"/>
              </w:rPr>
              <w:t xml:space="preserve"> </w:t>
            </w:r>
          </w:p>
          <w:p w14:paraId="1EC33EF6" w14:textId="77777777" w:rsidR="00516845" w:rsidRPr="00832D82" w:rsidRDefault="00516845" w:rsidP="00DE7979">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9472 Iddergem</w:t>
            </w:r>
          </w:p>
        </w:tc>
      </w:tr>
      <w:tr w:rsidR="00516845" w:rsidRPr="00213D22" w14:paraId="0962D2A1" w14:textId="77777777" w:rsidTr="00DE7979">
        <w:tc>
          <w:tcPr>
            <w:tcW w:w="10060" w:type="dxa"/>
            <w:gridSpan w:val="2"/>
            <w:tcBorders>
              <w:left w:val="single" w:sz="4" w:space="0" w:color="auto"/>
            </w:tcBorders>
            <w:shd w:val="clear" w:color="auto" w:fill="943634" w:themeFill="accent2" w:themeFillShade="BF"/>
          </w:tcPr>
          <w:p w14:paraId="6A20DA47" w14:textId="77777777" w:rsidR="00516845" w:rsidRPr="00C86046" w:rsidRDefault="00516845" w:rsidP="00DE7979">
            <w:pPr>
              <w:jc w:val="center"/>
              <w:rPr>
                <w:rFonts w:asciiTheme="minorHAnsi" w:hAnsiTheme="minorHAnsi" w:cstheme="minorHAnsi"/>
                <w:b/>
                <w:color w:val="FFFFFF" w:themeColor="background1"/>
                <w:sz w:val="24"/>
                <w:szCs w:val="24"/>
              </w:rPr>
            </w:pPr>
            <w:r w:rsidRPr="00C86046">
              <w:rPr>
                <w:rFonts w:asciiTheme="minorHAnsi" w:hAnsiTheme="minorHAnsi" w:cstheme="minorHAnsi"/>
                <w:b/>
                <w:bCs/>
                <w:color w:val="FFFFFF" w:themeColor="background1"/>
                <w:sz w:val="24"/>
                <w:szCs w:val="24"/>
              </w:rPr>
              <w:t>Adminstratief medewerker</w:t>
            </w:r>
          </w:p>
        </w:tc>
      </w:tr>
      <w:tr w:rsidR="00516845" w:rsidRPr="008D2C8B" w14:paraId="6E4C3802" w14:textId="77777777" w:rsidTr="00DE7979">
        <w:tc>
          <w:tcPr>
            <w:tcW w:w="10060" w:type="dxa"/>
            <w:gridSpan w:val="2"/>
            <w:tcBorders>
              <w:left w:val="single" w:sz="4" w:space="0" w:color="auto"/>
              <w:bottom w:val="single" w:sz="4" w:space="0" w:color="auto"/>
            </w:tcBorders>
            <w:shd w:val="clear" w:color="auto" w:fill="auto"/>
          </w:tcPr>
          <w:p w14:paraId="2F370F21" w14:textId="77777777" w:rsidR="00516845" w:rsidRPr="008D2C8B" w:rsidRDefault="00516845" w:rsidP="00DE7979">
            <w:pPr>
              <w:jc w:val="center"/>
              <w:rPr>
                <w:rFonts w:asciiTheme="minorHAnsi" w:hAnsiTheme="minorHAnsi" w:cstheme="minorHAnsi"/>
                <w:sz w:val="24"/>
                <w:szCs w:val="24"/>
              </w:rPr>
            </w:pPr>
            <w:r>
              <w:rPr>
                <w:rFonts w:asciiTheme="minorHAnsi" w:hAnsiTheme="minorHAnsi" w:cstheme="minorHAnsi"/>
                <w:sz w:val="24"/>
                <w:szCs w:val="24"/>
              </w:rPr>
              <w:t>Sofie Sinove</w:t>
            </w:r>
          </w:p>
        </w:tc>
      </w:tr>
      <w:tr w:rsidR="00516845" w:rsidRPr="008D2C8B" w14:paraId="0B38C15B" w14:textId="77777777" w:rsidTr="00DE7979">
        <w:tc>
          <w:tcPr>
            <w:tcW w:w="10060" w:type="dxa"/>
            <w:gridSpan w:val="2"/>
            <w:tcBorders>
              <w:left w:val="single" w:sz="4" w:space="0" w:color="auto"/>
            </w:tcBorders>
            <w:shd w:val="clear" w:color="auto" w:fill="943634" w:themeFill="accent2" w:themeFillShade="BF"/>
          </w:tcPr>
          <w:p w14:paraId="7D0D8874" w14:textId="77777777" w:rsidR="00516845" w:rsidRPr="00C86046" w:rsidRDefault="00516845" w:rsidP="00DE7979">
            <w:pPr>
              <w:jc w:val="center"/>
              <w:rPr>
                <w:rFonts w:asciiTheme="minorHAnsi" w:hAnsiTheme="minorHAnsi" w:cstheme="minorHAnsi"/>
                <w:b/>
                <w:bCs/>
                <w:color w:val="FFFFFF" w:themeColor="background1"/>
                <w:sz w:val="24"/>
                <w:szCs w:val="24"/>
              </w:rPr>
            </w:pPr>
            <w:r w:rsidRPr="00C86046">
              <w:rPr>
                <w:rFonts w:asciiTheme="minorHAnsi" w:hAnsiTheme="minorHAnsi" w:cstheme="minorHAnsi"/>
                <w:b/>
                <w:bCs/>
                <w:color w:val="FFFFFF" w:themeColor="background1"/>
                <w:sz w:val="24"/>
                <w:szCs w:val="24"/>
              </w:rPr>
              <w:t>Kleuterafdeling</w:t>
            </w:r>
          </w:p>
        </w:tc>
      </w:tr>
      <w:tr w:rsidR="00516845" w:rsidRPr="008D2C8B" w14:paraId="3566C0E1" w14:textId="77777777" w:rsidTr="00DE7979">
        <w:tc>
          <w:tcPr>
            <w:tcW w:w="4962" w:type="dxa"/>
            <w:tcBorders>
              <w:left w:val="single" w:sz="4" w:space="0" w:color="auto"/>
            </w:tcBorders>
          </w:tcPr>
          <w:p w14:paraId="1B5E733D"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Gele</w:t>
            </w:r>
            <w:r w:rsidRPr="008D2C8B">
              <w:rPr>
                <w:rFonts w:asciiTheme="minorHAnsi" w:hAnsiTheme="minorHAnsi" w:cstheme="minorHAnsi"/>
                <w:sz w:val="24"/>
                <w:szCs w:val="24"/>
              </w:rPr>
              <w:t xml:space="preserve"> klas (peuters) </w:t>
            </w:r>
          </w:p>
        </w:tc>
        <w:tc>
          <w:tcPr>
            <w:tcW w:w="5098" w:type="dxa"/>
          </w:tcPr>
          <w:p w14:paraId="1177A0F6"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Dominique Schellinck</w:t>
            </w:r>
          </w:p>
        </w:tc>
      </w:tr>
      <w:tr w:rsidR="00516845" w:rsidRPr="008D2C8B" w14:paraId="3F2A7B36" w14:textId="77777777" w:rsidTr="00DE7979">
        <w:tc>
          <w:tcPr>
            <w:tcW w:w="4962" w:type="dxa"/>
            <w:tcBorders>
              <w:left w:val="single" w:sz="4" w:space="0" w:color="auto"/>
            </w:tcBorders>
          </w:tcPr>
          <w:p w14:paraId="42024477"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Blauwe</w:t>
            </w:r>
            <w:r w:rsidRPr="008D2C8B">
              <w:rPr>
                <w:rFonts w:asciiTheme="minorHAnsi" w:hAnsiTheme="minorHAnsi" w:cstheme="minorHAnsi"/>
                <w:sz w:val="24"/>
                <w:szCs w:val="24"/>
              </w:rPr>
              <w:t xml:space="preserve"> klas (1</w:t>
            </w:r>
            <w:r w:rsidRPr="008D2C8B">
              <w:rPr>
                <w:rFonts w:asciiTheme="minorHAnsi" w:hAnsiTheme="minorHAnsi" w:cstheme="minorHAnsi"/>
                <w:sz w:val="24"/>
                <w:szCs w:val="24"/>
                <w:vertAlign w:val="superscript"/>
              </w:rPr>
              <w:t>ste</w:t>
            </w:r>
            <w:r>
              <w:rPr>
                <w:rFonts w:asciiTheme="minorHAnsi" w:hAnsiTheme="minorHAnsi" w:cstheme="minorHAnsi"/>
                <w:sz w:val="24"/>
                <w:szCs w:val="24"/>
              </w:rPr>
              <w:t xml:space="preserve"> kleuter)</w:t>
            </w:r>
          </w:p>
        </w:tc>
        <w:tc>
          <w:tcPr>
            <w:tcW w:w="5098" w:type="dxa"/>
          </w:tcPr>
          <w:p w14:paraId="6C096311"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Liesbeth Vanderstappen</w:t>
            </w:r>
          </w:p>
        </w:tc>
      </w:tr>
      <w:tr w:rsidR="00516845" w:rsidRPr="008D2C8B" w14:paraId="12A7422D" w14:textId="77777777" w:rsidTr="00DE7979">
        <w:tc>
          <w:tcPr>
            <w:tcW w:w="4962" w:type="dxa"/>
            <w:tcBorders>
              <w:left w:val="single" w:sz="4" w:space="0" w:color="auto"/>
            </w:tcBorders>
          </w:tcPr>
          <w:p w14:paraId="5BC5A028"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Oranje klas (2</w:t>
            </w:r>
            <w:r w:rsidRPr="00C86046">
              <w:rPr>
                <w:rFonts w:asciiTheme="minorHAnsi" w:hAnsiTheme="minorHAnsi" w:cstheme="minorHAnsi"/>
                <w:sz w:val="24"/>
                <w:szCs w:val="24"/>
                <w:vertAlign w:val="superscript"/>
              </w:rPr>
              <w:t>de</w:t>
            </w:r>
            <w:r>
              <w:rPr>
                <w:rFonts w:asciiTheme="minorHAnsi" w:hAnsiTheme="minorHAnsi" w:cstheme="minorHAnsi"/>
                <w:sz w:val="24"/>
                <w:szCs w:val="24"/>
              </w:rPr>
              <w:t xml:space="preserve">  kleuter)</w:t>
            </w:r>
          </w:p>
        </w:tc>
        <w:tc>
          <w:tcPr>
            <w:tcW w:w="5098" w:type="dxa"/>
          </w:tcPr>
          <w:p w14:paraId="479DFAB1"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Anaïka De Graeve</w:t>
            </w:r>
          </w:p>
        </w:tc>
      </w:tr>
      <w:tr w:rsidR="00516845" w:rsidRPr="008D2C8B" w14:paraId="181461B3" w14:textId="77777777" w:rsidTr="00DE7979">
        <w:tc>
          <w:tcPr>
            <w:tcW w:w="4962" w:type="dxa"/>
            <w:tcBorders>
              <w:left w:val="single" w:sz="4" w:space="0" w:color="auto"/>
            </w:tcBorders>
          </w:tcPr>
          <w:p w14:paraId="35A28513"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Paarse</w:t>
            </w:r>
            <w:r w:rsidRPr="008D2C8B">
              <w:rPr>
                <w:rFonts w:asciiTheme="minorHAnsi" w:hAnsiTheme="minorHAnsi" w:cstheme="minorHAnsi"/>
                <w:sz w:val="24"/>
                <w:szCs w:val="24"/>
              </w:rPr>
              <w:t xml:space="preserve"> klas (2</w:t>
            </w:r>
            <w:r w:rsidRPr="008D2C8B">
              <w:rPr>
                <w:rFonts w:asciiTheme="minorHAnsi" w:hAnsiTheme="minorHAnsi" w:cstheme="minorHAnsi"/>
                <w:sz w:val="24"/>
                <w:szCs w:val="24"/>
                <w:vertAlign w:val="superscript"/>
              </w:rPr>
              <w:t>de</w:t>
            </w:r>
            <w:r>
              <w:rPr>
                <w:rFonts w:asciiTheme="minorHAnsi" w:hAnsiTheme="minorHAnsi" w:cstheme="minorHAnsi"/>
                <w:sz w:val="24"/>
                <w:szCs w:val="24"/>
              </w:rPr>
              <w:t xml:space="preserve"> kleuter) </w:t>
            </w:r>
            <w:r w:rsidRPr="008D2C8B">
              <w:rPr>
                <w:rFonts w:asciiTheme="minorHAnsi" w:hAnsiTheme="minorHAnsi" w:cstheme="minorHAnsi"/>
                <w:sz w:val="24"/>
                <w:szCs w:val="24"/>
              </w:rPr>
              <w:t xml:space="preserve"> </w:t>
            </w:r>
          </w:p>
        </w:tc>
        <w:tc>
          <w:tcPr>
            <w:tcW w:w="5098" w:type="dxa"/>
          </w:tcPr>
          <w:p w14:paraId="36D803BE"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Mieke De Visscher</w:t>
            </w:r>
          </w:p>
        </w:tc>
      </w:tr>
      <w:tr w:rsidR="00516845" w:rsidRPr="008D2C8B" w14:paraId="76F0CED0" w14:textId="77777777" w:rsidTr="00DE7979">
        <w:tc>
          <w:tcPr>
            <w:tcW w:w="4962" w:type="dxa"/>
            <w:tcBorders>
              <w:left w:val="single" w:sz="4" w:space="0" w:color="auto"/>
            </w:tcBorders>
          </w:tcPr>
          <w:p w14:paraId="60F4C30D"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Groene klas (3</w:t>
            </w:r>
            <w:r w:rsidRPr="008D2C8B">
              <w:rPr>
                <w:rFonts w:asciiTheme="minorHAnsi" w:hAnsiTheme="minorHAnsi" w:cstheme="minorHAnsi"/>
                <w:sz w:val="24"/>
                <w:szCs w:val="24"/>
                <w:vertAlign w:val="superscript"/>
              </w:rPr>
              <w:t>de</w:t>
            </w:r>
            <w:r>
              <w:rPr>
                <w:rFonts w:asciiTheme="minorHAnsi" w:hAnsiTheme="minorHAnsi" w:cstheme="minorHAnsi"/>
                <w:sz w:val="24"/>
                <w:szCs w:val="24"/>
              </w:rPr>
              <w:t xml:space="preserve"> kleuter) </w:t>
            </w:r>
            <w:r w:rsidRPr="008D2C8B">
              <w:rPr>
                <w:rFonts w:asciiTheme="minorHAnsi" w:hAnsiTheme="minorHAnsi" w:cstheme="minorHAnsi"/>
                <w:sz w:val="24"/>
                <w:szCs w:val="24"/>
              </w:rPr>
              <w:t xml:space="preserve"> </w:t>
            </w:r>
          </w:p>
        </w:tc>
        <w:tc>
          <w:tcPr>
            <w:tcW w:w="5098" w:type="dxa"/>
          </w:tcPr>
          <w:p w14:paraId="28EBBE50" w14:textId="77777777" w:rsidR="00516845" w:rsidRPr="00250233" w:rsidRDefault="00516845" w:rsidP="00DE7979">
            <w:pPr>
              <w:rPr>
                <w:rFonts w:asciiTheme="minorHAnsi" w:hAnsiTheme="minorHAnsi" w:cstheme="minorHAnsi"/>
                <w:sz w:val="24"/>
                <w:szCs w:val="24"/>
              </w:rPr>
            </w:pPr>
            <w:r>
              <w:rPr>
                <w:rFonts w:asciiTheme="minorHAnsi" w:hAnsiTheme="minorHAnsi" w:cstheme="minorHAnsi"/>
                <w:sz w:val="24"/>
                <w:szCs w:val="24"/>
              </w:rPr>
              <w:t>Elien Roelandt</w:t>
            </w:r>
          </w:p>
        </w:tc>
      </w:tr>
      <w:tr w:rsidR="00516845" w:rsidRPr="008D2C8B" w14:paraId="4FD5DDBC" w14:textId="77777777" w:rsidTr="00DE7979">
        <w:tc>
          <w:tcPr>
            <w:tcW w:w="4962" w:type="dxa"/>
            <w:tcBorders>
              <w:left w:val="single" w:sz="4" w:space="0" w:color="auto"/>
            </w:tcBorders>
          </w:tcPr>
          <w:p w14:paraId="0F3AF3E8"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Rode klas (3</w:t>
            </w:r>
            <w:r w:rsidRPr="004831B7">
              <w:rPr>
                <w:rFonts w:asciiTheme="minorHAnsi" w:hAnsiTheme="minorHAnsi" w:cstheme="minorHAnsi"/>
                <w:sz w:val="24"/>
                <w:szCs w:val="24"/>
                <w:vertAlign w:val="superscript"/>
              </w:rPr>
              <w:t>de</w:t>
            </w:r>
            <w:r>
              <w:rPr>
                <w:rFonts w:asciiTheme="minorHAnsi" w:hAnsiTheme="minorHAnsi" w:cstheme="minorHAnsi"/>
                <w:sz w:val="24"/>
                <w:szCs w:val="24"/>
              </w:rPr>
              <w:t xml:space="preserve"> kleuter)</w:t>
            </w:r>
          </w:p>
        </w:tc>
        <w:tc>
          <w:tcPr>
            <w:tcW w:w="5098" w:type="dxa"/>
          </w:tcPr>
          <w:p w14:paraId="63ABC5F3"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Britt Tomme</w:t>
            </w:r>
          </w:p>
        </w:tc>
      </w:tr>
      <w:tr w:rsidR="00516845" w:rsidRPr="008D2C8B" w14:paraId="7EDBDC80" w14:textId="77777777" w:rsidTr="00DE7979">
        <w:tc>
          <w:tcPr>
            <w:tcW w:w="4962" w:type="dxa"/>
            <w:tcBorders>
              <w:left w:val="single" w:sz="4" w:space="0" w:color="auto"/>
            </w:tcBorders>
          </w:tcPr>
          <w:p w14:paraId="5AA842B2"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 xml:space="preserve">Kinderverzorgster  </w:t>
            </w:r>
          </w:p>
        </w:tc>
        <w:tc>
          <w:tcPr>
            <w:tcW w:w="5098" w:type="dxa"/>
          </w:tcPr>
          <w:p w14:paraId="041398DC"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Anja Ruysseveldt</w:t>
            </w:r>
          </w:p>
        </w:tc>
      </w:tr>
      <w:tr w:rsidR="00516845" w:rsidRPr="008D2C8B" w14:paraId="1FCB49AE" w14:textId="77777777" w:rsidTr="00DE7979">
        <w:trPr>
          <w:trHeight w:val="330"/>
        </w:trPr>
        <w:tc>
          <w:tcPr>
            <w:tcW w:w="4962" w:type="dxa"/>
            <w:tcBorders>
              <w:left w:val="single" w:sz="4" w:space="0" w:color="auto"/>
            </w:tcBorders>
          </w:tcPr>
          <w:p w14:paraId="53A71DA0"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SES-leerkracht</w:t>
            </w:r>
          </w:p>
        </w:tc>
        <w:tc>
          <w:tcPr>
            <w:tcW w:w="5098" w:type="dxa"/>
          </w:tcPr>
          <w:p w14:paraId="4D28582B"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Marion Van Lierde</w:t>
            </w:r>
          </w:p>
        </w:tc>
      </w:tr>
      <w:tr w:rsidR="00516845" w:rsidRPr="008D2C8B" w14:paraId="75D9BDBB" w14:textId="77777777" w:rsidTr="00DE7979">
        <w:trPr>
          <w:trHeight w:val="330"/>
        </w:trPr>
        <w:tc>
          <w:tcPr>
            <w:tcW w:w="4962" w:type="dxa"/>
            <w:tcBorders>
              <w:left w:val="single" w:sz="4" w:space="0" w:color="auto"/>
            </w:tcBorders>
          </w:tcPr>
          <w:p w14:paraId="54D66CCE"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Zorgcoördinator/Zorgondersteuner</w:t>
            </w:r>
          </w:p>
        </w:tc>
        <w:tc>
          <w:tcPr>
            <w:tcW w:w="5098" w:type="dxa"/>
          </w:tcPr>
          <w:p w14:paraId="4118F773"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Ann Coppens</w:t>
            </w:r>
          </w:p>
        </w:tc>
      </w:tr>
      <w:tr w:rsidR="00516845" w:rsidRPr="008D2C8B" w14:paraId="698A8B54" w14:textId="77777777" w:rsidTr="00DE7979">
        <w:tc>
          <w:tcPr>
            <w:tcW w:w="4962" w:type="dxa"/>
            <w:tcBorders>
              <w:left w:val="single" w:sz="4" w:space="0" w:color="auto"/>
              <w:bottom w:val="single" w:sz="4" w:space="0" w:color="auto"/>
            </w:tcBorders>
          </w:tcPr>
          <w:p w14:paraId="3D50AFA9"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 xml:space="preserve">Leerkracht </w:t>
            </w:r>
            <w:r>
              <w:rPr>
                <w:rFonts w:asciiTheme="minorHAnsi" w:hAnsiTheme="minorHAnsi" w:cstheme="minorHAnsi"/>
                <w:sz w:val="24"/>
                <w:szCs w:val="24"/>
              </w:rPr>
              <w:t xml:space="preserve">bewegingsopvoeding: </w:t>
            </w:r>
          </w:p>
        </w:tc>
        <w:tc>
          <w:tcPr>
            <w:tcW w:w="5098" w:type="dxa"/>
            <w:tcBorders>
              <w:bottom w:val="single" w:sz="4" w:space="0" w:color="auto"/>
            </w:tcBorders>
          </w:tcPr>
          <w:p w14:paraId="5B6FC2A1"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Barbra Peeters - Kim De Paepe</w:t>
            </w:r>
          </w:p>
        </w:tc>
      </w:tr>
      <w:tr w:rsidR="00516845" w:rsidRPr="00213D22" w14:paraId="1888E343" w14:textId="77777777" w:rsidTr="00DE7979">
        <w:tc>
          <w:tcPr>
            <w:tcW w:w="10060" w:type="dxa"/>
            <w:gridSpan w:val="2"/>
            <w:tcBorders>
              <w:left w:val="single" w:sz="4" w:space="0" w:color="auto"/>
            </w:tcBorders>
            <w:shd w:val="clear" w:color="auto" w:fill="943634" w:themeFill="accent2" w:themeFillShade="BF"/>
          </w:tcPr>
          <w:p w14:paraId="0310047D" w14:textId="77777777" w:rsidR="00516845" w:rsidRPr="00C86046" w:rsidRDefault="00516845" w:rsidP="00DE7979">
            <w:pPr>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                                                                            </w:t>
            </w:r>
            <w:r w:rsidRPr="00C86046">
              <w:rPr>
                <w:rFonts w:asciiTheme="minorHAnsi" w:hAnsiTheme="minorHAnsi" w:cstheme="minorHAnsi"/>
                <w:b/>
                <w:color w:val="FFFFFF" w:themeColor="background1"/>
                <w:sz w:val="24"/>
                <w:szCs w:val="24"/>
              </w:rPr>
              <w:t>Lagere afdeling</w:t>
            </w:r>
          </w:p>
        </w:tc>
      </w:tr>
      <w:tr w:rsidR="00516845" w:rsidRPr="008D2C8B" w14:paraId="7B240B57" w14:textId="77777777" w:rsidTr="00DE7979">
        <w:tc>
          <w:tcPr>
            <w:tcW w:w="4962" w:type="dxa"/>
            <w:tcBorders>
              <w:left w:val="single" w:sz="4" w:space="0" w:color="auto"/>
            </w:tcBorders>
          </w:tcPr>
          <w:p w14:paraId="56834F7E"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1</w:t>
            </w:r>
            <w:r w:rsidRPr="008D2C8B">
              <w:rPr>
                <w:rFonts w:asciiTheme="minorHAnsi" w:hAnsiTheme="minorHAnsi" w:cstheme="minorHAnsi"/>
                <w:sz w:val="24"/>
                <w:szCs w:val="24"/>
                <w:vertAlign w:val="superscript"/>
              </w:rPr>
              <w:t>ste</w:t>
            </w:r>
            <w:r>
              <w:rPr>
                <w:rFonts w:asciiTheme="minorHAnsi" w:hAnsiTheme="minorHAnsi" w:cstheme="minorHAnsi"/>
                <w:sz w:val="24"/>
                <w:szCs w:val="24"/>
              </w:rPr>
              <w:t xml:space="preserve"> leerjaar </w:t>
            </w:r>
          </w:p>
        </w:tc>
        <w:tc>
          <w:tcPr>
            <w:tcW w:w="5098" w:type="dxa"/>
          </w:tcPr>
          <w:p w14:paraId="068D7090"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Ellen Wauterickx – Sarah Van Der Kelen</w:t>
            </w:r>
          </w:p>
        </w:tc>
      </w:tr>
      <w:tr w:rsidR="00516845" w:rsidRPr="008D2C8B" w14:paraId="1FE5DDD0" w14:textId="77777777" w:rsidTr="00DE7979">
        <w:tc>
          <w:tcPr>
            <w:tcW w:w="4962" w:type="dxa"/>
            <w:tcBorders>
              <w:left w:val="single" w:sz="4" w:space="0" w:color="auto"/>
            </w:tcBorders>
          </w:tcPr>
          <w:p w14:paraId="30D4104D"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2</w:t>
            </w:r>
            <w:r w:rsidRPr="008D2C8B">
              <w:rPr>
                <w:rFonts w:asciiTheme="minorHAnsi" w:hAnsiTheme="minorHAnsi" w:cstheme="minorHAnsi"/>
                <w:sz w:val="24"/>
                <w:szCs w:val="24"/>
                <w:vertAlign w:val="superscript"/>
              </w:rPr>
              <w:t>de</w:t>
            </w:r>
            <w:r w:rsidRPr="008D2C8B">
              <w:rPr>
                <w:rFonts w:asciiTheme="minorHAnsi" w:hAnsiTheme="minorHAnsi" w:cstheme="minorHAnsi"/>
                <w:sz w:val="24"/>
                <w:szCs w:val="24"/>
              </w:rPr>
              <w:t xml:space="preserve"> </w:t>
            </w:r>
            <w:r>
              <w:rPr>
                <w:rFonts w:asciiTheme="minorHAnsi" w:hAnsiTheme="minorHAnsi" w:cstheme="minorHAnsi"/>
                <w:sz w:val="24"/>
                <w:szCs w:val="24"/>
              </w:rPr>
              <w:t xml:space="preserve">leerjaar </w:t>
            </w:r>
          </w:p>
        </w:tc>
        <w:tc>
          <w:tcPr>
            <w:tcW w:w="5098" w:type="dxa"/>
          </w:tcPr>
          <w:p w14:paraId="52823203"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Joke Bolle – Sarah Van Der Kelen</w:t>
            </w:r>
          </w:p>
          <w:p w14:paraId="67C58756"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Ann Van Herzele – Katrien Janssens</w:t>
            </w:r>
          </w:p>
        </w:tc>
      </w:tr>
      <w:tr w:rsidR="00516845" w:rsidRPr="008D2C8B" w14:paraId="1BBC66D1" w14:textId="77777777" w:rsidTr="00DE7979">
        <w:tc>
          <w:tcPr>
            <w:tcW w:w="4962" w:type="dxa"/>
            <w:tcBorders>
              <w:left w:val="single" w:sz="4" w:space="0" w:color="auto"/>
            </w:tcBorders>
          </w:tcPr>
          <w:p w14:paraId="507B39CC"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3</w:t>
            </w:r>
            <w:r w:rsidRPr="008D2C8B">
              <w:rPr>
                <w:rFonts w:asciiTheme="minorHAnsi" w:hAnsiTheme="minorHAnsi" w:cstheme="minorHAnsi"/>
                <w:sz w:val="24"/>
                <w:szCs w:val="24"/>
                <w:vertAlign w:val="superscript"/>
              </w:rPr>
              <w:t>de</w:t>
            </w:r>
            <w:r>
              <w:rPr>
                <w:rFonts w:asciiTheme="minorHAnsi" w:hAnsiTheme="minorHAnsi" w:cstheme="minorHAnsi"/>
                <w:sz w:val="24"/>
                <w:szCs w:val="24"/>
              </w:rPr>
              <w:t xml:space="preserve"> leerjaar </w:t>
            </w:r>
            <w:r w:rsidRPr="008D2C8B">
              <w:rPr>
                <w:rFonts w:asciiTheme="minorHAnsi" w:hAnsiTheme="minorHAnsi" w:cstheme="minorHAnsi"/>
                <w:sz w:val="24"/>
                <w:szCs w:val="24"/>
              </w:rPr>
              <w:t xml:space="preserve"> </w:t>
            </w:r>
          </w:p>
        </w:tc>
        <w:tc>
          <w:tcPr>
            <w:tcW w:w="5098" w:type="dxa"/>
          </w:tcPr>
          <w:p w14:paraId="22651AA8"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Emely Sonck</w:t>
            </w:r>
          </w:p>
        </w:tc>
      </w:tr>
      <w:tr w:rsidR="00516845" w:rsidRPr="008D2C8B" w14:paraId="183F4F17" w14:textId="77777777" w:rsidTr="00DE7979">
        <w:tc>
          <w:tcPr>
            <w:tcW w:w="4962" w:type="dxa"/>
            <w:tcBorders>
              <w:left w:val="single" w:sz="4" w:space="0" w:color="auto"/>
            </w:tcBorders>
          </w:tcPr>
          <w:p w14:paraId="25C113DA"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4</w:t>
            </w:r>
            <w:r w:rsidRPr="008D2C8B">
              <w:rPr>
                <w:rFonts w:asciiTheme="minorHAnsi" w:hAnsiTheme="minorHAnsi" w:cstheme="minorHAnsi"/>
                <w:sz w:val="24"/>
                <w:szCs w:val="24"/>
                <w:vertAlign w:val="superscript"/>
              </w:rPr>
              <w:t>de</w:t>
            </w:r>
            <w:r>
              <w:rPr>
                <w:rFonts w:asciiTheme="minorHAnsi" w:hAnsiTheme="minorHAnsi" w:cstheme="minorHAnsi"/>
                <w:sz w:val="24"/>
                <w:szCs w:val="24"/>
              </w:rPr>
              <w:t xml:space="preserve"> leerjaar </w:t>
            </w:r>
          </w:p>
        </w:tc>
        <w:tc>
          <w:tcPr>
            <w:tcW w:w="5098" w:type="dxa"/>
          </w:tcPr>
          <w:p w14:paraId="7B236750"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Mattias Vanderweeën - Katrien Janssens</w:t>
            </w:r>
          </w:p>
        </w:tc>
      </w:tr>
      <w:tr w:rsidR="00516845" w:rsidRPr="008D2C8B" w14:paraId="49BD6E6F" w14:textId="77777777" w:rsidTr="00DE7979">
        <w:tc>
          <w:tcPr>
            <w:tcW w:w="4962" w:type="dxa"/>
            <w:tcBorders>
              <w:left w:val="single" w:sz="4" w:space="0" w:color="auto"/>
            </w:tcBorders>
          </w:tcPr>
          <w:p w14:paraId="4FC9F5E7"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5</w:t>
            </w:r>
            <w:r w:rsidRPr="008D2C8B">
              <w:rPr>
                <w:rFonts w:asciiTheme="minorHAnsi" w:hAnsiTheme="minorHAnsi" w:cstheme="minorHAnsi"/>
                <w:sz w:val="24"/>
                <w:szCs w:val="24"/>
                <w:vertAlign w:val="superscript"/>
              </w:rPr>
              <w:t>de</w:t>
            </w:r>
            <w:r w:rsidRPr="008D2C8B">
              <w:rPr>
                <w:rFonts w:asciiTheme="minorHAnsi" w:hAnsiTheme="minorHAnsi" w:cstheme="minorHAnsi"/>
                <w:sz w:val="24"/>
                <w:szCs w:val="24"/>
              </w:rPr>
              <w:t xml:space="preserve"> leerjaar </w:t>
            </w:r>
          </w:p>
        </w:tc>
        <w:tc>
          <w:tcPr>
            <w:tcW w:w="5098" w:type="dxa"/>
          </w:tcPr>
          <w:p w14:paraId="11EB82E0"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Carlin Van Rossen – Michelle Sanders</w:t>
            </w:r>
          </w:p>
          <w:p w14:paraId="13088AB1"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Paulien Pede</w:t>
            </w:r>
            <w:r w:rsidRPr="00CC59B4">
              <w:rPr>
                <w:rFonts w:asciiTheme="minorHAnsi" w:hAnsiTheme="minorHAnsi" w:cstheme="minorHAnsi"/>
                <w:sz w:val="24"/>
                <w:szCs w:val="24"/>
              </w:rPr>
              <w:t xml:space="preserve">             </w:t>
            </w:r>
          </w:p>
        </w:tc>
      </w:tr>
      <w:tr w:rsidR="00516845" w:rsidRPr="008D2C8B" w14:paraId="7AAADF0B" w14:textId="77777777" w:rsidTr="00DE7979">
        <w:tc>
          <w:tcPr>
            <w:tcW w:w="4962" w:type="dxa"/>
            <w:tcBorders>
              <w:left w:val="single" w:sz="4" w:space="0" w:color="auto"/>
              <w:bottom w:val="single" w:sz="4" w:space="0" w:color="auto"/>
            </w:tcBorders>
          </w:tcPr>
          <w:p w14:paraId="034272C4" w14:textId="77777777" w:rsidR="00516845" w:rsidRPr="008D2C8B" w:rsidRDefault="00516845" w:rsidP="00DE7979">
            <w:pPr>
              <w:rPr>
                <w:rFonts w:asciiTheme="minorHAnsi" w:hAnsiTheme="minorHAnsi" w:cstheme="minorHAnsi"/>
                <w:sz w:val="24"/>
                <w:szCs w:val="24"/>
              </w:rPr>
            </w:pPr>
            <w:r w:rsidRPr="008D2C8B">
              <w:rPr>
                <w:rFonts w:asciiTheme="minorHAnsi" w:hAnsiTheme="minorHAnsi" w:cstheme="minorHAnsi"/>
                <w:sz w:val="24"/>
                <w:szCs w:val="24"/>
              </w:rPr>
              <w:t>6</w:t>
            </w:r>
            <w:r w:rsidRPr="008D2C8B">
              <w:rPr>
                <w:rFonts w:asciiTheme="minorHAnsi" w:hAnsiTheme="minorHAnsi" w:cstheme="minorHAnsi"/>
                <w:sz w:val="24"/>
                <w:szCs w:val="24"/>
                <w:vertAlign w:val="superscript"/>
              </w:rPr>
              <w:t>de</w:t>
            </w:r>
            <w:r>
              <w:rPr>
                <w:rFonts w:asciiTheme="minorHAnsi" w:hAnsiTheme="minorHAnsi" w:cstheme="minorHAnsi"/>
                <w:sz w:val="24"/>
                <w:szCs w:val="24"/>
              </w:rPr>
              <w:t xml:space="preserve"> leerjaar</w:t>
            </w:r>
          </w:p>
        </w:tc>
        <w:tc>
          <w:tcPr>
            <w:tcW w:w="5098" w:type="dxa"/>
          </w:tcPr>
          <w:p w14:paraId="273985E6"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Els Vocaet</w:t>
            </w:r>
          </w:p>
          <w:p w14:paraId="64D280FA"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Lissa Vanderstraeten – Katrien Janssens</w:t>
            </w:r>
          </w:p>
        </w:tc>
      </w:tr>
      <w:tr w:rsidR="00516845" w:rsidRPr="008D2C8B" w14:paraId="0F143D94" w14:textId="77777777" w:rsidTr="00DE7979">
        <w:tc>
          <w:tcPr>
            <w:tcW w:w="4962" w:type="dxa"/>
            <w:tcBorders>
              <w:left w:val="single" w:sz="4" w:space="0" w:color="auto"/>
              <w:bottom w:val="single" w:sz="4" w:space="0" w:color="auto"/>
            </w:tcBorders>
          </w:tcPr>
          <w:p w14:paraId="083B9C3D"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SES-leerkracht</w:t>
            </w:r>
          </w:p>
        </w:tc>
        <w:tc>
          <w:tcPr>
            <w:tcW w:w="5098" w:type="dxa"/>
            <w:tcBorders>
              <w:bottom w:val="single" w:sz="4" w:space="0" w:color="auto"/>
            </w:tcBorders>
          </w:tcPr>
          <w:p w14:paraId="71E591B8" w14:textId="77777777" w:rsidR="00516845" w:rsidRPr="008D2C8B" w:rsidRDefault="00516845" w:rsidP="00DE7979">
            <w:pPr>
              <w:rPr>
                <w:rFonts w:asciiTheme="minorHAnsi" w:hAnsiTheme="minorHAnsi" w:cstheme="minorHAnsi"/>
                <w:sz w:val="24"/>
                <w:szCs w:val="24"/>
              </w:rPr>
            </w:pPr>
            <w:r>
              <w:rPr>
                <w:rFonts w:asciiTheme="minorHAnsi" w:hAnsiTheme="minorHAnsi" w:cstheme="minorHAnsi"/>
                <w:sz w:val="24"/>
                <w:szCs w:val="24"/>
              </w:rPr>
              <w:t>Iris Beeckman</w:t>
            </w:r>
          </w:p>
        </w:tc>
      </w:tr>
      <w:tr w:rsidR="00516845" w:rsidRPr="00C46B9F" w14:paraId="4E9DD73D" w14:textId="77777777" w:rsidTr="00DE7979">
        <w:tc>
          <w:tcPr>
            <w:tcW w:w="4962" w:type="dxa"/>
            <w:tcBorders>
              <w:left w:val="single" w:sz="4" w:space="0" w:color="auto"/>
              <w:bottom w:val="single" w:sz="4" w:space="0" w:color="auto"/>
            </w:tcBorders>
          </w:tcPr>
          <w:p w14:paraId="168B0274" w14:textId="77777777" w:rsidR="00516845" w:rsidRDefault="00516845" w:rsidP="00DE7979">
            <w:pPr>
              <w:rPr>
                <w:rFonts w:asciiTheme="minorHAnsi" w:hAnsiTheme="minorHAnsi" w:cstheme="minorHAnsi"/>
                <w:sz w:val="24"/>
                <w:szCs w:val="24"/>
              </w:rPr>
            </w:pPr>
            <w:r w:rsidRPr="00CC59B4">
              <w:rPr>
                <w:rFonts w:asciiTheme="minorHAnsi" w:hAnsiTheme="minorHAnsi" w:cstheme="minorHAnsi"/>
                <w:sz w:val="24"/>
                <w:szCs w:val="24"/>
              </w:rPr>
              <w:t>Rooms-katholieke godsdienst</w:t>
            </w:r>
          </w:p>
          <w:p w14:paraId="6DE9CBA5" w14:textId="77777777" w:rsidR="00516845" w:rsidRDefault="00516845" w:rsidP="00DE7979">
            <w:pPr>
              <w:rPr>
                <w:rFonts w:asciiTheme="minorHAnsi" w:hAnsiTheme="minorHAnsi" w:cstheme="minorHAnsi"/>
                <w:sz w:val="24"/>
                <w:szCs w:val="24"/>
              </w:rPr>
            </w:pPr>
            <w:r w:rsidRPr="0052376A">
              <w:rPr>
                <w:rFonts w:asciiTheme="minorHAnsi" w:hAnsiTheme="minorHAnsi" w:cstheme="minorHAnsi"/>
                <w:sz w:val="24"/>
                <w:szCs w:val="24"/>
              </w:rPr>
              <w:t>Niet-confessionele zedenleer</w:t>
            </w:r>
          </w:p>
          <w:p w14:paraId="3D3658ED" w14:textId="77777777" w:rsidR="00516845" w:rsidRDefault="00516845" w:rsidP="00DE7979">
            <w:pPr>
              <w:rPr>
                <w:rFonts w:asciiTheme="minorHAnsi" w:hAnsiTheme="minorHAnsi" w:cstheme="minorHAnsi"/>
                <w:sz w:val="24"/>
                <w:szCs w:val="24"/>
              </w:rPr>
            </w:pPr>
            <w:r w:rsidRPr="0052376A">
              <w:rPr>
                <w:rFonts w:asciiTheme="minorHAnsi" w:hAnsiTheme="minorHAnsi" w:cstheme="minorHAnsi"/>
                <w:sz w:val="24"/>
                <w:szCs w:val="24"/>
              </w:rPr>
              <w:t>Prot</w:t>
            </w:r>
            <w:r>
              <w:rPr>
                <w:rFonts w:asciiTheme="minorHAnsi" w:hAnsiTheme="minorHAnsi" w:cstheme="minorHAnsi"/>
                <w:sz w:val="24"/>
                <w:szCs w:val="24"/>
              </w:rPr>
              <w:t>estants-evangelische godsdienst</w:t>
            </w:r>
          </w:p>
          <w:p w14:paraId="68FE49CC" w14:textId="77777777" w:rsidR="00516845" w:rsidRDefault="00516845" w:rsidP="00DE7979">
            <w:pPr>
              <w:rPr>
                <w:rFonts w:asciiTheme="minorHAnsi" w:hAnsiTheme="minorHAnsi" w:cstheme="minorHAnsi"/>
                <w:sz w:val="24"/>
                <w:szCs w:val="24"/>
              </w:rPr>
            </w:pPr>
            <w:r w:rsidRPr="0052376A">
              <w:rPr>
                <w:rFonts w:asciiTheme="minorHAnsi" w:hAnsiTheme="minorHAnsi" w:cstheme="minorHAnsi"/>
                <w:sz w:val="24"/>
                <w:szCs w:val="24"/>
              </w:rPr>
              <w:t>Islamitische godsdienst</w:t>
            </w:r>
          </w:p>
        </w:tc>
        <w:tc>
          <w:tcPr>
            <w:tcW w:w="5098" w:type="dxa"/>
            <w:tcBorders>
              <w:bottom w:val="single" w:sz="4" w:space="0" w:color="auto"/>
            </w:tcBorders>
          </w:tcPr>
          <w:p w14:paraId="7E61FECF" w14:textId="77777777" w:rsidR="00516845" w:rsidRDefault="00516845" w:rsidP="00DE7979">
            <w:pPr>
              <w:rPr>
                <w:rFonts w:asciiTheme="minorHAnsi" w:hAnsiTheme="minorHAnsi" w:cstheme="minorHAnsi"/>
                <w:sz w:val="24"/>
                <w:szCs w:val="24"/>
              </w:rPr>
            </w:pPr>
            <w:r w:rsidRPr="0052376A">
              <w:rPr>
                <w:rFonts w:asciiTheme="minorHAnsi" w:hAnsiTheme="minorHAnsi" w:cstheme="minorHAnsi"/>
                <w:sz w:val="24"/>
                <w:szCs w:val="24"/>
              </w:rPr>
              <w:t>Beatrijs Van Woensel</w:t>
            </w:r>
            <w:r>
              <w:rPr>
                <w:rFonts w:asciiTheme="minorHAnsi" w:hAnsiTheme="minorHAnsi" w:cstheme="minorHAnsi"/>
                <w:sz w:val="24"/>
                <w:szCs w:val="24"/>
              </w:rPr>
              <w:t xml:space="preserve"> </w:t>
            </w:r>
          </w:p>
          <w:p w14:paraId="10793407" w14:textId="77777777" w:rsidR="00516845" w:rsidRDefault="00516845" w:rsidP="00DE7979">
            <w:pPr>
              <w:rPr>
                <w:rFonts w:asciiTheme="minorHAnsi" w:hAnsiTheme="minorHAnsi" w:cstheme="minorHAnsi"/>
                <w:sz w:val="24"/>
                <w:szCs w:val="24"/>
              </w:rPr>
            </w:pPr>
            <w:r w:rsidRPr="0052376A">
              <w:rPr>
                <w:rFonts w:asciiTheme="minorHAnsi" w:hAnsiTheme="minorHAnsi" w:cstheme="minorHAnsi"/>
                <w:sz w:val="24"/>
                <w:szCs w:val="24"/>
              </w:rPr>
              <w:t>Anne Van Nieuwenhove</w:t>
            </w:r>
          </w:p>
          <w:p w14:paraId="14CDA884" w14:textId="77777777" w:rsidR="00516845" w:rsidRPr="000A334E" w:rsidRDefault="00516845" w:rsidP="00DE7979">
            <w:pPr>
              <w:rPr>
                <w:rFonts w:asciiTheme="minorHAnsi" w:hAnsiTheme="minorHAnsi" w:cstheme="minorHAnsi"/>
                <w:sz w:val="24"/>
                <w:szCs w:val="24"/>
                <w:lang w:val="nl-BE"/>
              </w:rPr>
            </w:pPr>
            <w:r>
              <w:rPr>
                <w:rFonts w:asciiTheme="minorHAnsi" w:hAnsiTheme="minorHAnsi" w:cstheme="minorHAnsi"/>
                <w:sz w:val="24"/>
                <w:szCs w:val="24"/>
                <w:lang w:val="nl-BE"/>
              </w:rPr>
              <w:t xml:space="preserve">Ken De Preter </w:t>
            </w:r>
          </w:p>
          <w:p w14:paraId="30C69DBB" w14:textId="77777777" w:rsidR="00516845" w:rsidRPr="000A334E" w:rsidRDefault="00516845" w:rsidP="00DE7979">
            <w:pPr>
              <w:rPr>
                <w:rFonts w:asciiTheme="minorHAnsi" w:hAnsiTheme="minorHAnsi" w:cstheme="minorHAnsi"/>
                <w:sz w:val="24"/>
                <w:szCs w:val="24"/>
                <w:lang w:val="nl-BE"/>
              </w:rPr>
            </w:pPr>
            <w:r>
              <w:rPr>
                <w:rFonts w:asciiTheme="minorHAnsi" w:hAnsiTheme="minorHAnsi" w:cstheme="minorHAnsi"/>
                <w:sz w:val="24"/>
                <w:szCs w:val="24"/>
                <w:lang w:val="nl-BE"/>
              </w:rPr>
              <w:t>Ekrem Kara</w:t>
            </w:r>
          </w:p>
        </w:tc>
      </w:tr>
      <w:tr w:rsidR="00516845" w:rsidRPr="008D2C8B" w14:paraId="5C8E2805" w14:textId="77777777" w:rsidTr="00DE7979">
        <w:tc>
          <w:tcPr>
            <w:tcW w:w="4962" w:type="dxa"/>
            <w:tcBorders>
              <w:left w:val="single" w:sz="4" w:space="0" w:color="auto"/>
              <w:bottom w:val="single" w:sz="4" w:space="0" w:color="auto"/>
            </w:tcBorders>
          </w:tcPr>
          <w:p w14:paraId="185723DE" w14:textId="77777777" w:rsidR="00516845" w:rsidRDefault="00516845" w:rsidP="00DE7979">
            <w:pPr>
              <w:rPr>
                <w:rFonts w:asciiTheme="minorHAnsi" w:hAnsiTheme="minorHAnsi" w:cstheme="minorHAnsi"/>
                <w:sz w:val="24"/>
                <w:szCs w:val="24"/>
              </w:rPr>
            </w:pPr>
            <w:r w:rsidRPr="0052376A">
              <w:rPr>
                <w:rFonts w:asciiTheme="minorHAnsi" w:hAnsiTheme="minorHAnsi" w:cstheme="minorHAnsi"/>
                <w:sz w:val="24"/>
                <w:szCs w:val="24"/>
              </w:rPr>
              <w:t>Lichamelijke opvoeding</w:t>
            </w:r>
          </w:p>
        </w:tc>
        <w:tc>
          <w:tcPr>
            <w:tcW w:w="5098" w:type="dxa"/>
            <w:tcBorders>
              <w:bottom w:val="single" w:sz="4" w:space="0" w:color="auto"/>
            </w:tcBorders>
          </w:tcPr>
          <w:p w14:paraId="6207B3EB"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Barbra Peeters – Kim De Paepe</w:t>
            </w:r>
          </w:p>
        </w:tc>
      </w:tr>
      <w:tr w:rsidR="00516845" w:rsidRPr="008D2C8B" w14:paraId="5C45FF70" w14:textId="77777777" w:rsidTr="00DE7979">
        <w:tc>
          <w:tcPr>
            <w:tcW w:w="4962" w:type="dxa"/>
            <w:tcBorders>
              <w:left w:val="single" w:sz="4" w:space="0" w:color="auto"/>
              <w:bottom w:val="single" w:sz="4" w:space="0" w:color="auto"/>
            </w:tcBorders>
          </w:tcPr>
          <w:p w14:paraId="54A22600" w14:textId="77777777" w:rsidR="00516845" w:rsidRDefault="00516845" w:rsidP="00DE7979">
            <w:pPr>
              <w:rPr>
                <w:rFonts w:asciiTheme="minorHAnsi" w:hAnsiTheme="minorHAnsi" w:cstheme="minorHAnsi"/>
                <w:sz w:val="24"/>
                <w:szCs w:val="24"/>
              </w:rPr>
            </w:pPr>
            <w:r w:rsidRPr="0052376A">
              <w:rPr>
                <w:rFonts w:asciiTheme="minorHAnsi" w:hAnsiTheme="minorHAnsi" w:cstheme="minorHAnsi"/>
                <w:sz w:val="24"/>
                <w:szCs w:val="24"/>
              </w:rPr>
              <w:t>Zorgcoördinator</w:t>
            </w:r>
          </w:p>
        </w:tc>
        <w:tc>
          <w:tcPr>
            <w:tcW w:w="5098" w:type="dxa"/>
            <w:tcBorders>
              <w:bottom w:val="single" w:sz="4" w:space="0" w:color="auto"/>
            </w:tcBorders>
          </w:tcPr>
          <w:p w14:paraId="6B98B433"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Michelle Sanders – Sarah Van Der Kelen</w:t>
            </w:r>
          </w:p>
        </w:tc>
      </w:tr>
      <w:tr w:rsidR="00516845" w:rsidRPr="008D2C8B" w14:paraId="3DB00C21" w14:textId="77777777" w:rsidTr="00DE7979">
        <w:tc>
          <w:tcPr>
            <w:tcW w:w="10060" w:type="dxa"/>
            <w:gridSpan w:val="2"/>
            <w:tcBorders>
              <w:left w:val="single" w:sz="4" w:space="0" w:color="auto"/>
              <w:bottom w:val="single" w:sz="4" w:space="0" w:color="auto"/>
            </w:tcBorders>
            <w:shd w:val="clear" w:color="auto" w:fill="993300"/>
          </w:tcPr>
          <w:p w14:paraId="04654FB9" w14:textId="77777777" w:rsidR="00516845" w:rsidRPr="00C86046" w:rsidRDefault="00516845" w:rsidP="00DE7979">
            <w:pPr>
              <w:rPr>
                <w:rFonts w:asciiTheme="minorHAnsi" w:hAnsiTheme="minorHAnsi" w:cstheme="minorHAnsi"/>
                <w:b/>
                <w:sz w:val="24"/>
                <w:szCs w:val="24"/>
              </w:rPr>
            </w:pPr>
            <w:r>
              <w:rPr>
                <w:rFonts w:asciiTheme="minorHAnsi" w:hAnsiTheme="minorHAnsi" w:cstheme="minorHAnsi"/>
                <w:sz w:val="24"/>
                <w:szCs w:val="24"/>
              </w:rPr>
              <w:t xml:space="preserve">                                                                      </w:t>
            </w:r>
            <w:r w:rsidRPr="00C86046">
              <w:rPr>
                <w:rFonts w:asciiTheme="minorHAnsi" w:hAnsiTheme="minorHAnsi" w:cstheme="minorHAnsi"/>
                <w:b/>
                <w:color w:val="FFFFFF" w:themeColor="background1"/>
                <w:sz w:val="24"/>
                <w:szCs w:val="24"/>
              </w:rPr>
              <w:t>Beleidsondersteuning</w:t>
            </w:r>
          </w:p>
        </w:tc>
      </w:tr>
      <w:tr w:rsidR="00516845" w:rsidRPr="008D2C8B" w14:paraId="6D48AAD0" w14:textId="77777777" w:rsidTr="00DE7979">
        <w:tc>
          <w:tcPr>
            <w:tcW w:w="10060" w:type="dxa"/>
            <w:gridSpan w:val="2"/>
            <w:tcBorders>
              <w:left w:val="single" w:sz="4" w:space="0" w:color="auto"/>
              <w:bottom w:val="single" w:sz="4" w:space="0" w:color="auto"/>
            </w:tcBorders>
          </w:tcPr>
          <w:p w14:paraId="25CE1001"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 xml:space="preserve">                                                                         Evert Ganseman</w:t>
            </w:r>
          </w:p>
        </w:tc>
      </w:tr>
      <w:tr w:rsidR="00516845" w:rsidRPr="008D2C8B" w14:paraId="4D420256" w14:textId="77777777" w:rsidTr="00DE7979">
        <w:tc>
          <w:tcPr>
            <w:tcW w:w="10060" w:type="dxa"/>
            <w:gridSpan w:val="2"/>
            <w:tcBorders>
              <w:left w:val="single" w:sz="4" w:space="0" w:color="auto"/>
              <w:bottom w:val="single" w:sz="4" w:space="0" w:color="auto"/>
            </w:tcBorders>
            <w:shd w:val="clear" w:color="auto" w:fill="993300"/>
          </w:tcPr>
          <w:p w14:paraId="17CDCD19" w14:textId="77777777" w:rsidR="00516845" w:rsidRPr="00C86046" w:rsidRDefault="00516845" w:rsidP="00DE7979">
            <w:pPr>
              <w:rPr>
                <w:rFonts w:asciiTheme="minorHAnsi" w:hAnsiTheme="minorHAnsi" w:cstheme="minorHAnsi"/>
                <w:b/>
                <w:sz w:val="24"/>
                <w:szCs w:val="24"/>
              </w:rPr>
            </w:pPr>
            <w:r w:rsidRPr="00C86046">
              <w:rPr>
                <w:rFonts w:asciiTheme="minorHAnsi" w:hAnsiTheme="minorHAnsi" w:cstheme="minorHAnsi"/>
                <w:b/>
                <w:color w:val="FFFFFF" w:themeColor="background1"/>
                <w:sz w:val="24"/>
                <w:szCs w:val="24"/>
              </w:rPr>
              <w:t xml:space="preserve">                                                                      </w:t>
            </w:r>
            <w:r>
              <w:rPr>
                <w:rFonts w:asciiTheme="minorHAnsi" w:hAnsiTheme="minorHAnsi" w:cstheme="minorHAnsi"/>
                <w:b/>
                <w:color w:val="FFFFFF" w:themeColor="background1"/>
                <w:sz w:val="24"/>
                <w:szCs w:val="24"/>
              </w:rPr>
              <w:t xml:space="preserve"> </w:t>
            </w:r>
            <w:r w:rsidRPr="00C86046">
              <w:rPr>
                <w:rFonts w:asciiTheme="minorHAnsi" w:hAnsiTheme="minorHAnsi" w:cstheme="minorHAnsi"/>
                <w:b/>
                <w:color w:val="FFFFFF" w:themeColor="background1"/>
                <w:sz w:val="24"/>
                <w:szCs w:val="24"/>
              </w:rPr>
              <w:t xml:space="preserve">    ICT-coördinator</w:t>
            </w:r>
          </w:p>
        </w:tc>
      </w:tr>
      <w:tr w:rsidR="00516845" w:rsidRPr="008D2C8B" w14:paraId="27CDD1EA" w14:textId="77777777" w:rsidTr="00DE7979">
        <w:tc>
          <w:tcPr>
            <w:tcW w:w="10060" w:type="dxa"/>
            <w:gridSpan w:val="2"/>
            <w:tcBorders>
              <w:left w:val="single" w:sz="4" w:space="0" w:color="auto"/>
              <w:bottom w:val="single" w:sz="4" w:space="0" w:color="auto"/>
            </w:tcBorders>
          </w:tcPr>
          <w:p w14:paraId="7860774E" w14:textId="77777777" w:rsidR="00516845" w:rsidRDefault="00516845" w:rsidP="00DE7979">
            <w:pPr>
              <w:rPr>
                <w:rFonts w:asciiTheme="minorHAnsi" w:hAnsiTheme="minorHAnsi" w:cstheme="minorHAnsi"/>
                <w:sz w:val="24"/>
                <w:szCs w:val="24"/>
              </w:rPr>
            </w:pPr>
            <w:r>
              <w:rPr>
                <w:rFonts w:asciiTheme="minorHAnsi" w:hAnsiTheme="minorHAnsi" w:cstheme="minorHAnsi"/>
                <w:sz w:val="24"/>
                <w:szCs w:val="24"/>
              </w:rPr>
              <w:t xml:space="preserve">                                                                       </w:t>
            </w:r>
            <w:r w:rsidRPr="0052376A">
              <w:rPr>
                <w:rFonts w:asciiTheme="minorHAnsi" w:hAnsiTheme="minorHAnsi" w:cstheme="minorHAnsi"/>
                <w:sz w:val="24"/>
                <w:szCs w:val="24"/>
              </w:rPr>
              <w:t>Chris Van Gansbeke</w:t>
            </w:r>
          </w:p>
        </w:tc>
      </w:tr>
    </w:tbl>
    <w:p w14:paraId="1DFACB1D" w14:textId="77777777" w:rsidR="00516845" w:rsidRDefault="00516845" w:rsidP="00516845">
      <w:pPr>
        <w:rPr>
          <w:rFonts w:asciiTheme="minorHAnsi" w:hAnsiTheme="minorHAnsi" w:cstheme="minorHAnsi"/>
          <w:snapToGrid w:val="0"/>
          <w:sz w:val="24"/>
          <w:szCs w:val="24"/>
        </w:rPr>
      </w:pPr>
      <w:r w:rsidRPr="008D2C8B">
        <w:rPr>
          <w:snapToGrid w:val="0"/>
        </w:rPr>
        <w:tab/>
      </w:r>
      <w:r>
        <w:rPr>
          <w:snapToGrid w:val="0"/>
        </w:rPr>
        <w:tab/>
      </w:r>
      <w:r>
        <w:rPr>
          <w:snapToGrid w:val="0"/>
        </w:rPr>
        <w:tab/>
        <w:t xml:space="preserve">                               </w:t>
      </w:r>
      <w:r w:rsidRPr="00213D22">
        <w:rPr>
          <w:rFonts w:asciiTheme="minorHAnsi" w:hAnsiTheme="minorHAnsi" w:cstheme="minorHAnsi"/>
          <w:snapToGrid w:val="0"/>
          <w:sz w:val="24"/>
          <w:szCs w:val="24"/>
        </w:rPr>
        <w:t>Directie :</w:t>
      </w:r>
      <w:bookmarkEnd w:id="89"/>
      <w:r>
        <w:rPr>
          <w:rFonts w:asciiTheme="minorHAnsi" w:hAnsiTheme="minorHAnsi" w:cstheme="minorHAnsi"/>
          <w:snapToGrid w:val="0"/>
          <w:sz w:val="24"/>
          <w:szCs w:val="24"/>
        </w:rPr>
        <w:t xml:space="preserve"> Annick Segers</w:t>
      </w:r>
    </w:p>
    <w:p w14:paraId="394EC77D" w14:textId="77777777" w:rsidR="00516845" w:rsidRDefault="00516845" w:rsidP="00516845">
      <w:pPr>
        <w:widowControl w:val="0"/>
        <w:rPr>
          <w:rFonts w:asciiTheme="minorHAnsi" w:hAnsiTheme="minorHAnsi" w:cstheme="minorHAnsi"/>
          <w:i/>
          <w:snapToGrid w:val="0"/>
          <w:color w:val="0070C0"/>
          <w:sz w:val="24"/>
          <w:szCs w:val="24"/>
        </w:rPr>
      </w:pPr>
    </w:p>
    <w:p w14:paraId="1E47E9D8" w14:textId="77777777" w:rsidR="00516845" w:rsidRDefault="00516845" w:rsidP="00516845">
      <w:pPr>
        <w:widowControl w:val="0"/>
        <w:rPr>
          <w:rFonts w:asciiTheme="minorHAnsi" w:hAnsiTheme="minorHAnsi" w:cstheme="minorHAnsi"/>
          <w:i/>
          <w:snapToGrid w:val="0"/>
          <w:color w:val="0070C0"/>
          <w:sz w:val="24"/>
          <w:szCs w:val="24"/>
        </w:rPr>
      </w:pPr>
    </w:p>
    <w:p w14:paraId="47E2B85E" w14:textId="77777777" w:rsidR="00516845" w:rsidRDefault="00516845" w:rsidP="00516845">
      <w:pPr>
        <w:widowControl w:val="0"/>
        <w:rPr>
          <w:rFonts w:asciiTheme="minorHAnsi" w:hAnsiTheme="minorHAnsi" w:cstheme="minorHAnsi"/>
          <w:i/>
          <w:snapToGrid w:val="0"/>
          <w:color w:val="0070C0"/>
          <w:sz w:val="24"/>
          <w:szCs w:val="24"/>
        </w:rPr>
      </w:pPr>
    </w:p>
    <w:p w14:paraId="5FC7D121" w14:textId="77777777" w:rsidR="00516845" w:rsidRDefault="00516845" w:rsidP="00516845">
      <w:pPr>
        <w:widowControl w:val="0"/>
        <w:rPr>
          <w:rFonts w:asciiTheme="minorHAnsi" w:hAnsiTheme="minorHAnsi" w:cstheme="minorHAnsi"/>
          <w:i/>
          <w:snapToGrid w:val="0"/>
          <w:color w:val="0070C0"/>
          <w:sz w:val="24"/>
          <w:szCs w:val="24"/>
        </w:rPr>
      </w:pPr>
    </w:p>
    <w:p w14:paraId="0FAEB6CF" w14:textId="77777777" w:rsidR="00516845" w:rsidRDefault="00516845" w:rsidP="00516845">
      <w:pPr>
        <w:widowControl w:val="0"/>
        <w:rPr>
          <w:rFonts w:asciiTheme="minorHAnsi" w:hAnsiTheme="minorHAnsi" w:cstheme="minorHAnsi"/>
          <w:i/>
          <w:snapToGrid w:val="0"/>
          <w:color w:val="0070C0"/>
          <w:sz w:val="24"/>
          <w:szCs w:val="24"/>
        </w:rPr>
      </w:pPr>
    </w:p>
    <w:p w14:paraId="3CA7D22E" w14:textId="77777777" w:rsidR="00516845" w:rsidRDefault="00516845" w:rsidP="00516845">
      <w:pPr>
        <w:widowControl w:val="0"/>
        <w:rPr>
          <w:rFonts w:asciiTheme="minorHAnsi" w:hAnsiTheme="minorHAnsi" w:cstheme="minorHAnsi"/>
          <w:i/>
          <w:snapToGrid w:val="0"/>
          <w:color w:val="0070C0"/>
          <w:sz w:val="24"/>
          <w:szCs w:val="24"/>
        </w:rPr>
      </w:pPr>
    </w:p>
    <w:p w14:paraId="0D370448" w14:textId="77777777" w:rsidR="00516845" w:rsidRDefault="00516845" w:rsidP="00516845">
      <w:pPr>
        <w:widowControl w:val="0"/>
        <w:rPr>
          <w:rFonts w:asciiTheme="minorHAnsi" w:hAnsiTheme="minorHAnsi" w:cstheme="minorHAnsi"/>
          <w:i/>
          <w:snapToGrid w:val="0"/>
          <w:color w:val="0070C0"/>
          <w:sz w:val="24"/>
          <w:szCs w:val="24"/>
        </w:rPr>
      </w:pPr>
    </w:p>
    <w:p w14:paraId="12AC0245" w14:textId="77777777" w:rsidR="00516845" w:rsidRPr="0077342F" w:rsidRDefault="00516845" w:rsidP="00516845">
      <w:pPr>
        <w:widowControl w:val="0"/>
        <w:rPr>
          <w:rFonts w:asciiTheme="minorHAnsi" w:hAnsiTheme="minorHAnsi" w:cstheme="minorHAnsi"/>
          <w:i/>
          <w:snapToGrid w:val="0"/>
          <w:color w:val="0070C0"/>
          <w:sz w:val="24"/>
          <w:szCs w:val="24"/>
        </w:rPr>
      </w:pPr>
    </w:p>
    <w:p w14:paraId="6BDFC8D0" w14:textId="77777777" w:rsidR="00516845" w:rsidRPr="008D2C8B" w:rsidRDefault="00516845" w:rsidP="00516845">
      <w:pPr>
        <w:pStyle w:val="Lijstalinea"/>
        <w:widowControl w:val="0"/>
        <w:numPr>
          <w:ilvl w:val="0"/>
          <w:numId w:val="40"/>
        </w:numPr>
        <w:ind w:left="1776"/>
        <w:contextualSpacing/>
        <w:rPr>
          <w:rFonts w:asciiTheme="minorHAnsi" w:hAnsiTheme="minorHAnsi" w:cstheme="minorHAnsi"/>
          <w:snapToGrid w:val="0"/>
          <w:sz w:val="24"/>
          <w:szCs w:val="24"/>
        </w:rPr>
      </w:pPr>
      <w:r w:rsidRPr="008D2C8B">
        <w:rPr>
          <w:rFonts w:asciiTheme="minorHAnsi" w:hAnsiTheme="minorHAnsi" w:cstheme="minorHAnsi"/>
          <w:snapToGrid w:val="0"/>
          <w:sz w:val="24"/>
          <w:szCs w:val="24"/>
        </w:rPr>
        <w:t>Keukenpersoneel / Onderhoudspersoneel</w:t>
      </w:r>
    </w:p>
    <w:p w14:paraId="0327B2CD" w14:textId="77777777" w:rsidR="00516845" w:rsidRPr="008D2C8B" w:rsidRDefault="00516845" w:rsidP="00516845">
      <w:pPr>
        <w:pStyle w:val="Lijstalinea"/>
        <w:widowControl w:val="0"/>
        <w:ind w:left="1776"/>
        <w:rPr>
          <w:rFonts w:asciiTheme="minorHAnsi" w:hAnsiTheme="minorHAnsi" w:cstheme="minorHAnsi"/>
          <w:snapToGrid w:val="0"/>
          <w:sz w:val="24"/>
          <w:szCs w:val="24"/>
        </w:rPr>
      </w:pPr>
    </w:p>
    <w:tbl>
      <w:tblPr>
        <w:tblStyle w:val="Tabelraster"/>
        <w:tblW w:w="4715" w:type="dxa"/>
        <w:tblInd w:w="704" w:type="dxa"/>
        <w:tblLook w:val="04A0" w:firstRow="1" w:lastRow="0" w:firstColumn="1" w:lastColumn="0" w:noHBand="0" w:noVBand="1"/>
      </w:tblPr>
      <w:tblGrid>
        <w:gridCol w:w="4715"/>
      </w:tblGrid>
      <w:tr w:rsidR="00516845" w:rsidRPr="00832D82" w14:paraId="01AA65C0" w14:textId="77777777" w:rsidTr="00DE7979">
        <w:tc>
          <w:tcPr>
            <w:tcW w:w="4715" w:type="dxa"/>
            <w:shd w:val="clear" w:color="auto" w:fill="943634" w:themeFill="accent2" w:themeFillShade="BF"/>
          </w:tcPr>
          <w:p w14:paraId="250310DB" w14:textId="77777777" w:rsidR="00516845" w:rsidRPr="00832D82" w:rsidRDefault="00516845" w:rsidP="00DE7979">
            <w:pPr>
              <w:pStyle w:val="Lijstalinea"/>
              <w:widowControl w:val="0"/>
              <w:ind w:left="0"/>
              <w:jc w:val="center"/>
              <w:rPr>
                <w:rFonts w:asciiTheme="minorHAnsi" w:hAnsiTheme="minorHAnsi" w:cstheme="minorHAnsi"/>
                <w:b/>
                <w:snapToGrid w:val="0"/>
                <w:color w:val="FFFFFF" w:themeColor="background1"/>
                <w:sz w:val="24"/>
                <w:szCs w:val="24"/>
              </w:rPr>
            </w:pPr>
            <w:r>
              <w:rPr>
                <w:rFonts w:asciiTheme="minorHAnsi" w:hAnsiTheme="minorHAnsi" w:cstheme="minorHAnsi"/>
                <w:b/>
                <w:snapToGrid w:val="0"/>
                <w:color w:val="FFFFFF" w:themeColor="background1"/>
                <w:sz w:val="24"/>
                <w:szCs w:val="24"/>
              </w:rPr>
              <w:t>Iddergem</w:t>
            </w:r>
          </w:p>
        </w:tc>
      </w:tr>
      <w:tr w:rsidR="00516845" w:rsidRPr="008D2C8B" w14:paraId="4D67606A" w14:textId="77777777" w:rsidTr="00DE7979">
        <w:tc>
          <w:tcPr>
            <w:tcW w:w="4715" w:type="dxa"/>
          </w:tcPr>
          <w:p w14:paraId="010E261C" w14:textId="77777777" w:rsidR="00516845" w:rsidRPr="005158B0" w:rsidRDefault="00516845" w:rsidP="00DE7979">
            <w:pPr>
              <w:pStyle w:val="Lijstalinea"/>
              <w:widowControl w:val="0"/>
              <w:ind w:left="0"/>
              <w:rPr>
                <w:rFonts w:ascii="Comic Sans MS" w:hAnsi="Comic Sans MS" w:cs="Calibri"/>
                <w:snapToGrid w:val="0"/>
              </w:rPr>
            </w:pPr>
            <w:r w:rsidRPr="005158B0">
              <w:rPr>
                <w:rFonts w:ascii="Comic Sans MS" w:hAnsi="Comic Sans MS"/>
                <w:snapToGrid w:val="0"/>
              </w:rPr>
              <w:t>Mevr. Christa Vaeyens</w:t>
            </w:r>
            <w:r w:rsidRPr="005158B0">
              <w:rPr>
                <w:rFonts w:ascii="Comic Sans MS" w:hAnsi="Comic Sans MS"/>
                <w:snapToGrid w:val="0"/>
              </w:rPr>
              <w:br/>
              <w:t>Mevr. Gittan Asselman</w:t>
            </w:r>
            <w:r w:rsidRPr="005158B0">
              <w:rPr>
                <w:rFonts w:ascii="Comic Sans MS" w:hAnsi="Comic Sans MS"/>
                <w:snapToGrid w:val="0"/>
              </w:rPr>
              <w:br/>
              <w:t>Mevr. Nancy Tyberghien</w:t>
            </w:r>
          </w:p>
          <w:p w14:paraId="16D8ABDC" w14:textId="77777777" w:rsidR="00516845" w:rsidRDefault="00516845" w:rsidP="00DE7979">
            <w:pPr>
              <w:pStyle w:val="Lijstalinea"/>
              <w:widowControl w:val="0"/>
              <w:ind w:left="0"/>
              <w:rPr>
                <w:rFonts w:ascii="Comic Sans MS" w:hAnsi="Comic Sans MS"/>
                <w:snapToGrid w:val="0"/>
              </w:rPr>
            </w:pPr>
            <w:r w:rsidRPr="005158B0">
              <w:rPr>
                <w:rFonts w:ascii="Comic Sans MS" w:hAnsi="Comic Sans MS"/>
                <w:snapToGrid w:val="0"/>
              </w:rPr>
              <w:t>Mevr. Daphne Van Malderen</w:t>
            </w:r>
          </w:p>
          <w:p w14:paraId="1145DD6D" w14:textId="77777777" w:rsidR="00516845" w:rsidRDefault="00516845" w:rsidP="00DE7979">
            <w:pPr>
              <w:pStyle w:val="Lijstalinea"/>
              <w:widowControl w:val="0"/>
              <w:ind w:left="0"/>
              <w:rPr>
                <w:rFonts w:ascii="Comic Sans MS" w:hAnsi="Comic Sans MS"/>
                <w:snapToGrid w:val="0"/>
              </w:rPr>
            </w:pPr>
            <w:r>
              <w:rPr>
                <w:rFonts w:ascii="Comic Sans MS" w:hAnsi="Comic Sans MS"/>
                <w:snapToGrid w:val="0"/>
              </w:rPr>
              <w:t>Mevr. Nathalie De Petter</w:t>
            </w:r>
          </w:p>
          <w:p w14:paraId="404C6264" w14:textId="77777777" w:rsidR="00516845" w:rsidRPr="005158B0" w:rsidRDefault="00516845" w:rsidP="00DE7979">
            <w:pPr>
              <w:pStyle w:val="Lijstalinea"/>
              <w:widowControl w:val="0"/>
              <w:ind w:left="0"/>
              <w:rPr>
                <w:rFonts w:ascii="Comic Sans MS" w:hAnsi="Comic Sans MS"/>
                <w:snapToGrid w:val="0"/>
              </w:rPr>
            </w:pPr>
            <w:r w:rsidRPr="00D17DFF">
              <w:rPr>
                <w:rFonts w:ascii="Comic Sans MS" w:hAnsi="Comic Sans MS"/>
                <w:snapToGrid w:val="0"/>
              </w:rPr>
              <w:t>Mevr. Sigrid</w:t>
            </w:r>
            <w:r>
              <w:rPr>
                <w:rFonts w:ascii="Comic Sans MS" w:hAnsi="Comic Sans MS"/>
                <w:snapToGrid w:val="0"/>
              </w:rPr>
              <w:t xml:space="preserve"> Van Der Bruggen</w:t>
            </w:r>
          </w:p>
        </w:tc>
      </w:tr>
    </w:tbl>
    <w:p w14:paraId="11EA9681" w14:textId="77777777" w:rsidR="00516845" w:rsidRPr="008D2C8B" w:rsidRDefault="00516845" w:rsidP="00516845">
      <w:pPr>
        <w:widowControl w:val="0"/>
        <w:rPr>
          <w:rFonts w:asciiTheme="minorHAnsi" w:hAnsiTheme="minorHAnsi" w:cstheme="minorHAnsi"/>
          <w:snapToGrid w:val="0"/>
          <w:sz w:val="24"/>
          <w:szCs w:val="24"/>
        </w:rPr>
      </w:pPr>
    </w:p>
    <w:p w14:paraId="6F9C9E17" w14:textId="77777777" w:rsidR="00516845" w:rsidRPr="008D2C8B" w:rsidRDefault="00516845" w:rsidP="00516845">
      <w:pPr>
        <w:pStyle w:val="Lijstalinea"/>
        <w:widowControl w:val="0"/>
        <w:ind w:left="1776"/>
        <w:rPr>
          <w:rFonts w:asciiTheme="minorHAnsi" w:hAnsiTheme="minorHAnsi" w:cstheme="minorHAnsi"/>
          <w:snapToGrid w:val="0"/>
          <w:sz w:val="24"/>
          <w:szCs w:val="24"/>
        </w:rPr>
      </w:pPr>
    </w:p>
    <w:p w14:paraId="6669C047" w14:textId="77777777" w:rsidR="00516845" w:rsidRPr="008D2C8B" w:rsidRDefault="00516845" w:rsidP="00516845">
      <w:pPr>
        <w:pStyle w:val="Lijstalinea"/>
        <w:widowControl w:val="0"/>
        <w:numPr>
          <w:ilvl w:val="0"/>
          <w:numId w:val="40"/>
        </w:numPr>
        <w:ind w:left="1776"/>
        <w:contextualSpacing/>
        <w:rPr>
          <w:rFonts w:asciiTheme="minorHAnsi" w:hAnsiTheme="minorHAnsi" w:cstheme="minorHAnsi"/>
          <w:snapToGrid w:val="0"/>
          <w:sz w:val="24"/>
          <w:szCs w:val="24"/>
        </w:rPr>
      </w:pPr>
      <w:r w:rsidRPr="008D2C8B">
        <w:rPr>
          <w:rFonts w:asciiTheme="minorHAnsi" w:hAnsiTheme="minorHAnsi" w:cstheme="minorHAnsi"/>
          <w:snapToGrid w:val="0"/>
          <w:sz w:val="24"/>
          <w:szCs w:val="24"/>
        </w:rPr>
        <w:t>Toezichthoudend personeel in de eetzaal :</w:t>
      </w:r>
    </w:p>
    <w:p w14:paraId="0202619A" w14:textId="77777777" w:rsidR="00516845" w:rsidRPr="00CB3ADA" w:rsidRDefault="00516845" w:rsidP="00516845">
      <w:pPr>
        <w:pStyle w:val="Lijstalinea"/>
        <w:widowControl w:val="0"/>
        <w:ind w:left="1776"/>
        <w:rPr>
          <w:rFonts w:asciiTheme="minorHAnsi" w:hAnsiTheme="minorHAnsi" w:cstheme="minorHAnsi"/>
          <w:i/>
          <w:snapToGrid w:val="0"/>
          <w:sz w:val="24"/>
          <w:szCs w:val="24"/>
        </w:rPr>
      </w:pPr>
    </w:p>
    <w:tbl>
      <w:tblPr>
        <w:tblStyle w:val="Tabelraster"/>
        <w:tblW w:w="4715" w:type="dxa"/>
        <w:tblInd w:w="704" w:type="dxa"/>
        <w:tblLook w:val="04A0" w:firstRow="1" w:lastRow="0" w:firstColumn="1" w:lastColumn="0" w:noHBand="0" w:noVBand="1"/>
      </w:tblPr>
      <w:tblGrid>
        <w:gridCol w:w="4715"/>
      </w:tblGrid>
      <w:tr w:rsidR="00516845" w:rsidRPr="008D2C8B" w14:paraId="7AFC1696" w14:textId="77777777" w:rsidTr="00DE7979">
        <w:tc>
          <w:tcPr>
            <w:tcW w:w="4715" w:type="dxa"/>
            <w:shd w:val="clear" w:color="auto" w:fill="943634" w:themeFill="accent2" w:themeFillShade="BF"/>
          </w:tcPr>
          <w:p w14:paraId="30670373" w14:textId="77777777" w:rsidR="00516845" w:rsidRPr="00857233" w:rsidRDefault="00516845" w:rsidP="00DE7979">
            <w:pPr>
              <w:pStyle w:val="Lijstalinea"/>
              <w:widowControl w:val="0"/>
              <w:ind w:left="0"/>
              <w:jc w:val="center"/>
              <w:rPr>
                <w:rFonts w:asciiTheme="minorHAnsi" w:hAnsiTheme="minorHAnsi" w:cstheme="minorHAnsi"/>
                <w:b/>
                <w:snapToGrid w:val="0"/>
                <w:color w:val="FFFFFF" w:themeColor="background1"/>
                <w:sz w:val="24"/>
                <w:szCs w:val="24"/>
              </w:rPr>
            </w:pPr>
            <w:r>
              <w:rPr>
                <w:rFonts w:asciiTheme="minorHAnsi" w:hAnsiTheme="minorHAnsi" w:cstheme="minorHAnsi"/>
                <w:b/>
                <w:snapToGrid w:val="0"/>
                <w:color w:val="FFFFFF" w:themeColor="background1"/>
                <w:sz w:val="24"/>
                <w:szCs w:val="24"/>
              </w:rPr>
              <w:t>Iddergem</w:t>
            </w:r>
          </w:p>
        </w:tc>
      </w:tr>
      <w:tr w:rsidR="00516845" w:rsidRPr="00A877BD" w14:paraId="2BB70B45" w14:textId="77777777" w:rsidTr="00DE7979">
        <w:tc>
          <w:tcPr>
            <w:tcW w:w="4715" w:type="dxa"/>
          </w:tcPr>
          <w:p w14:paraId="33FB7819" w14:textId="77777777" w:rsidR="00516845" w:rsidRPr="00D60472" w:rsidRDefault="00516845" w:rsidP="00DE7979">
            <w:pPr>
              <w:rPr>
                <w:rFonts w:ascii="Comic Sans MS" w:hAnsi="Comic Sans MS" w:cs="Comic Sans MS"/>
                <w:lang w:val="nl-BE"/>
              </w:rPr>
            </w:pPr>
            <w:r>
              <w:rPr>
                <w:rFonts w:ascii="Comic Sans MS" w:hAnsi="Comic Sans MS" w:cs="Comic Sans MS"/>
              </w:rPr>
              <w:t xml:space="preserve">Mevr. Kelly Pauwels  </w:t>
            </w:r>
            <w:r w:rsidRPr="00D60472">
              <w:rPr>
                <w:rFonts w:ascii="Comic Sans MS" w:hAnsi="Comic Sans MS" w:cs="Comic Sans MS"/>
              </w:rPr>
              <w:br/>
              <w:t xml:space="preserve">Dhr. Arthur </w:t>
            </w:r>
            <w:r>
              <w:rPr>
                <w:rFonts w:ascii="Comic Sans MS" w:hAnsi="Comic Sans MS" w:cs="Comic Sans MS"/>
              </w:rPr>
              <w:t>Rugero</w:t>
            </w:r>
          </w:p>
          <w:p w14:paraId="513B1772" w14:textId="77777777" w:rsidR="00516845" w:rsidRPr="00D60472" w:rsidRDefault="00516845" w:rsidP="00DE7979">
            <w:pPr>
              <w:rPr>
                <w:rFonts w:ascii="Comic Sans MS" w:hAnsi="Comic Sans MS" w:cs="Comic Sans MS"/>
              </w:rPr>
            </w:pPr>
            <w:r w:rsidRPr="00D60472">
              <w:rPr>
                <w:rFonts w:ascii="Comic Sans MS" w:hAnsi="Comic Sans MS" w:cs="Comic Sans MS"/>
              </w:rPr>
              <w:t xml:space="preserve">Dhr. Danny </w:t>
            </w:r>
            <w:r>
              <w:rPr>
                <w:rFonts w:ascii="Comic Sans MS" w:hAnsi="Comic Sans MS" w:cs="Comic Sans MS"/>
              </w:rPr>
              <w:t xml:space="preserve">Van Vaerenbergh </w:t>
            </w:r>
          </w:p>
          <w:p w14:paraId="62FF4B60" w14:textId="77777777" w:rsidR="00516845" w:rsidRPr="00BA708E" w:rsidRDefault="00516845" w:rsidP="00DE7979">
            <w:pPr>
              <w:rPr>
                <w:rFonts w:ascii="Comic Sans MS" w:hAnsi="Comic Sans MS" w:cs="Comic Sans MS"/>
                <w:lang w:val="en-US"/>
              </w:rPr>
            </w:pPr>
            <w:r w:rsidRPr="00BA708E">
              <w:rPr>
                <w:rFonts w:ascii="Comic Sans MS" w:hAnsi="Comic Sans MS" w:cs="Comic Sans MS"/>
                <w:lang w:val="en-US"/>
              </w:rPr>
              <w:t xml:space="preserve">Mevr. Anne-Marie Demartin </w:t>
            </w:r>
          </w:p>
          <w:p w14:paraId="76FB8F58" w14:textId="77777777" w:rsidR="00516845" w:rsidRPr="00BA708E" w:rsidRDefault="00516845" w:rsidP="00DE7979">
            <w:pPr>
              <w:widowControl w:val="0"/>
              <w:rPr>
                <w:rFonts w:ascii="Comic Sans MS" w:hAnsi="Comic Sans MS" w:cstheme="minorHAnsi"/>
                <w:snapToGrid w:val="0"/>
                <w:lang w:val="en-US"/>
              </w:rPr>
            </w:pPr>
            <w:r w:rsidRPr="00BA708E">
              <w:rPr>
                <w:rFonts w:ascii="Comic Sans MS" w:hAnsi="Comic Sans MS" w:cstheme="minorHAnsi"/>
                <w:snapToGrid w:val="0"/>
                <w:lang w:val="en-US"/>
              </w:rPr>
              <w:t>Mevr. Dina Kandlin</w:t>
            </w:r>
          </w:p>
        </w:tc>
      </w:tr>
    </w:tbl>
    <w:p w14:paraId="283829EA" w14:textId="77777777" w:rsidR="00516845" w:rsidRPr="00BA708E" w:rsidRDefault="00516845" w:rsidP="00516845">
      <w:pPr>
        <w:pStyle w:val="Lijstalinea"/>
        <w:widowControl w:val="0"/>
        <w:ind w:left="1776"/>
        <w:rPr>
          <w:rFonts w:asciiTheme="minorHAnsi" w:hAnsiTheme="minorHAnsi" w:cstheme="minorHAnsi"/>
          <w:i/>
          <w:snapToGrid w:val="0"/>
          <w:sz w:val="24"/>
          <w:szCs w:val="24"/>
          <w:lang w:val="en-US"/>
        </w:rPr>
      </w:pPr>
    </w:p>
    <w:p w14:paraId="0DACB34D" w14:textId="77777777" w:rsidR="00516845" w:rsidRPr="003C5636" w:rsidRDefault="00516845" w:rsidP="00516845">
      <w:pPr>
        <w:pStyle w:val="Kop2"/>
        <w:rPr>
          <w:rFonts w:asciiTheme="minorHAnsi" w:hAnsiTheme="minorHAnsi" w:cstheme="minorHAnsi"/>
          <w:sz w:val="28"/>
          <w:szCs w:val="28"/>
        </w:rPr>
      </w:pPr>
      <w:bookmarkStart w:id="91" w:name="_Toc136006319"/>
      <w:r w:rsidRPr="003C5636">
        <w:rPr>
          <w:rFonts w:asciiTheme="minorHAnsi" w:hAnsiTheme="minorHAnsi" w:cstheme="minorHAnsi"/>
          <w:sz w:val="28"/>
          <w:szCs w:val="28"/>
        </w:rPr>
        <w:t>1.2. Raden</w:t>
      </w:r>
      <w:bookmarkEnd w:id="91"/>
    </w:p>
    <w:p w14:paraId="35675AC7" w14:textId="77777777" w:rsidR="00516845" w:rsidRPr="002B23DF" w:rsidRDefault="00516845" w:rsidP="00516845">
      <w:pPr>
        <w:pStyle w:val="Kop3"/>
        <w:rPr>
          <w:rFonts w:asciiTheme="minorHAnsi" w:hAnsiTheme="minorHAnsi" w:cstheme="minorHAnsi"/>
          <w:b w:val="0"/>
          <w:color w:val="auto"/>
          <w:sz w:val="24"/>
          <w:szCs w:val="24"/>
          <w:u w:val="dotted"/>
        </w:rPr>
      </w:pPr>
      <w:bookmarkStart w:id="92" w:name="_Toc136006320"/>
      <w:r w:rsidRPr="002B23DF">
        <w:rPr>
          <w:rFonts w:asciiTheme="minorHAnsi" w:hAnsiTheme="minorHAnsi" w:cstheme="minorHAnsi"/>
          <w:b w:val="0"/>
          <w:color w:val="auto"/>
          <w:sz w:val="24"/>
          <w:szCs w:val="24"/>
          <w:u w:val="dotted"/>
        </w:rPr>
        <w:t>1.2.1</w:t>
      </w:r>
      <w:r w:rsidRPr="002B23DF">
        <w:rPr>
          <w:rFonts w:asciiTheme="minorHAnsi" w:hAnsiTheme="minorHAnsi" w:cstheme="minorHAnsi"/>
          <w:b w:val="0"/>
          <w:color w:val="auto"/>
          <w:sz w:val="24"/>
          <w:szCs w:val="24"/>
          <w:u w:val="dotted"/>
        </w:rPr>
        <w:tab/>
        <w:t>De schoolraad</w:t>
      </w:r>
      <w:bookmarkEnd w:id="92"/>
      <w:r w:rsidRPr="002B23DF">
        <w:rPr>
          <w:rFonts w:asciiTheme="minorHAnsi" w:hAnsiTheme="minorHAnsi" w:cstheme="minorHAnsi"/>
          <w:b w:val="0"/>
          <w:color w:val="auto"/>
          <w:sz w:val="24"/>
          <w:szCs w:val="24"/>
          <w:u w:val="dotted"/>
        </w:rPr>
        <w:t xml:space="preserve"> </w:t>
      </w:r>
    </w:p>
    <w:p w14:paraId="59125AE9" w14:textId="77777777" w:rsidR="00516845" w:rsidRDefault="00516845" w:rsidP="00516845">
      <w:pPr>
        <w:pStyle w:val="Lijstalinea"/>
        <w:numPr>
          <w:ilvl w:val="0"/>
          <w:numId w:val="1"/>
        </w:numPr>
        <w:ind w:left="426" w:hanging="426"/>
        <w:rPr>
          <w:rFonts w:asciiTheme="minorHAnsi" w:hAnsiTheme="minorHAnsi" w:cstheme="minorHAnsi"/>
          <w:sz w:val="24"/>
          <w:szCs w:val="24"/>
        </w:rPr>
      </w:pPr>
      <w:r w:rsidRPr="002B23DF">
        <w:rPr>
          <w:rFonts w:asciiTheme="minorHAnsi" w:hAnsiTheme="minorHAnsi" w:cstheme="minorHAnsi"/>
          <w:sz w:val="24"/>
          <w:szCs w:val="24"/>
        </w:rPr>
        <w:t>Samenstelling:</w:t>
      </w:r>
    </w:p>
    <w:p w14:paraId="30367596" w14:textId="77777777" w:rsidR="00516845" w:rsidRPr="004831B7" w:rsidRDefault="00516845" w:rsidP="00516845">
      <w:pPr>
        <w:pStyle w:val="Lijstalinea"/>
        <w:ind w:left="426"/>
        <w:rPr>
          <w:rFonts w:asciiTheme="minorHAnsi" w:hAnsiTheme="minorHAnsi" w:cstheme="minorHAnsi"/>
          <w:sz w:val="24"/>
          <w:szCs w:val="24"/>
          <w:highlight w:val="yellow"/>
        </w:rPr>
      </w:pPr>
      <w:r w:rsidRPr="004831B7">
        <w:rPr>
          <w:rFonts w:asciiTheme="minorHAnsi" w:hAnsiTheme="minorHAnsi" w:cstheme="minorHAnsi"/>
          <w:sz w:val="24"/>
          <w:szCs w:val="24"/>
          <w:highlight w:val="yellow"/>
        </w:rPr>
        <w:t>Patrick Vermeersch (externe voorzitter)</w:t>
      </w:r>
    </w:p>
    <w:p w14:paraId="3449C646" w14:textId="77777777" w:rsidR="00516845" w:rsidRPr="004831B7" w:rsidRDefault="00516845" w:rsidP="00516845">
      <w:pPr>
        <w:pStyle w:val="Lijstalinea"/>
        <w:ind w:left="426"/>
        <w:rPr>
          <w:rFonts w:asciiTheme="minorHAnsi" w:hAnsiTheme="minorHAnsi" w:cstheme="minorHAnsi"/>
          <w:sz w:val="24"/>
          <w:szCs w:val="24"/>
          <w:highlight w:val="yellow"/>
        </w:rPr>
      </w:pPr>
      <w:r w:rsidRPr="004831B7">
        <w:rPr>
          <w:rFonts w:asciiTheme="minorHAnsi" w:hAnsiTheme="minorHAnsi" w:cstheme="minorHAnsi"/>
          <w:sz w:val="24"/>
          <w:szCs w:val="24"/>
          <w:highlight w:val="yellow"/>
        </w:rPr>
        <w:t>An Vercruysse en Els Vocaet (vertegenwoordigers personeel)</w:t>
      </w:r>
    </w:p>
    <w:p w14:paraId="0D48298C" w14:textId="77777777" w:rsidR="00516845" w:rsidRPr="004831B7" w:rsidRDefault="00516845" w:rsidP="00516845">
      <w:pPr>
        <w:pStyle w:val="Lijstalinea"/>
        <w:ind w:left="426"/>
        <w:rPr>
          <w:rFonts w:asciiTheme="minorHAnsi" w:hAnsiTheme="minorHAnsi" w:cstheme="minorHAnsi"/>
          <w:sz w:val="24"/>
          <w:szCs w:val="24"/>
          <w:highlight w:val="yellow"/>
        </w:rPr>
      </w:pPr>
      <w:r w:rsidRPr="004831B7">
        <w:rPr>
          <w:rFonts w:asciiTheme="minorHAnsi" w:hAnsiTheme="minorHAnsi" w:cstheme="minorHAnsi"/>
          <w:sz w:val="24"/>
          <w:szCs w:val="24"/>
          <w:highlight w:val="yellow"/>
        </w:rPr>
        <w:t>Michael Meesens en Anneleen Van de Mergel (vertegenwoordigers ouders)</w:t>
      </w:r>
    </w:p>
    <w:p w14:paraId="246EA997" w14:textId="77777777" w:rsidR="00516845" w:rsidRPr="004831B7" w:rsidRDefault="00516845" w:rsidP="00516845">
      <w:pPr>
        <w:pStyle w:val="Lijstalinea"/>
        <w:ind w:left="426"/>
        <w:rPr>
          <w:rFonts w:asciiTheme="minorHAnsi" w:hAnsiTheme="minorHAnsi" w:cstheme="minorHAnsi"/>
          <w:sz w:val="24"/>
          <w:szCs w:val="24"/>
          <w:highlight w:val="yellow"/>
        </w:rPr>
      </w:pPr>
      <w:r w:rsidRPr="004831B7">
        <w:rPr>
          <w:rFonts w:asciiTheme="minorHAnsi" w:hAnsiTheme="minorHAnsi" w:cstheme="minorHAnsi"/>
          <w:sz w:val="24"/>
          <w:szCs w:val="24"/>
          <w:highlight w:val="yellow"/>
        </w:rPr>
        <w:t>Patrick Vermeersch en Katarina Neetens (vertegenwoordigers lokale gemeenschap)</w:t>
      </w:r>
    </w:p>
    <w:p w14:paraId="446CD581" w14:textId="77777777" w:rsidR="00516845" w:rsidRPr="004831B7" w:rsidRDefault="00516845" w:rsidP="00516845">
      <w:pPr>
        <w:pStyle w:val="Lijstalinea"/>
        <w:ind w:left="426"/>
        <w:rPr>
          <w:rFonts w:asciiTheme="minorHAnsi" w:hAnsiTheme="minorHAnsi" w:cstheme="minorHAnsi"/>
          <w:sz w:val="24"/>
          <w:szCs w:val="24"/>
          <w:highlight w:val="yellow"/>
        </w:rPr>
      </w:pPr>
      <w:r w:rsidRPr="004831B7">
        <w:rPr>
          <w:rFonts w:asciiTheme="minorHAnsi" w:hAnsiTheme="minorHAnsi" w:cstheme="minorHAnsi"/>
          <w:sz w:val="24"/>
          <w:szCs w:val="24"/>
          <w:highlight w:val="yellow"/>
        </w:rPr>
        <w:t>Jochen Baert (Schepen van Onderwijs en vertegenwoordiger schoolbestuur)</w:t>
      </w:r>
    </w:p>
    <w:p w14:paraId="1E4792ED" w14:textId="77777777" w:rsidR="00516845" w:rsidRPr="002B23DF" w:rsidRDefault="00516845" w:rsidP="00516845">
      <w:pPr>
        <w:pStyle w:val="Lijstalinea"/>
        <w:ind w:left="426"/>
        <w:rPr>
          <w:rFonts w:asciiTheme="minorHAnsi" w:hAnsiTheme="minorHAnsi" w:cstheme="minorHAnsi"/>
          <w:sz w:val="24"/>
          <w:szCs w:val="24"/>
        </w:rPr>
      </w:pPr>
      <w:r w:rsidRPr="004831B7">
        <w:rPr>
          <w:rFonts w:asciiTheme="minorHAnsi" w:hAnsiTheme="minorHAnsi" w:cstheme="minorHAnsi"/>
          <w:sz w:val="24"/>
          <w:szCs w:val="24"/>
          <w:highlight w:val="yellow"/>
        </w:rPr>
        <w:t>Christophe De Grom (vertegenwoordiger dienst onderwijs en secretaris)</w:t>
      </w:r>
    </w:p>
    <w:p w14:paraId="3ADC5881" w14:textId="77777777" w:rsidR="00516845" w:rsidRPr="002B23DF" w:rsidRDefault="00516845" w:rsidP="00516845">
      <w:pPr>
        <w:pStyle w:val="Lijstalinea"/>
        <w:numPr>
          <w:ilvl w:val="0"/>
          <w:numId w:val="1"/>
        </w:numPr>
        <w:ind w:left="426" w:hanging="426"/>
        <w:rPr>
          <w:rFonts w:asciiTheme="minorHAnsi" w:hAnsiTheme="minorHAnsi" w:cstheme="minorHAnsi"/>
          <w:sz w:val="24"/>
          <w:szCs w:val="24"/>
        </w:rPr>
      </w:pPr>
      <w:r w:rsidRPr="002B23DF">
        <w:rPr>
          <w:rFonts w:asciiTheme="minorHAnsi" w:hAnsiTheme="minorHAnsi" w:cstheme="minorHAnsi"/>
          <w:sz w:val="24"/>
          <w:szCs w:val="24"/>
        </w:rPr>
        <w:t xml:space="preserve">De schoolraad overlegt over de strategische keuzes van de school, bv. rond jaarthema's, specifieke pedagogische activiteiten enz. </w:t>
      </w:r>
    </w:p>
    <w:p w14:paraId="323C0E80" w14:textId="77777777" w:rsidR="00516845" w:rsidRPr="002B23DF" w:rsidRDefault="00516845" w:rsidP="00516845">
      <w:pPr>
        <w:pStyle w:val="Lijstalinea"/>
        <w:numPr>
          <w:ilvl w:val="0"/>
          <w:numId w:val="1"/>
        </w:numPr>
        <w:ind w:left="426" w:hanging="426"/>
        <w:rPr>
          <w:rFonts w:asciiTheme="minorHAnsi" w:hAnsiTheme="minorHAnsi" w:cstheme="minorHAnsi"/>
          <w:sz w:val="24"/>
          <w:szCs w:val="24"/>
        </w:rPr>
      </w:pPr>
      <w:r w:rsidRPr="002B23DF">
        <w:rPr>
          <w:rFonts w:asciiTheme="minorHAnsi" w:hAnsiTheme="minorHAnsi" w:cstheme="minorHAnsi"/>
          <w:sz w:val="24"/>
          <w:szCs w:val="24"/>
        </w:rPr>
        <w:t>De schoolraad heeft vooral een advies- en overlegbevoegdheid in tal van zaken rond de school, bijvoorbeeld over het schoolreglement, de aanwending van de lestijden, de taakomschrijving van directeur en leerkrachten, verbouwingswerken aan de school enz. Jaarlijks worden ook de facultatieve verlofdagen van de school door de schoolraad goedgekeurd. De schoolraad komt ongeveer 4 keer per jaar samen. De schoolraad bepaalt zelf hoe open de communicatie is over haar activiteiten.</w:t>
      </w:r>
    </w:p>
    <w:p w14:paraId="450522D6" w14:textId="77777777" w:rsidR="00516845" w:rsidRPr="002B23DF" w:rsidRDefault="00516845" w:rsidP="00516845">
      <w:pPr>
        <w:pStyle w:val="Kop3"/>
        <w:rPr>
          <w:rFonts w:asciiTheme="minorHAnsi" w:hAnsiTheme="minorHAnsi" w:cstheme="minorHAnsi"/>
          <w:b w:val="0"/>
          <w:color w:val="auto"/>
          <w:sz w:val="24"/>
          <w:szCs w:val="24"/>
          <w:u w:val="dotted"/>
        </w:rPr>
      </w:pPr>
      <w:bookmarkStart w:id="93" w:name="_Toc136006321"/>
      <w:r w:rsidRPr="002B23DF">
        <w:rPr>
          <w:rFonts w:asciiTheme="minorHAnsi" w:hAnsiTheme="minorHAnsi" w:cstheme="minorHAnsi"/>
          <w:b w:val="0"/>
          <w:color w:val="auto"/>
          <w:sz w:val="24"/>
          <w:szCs w:val="24"/>
          <w:u w:val="dotted"/>
        </w:rPr>
        <w:t>1.2.2</w:t>
      </w:r>
      <w:r w:rsidRPr="002B23DF">
        <w:rPr>
          <w:rFonts w:asciiTheme="minorHAnsi" w:hAnsiTheme="minorHAnsi" w:cstheme="minorHAnsi"/>
          <w:b w:val="0"/>
          <w:color w:val="auto"/>
          <w:sz w:val="24"/>
          <w:szCs w:val="24"/>
          <w:u w:val="dotted"/>
        </w:rPr>
        <w:tab/>
        <w:t>De ouderwerking (oudercomité)</w:t>
      </w:r>
      <w:bookmarkEnd w:id="93"/>
      <w:r w:rsidRPr="002B23DF">
        <w:rPr>
          <w:rFonts w:asciiTheme="minorHAnsi" w:hAnsiTheme="minorHAnsi" w:cstheme="minorHAnsi"/>
          <w:b w:val="0"/>
          <w:color w:val="auto"/>
          <w:sz w:val="24"/>
          <w:szCs w:val="24"/>
          <w:u w:val="dotted"/>
        </w:rPr>
        <w:t xml:space="preserve"> </w:t>
      </w:r>
    </w:p>
    <w:p w14:paraId="71163984" w14:textId="77777777" w:rsidR="00516845" w:rsidRDefault="00516845" w:rsidP="00516845">
      <w:pPr>
        <w:pStyle w:val="Lijstalinea"/>
        <w:numPr>
          <w:ilvl w:val="0"/>
          <w:numId w:val="1"/>
        </w:numPr>
        <w:ind w:left="426" w:hanging="426"/>
        <w:rPr>
          <w:rFonts w:asciiTheme="minorHAnsi" w:hAnsiTheme="minorHAnsi" w:cstheme="minorHAnsi"/>
          <w:sz w:val="24"/>
          <w:szCs w:val="24"/>
        </w:rPr>
      </w:pPr>
      <w:r w:rsidRPr="002B23DF">
        <w:rPr>
          <w:rFonts w:asciiTheme="minorHAnsi" w:hAnsiTheme="minorHAnsi" w:cstheme="minorHAnsi"/>
          <w:sz w:val="24"/>
          <w:szCs w:val="24"/>
        </w:rPr>
        <w:t>Onze school heeft een actieve oudervereniging die geregeld activiteiten organiseert ten gunste van de school, haar werking en haar leerlingen.</w:t>
      </w:r>
    </w:p>
    <w:p w14:paraId="7CA96B9E" w14:textId="77777777" w:rsidR="00516845" w:rsidRPr="005C3D04" w:rsidRDefault="00516845" w:rsidP="00516845">
      <w:pPr>
        <w:rPr>
          <w:rFonts w:asciiTheme="minorHAnsi" w:hAnsiTheme="minorHAnsi" w:cstheme="minorHAnsi"/>
          <w:sz w:val="24"/>
          <w:szCs w:val="24"/>
        </w:rPr>
      </w:pPr>
    </w:p>
    <w:p w14:paraId="0A92978B" w14:textId="77777777" w:rsidR="00516845" w:rsidRDefault="00516845" w:rsidP="00516845">
      <w:pPr>
        <w:pStyle w:val="Lijstalinea"/>
        <w:numPr>
          <w:ilvl w:val="0"/>
          <w:numId w:val="1"/>
        </w:numPr>
        <w:ind w:left="426" w:hanging="426"/>
        <w:rPr>
          <w:rFonts w:asciiTheme="minorHAnsi" w:hAnsiTheme="minorHAnsi" w:cstheme="minorHAnsi"/>
          <w:sz w:val="24"/>
          <w:szCs w:val="24"/>
        </w:rPr>
      </w:pPr>
      <w:r w:rsidRPr="002B23DF">
        <w:rPr>
          <w:rFonts w:asciiTheme="minorHAnsi" w:hAnsiTheme="minorHAnsi" w:cstheme="minorHAnsi"/>
          <w:sz w:val="24"/>
          <w:szCs w:val="24"/>
        </w:rPr>
        <w:t>Samenstelling</w:t>
      </w:r>
    </w:p>
    <w:p w14:paraId="34CC6ED0" w14:textId="77777777" w:rsidR="00516845" w:rsidRPr="00F832F6" w:rsidRDefault="00516845" w:rsidP="00516845">
      <w:pPr>
        <w:pStyle w:val="Lijstalinea"/>
        <w:rPr>
          <w:rFonts w:asciiTheme="minorHAnsi" w:hAnsiTheme="minorHAnsi" w:cstheme="minorHAnsi"/>
          <w:sz w:val="24"/>
          <w:szCs w:val="24"/>
        </w:rPr>
      </w:pPr>
    </w:p>
    <w:p w14:paraId="21C3E7B3" w14:textId="77777777" w:rsidR="00516845" w:rsidRDefault="00516845" w:rsidP="00516845">
      <w:pPr>
        <w:rPr>
          <w:rFonts w:asciiTheme="minorHAnsi" w:hAnsiTheme="minorHAnsi" w:cstheme="minorHAnsi"/>
          <w:sz w:val="24"/>
          <w:szCs w:val="24"/>
        </w:rPr>
      </w:pPr>
    </w:p>
    <w:p w14:paraId="739C721A" w14:textId="77777777" w:rsidR="00516845" w:rsidRDefault="00516845" w:rsidP="00516845">
      <w:pPr>
        <w:rPr>
          <w:rFonts w:asciiTheme="minorHAnsi" w:hAnsiTheme="minorHAnsi" w:cstheme="minorHAnsi"/>
          <w:sz w:val="24"/>
          <w:szCs w:val="24"/>
        </w:rPr>
      </w:pPr>
    </w:p>
    <w:p w14:paraId="53D23280" w14:textId="77777777" w:rsidR="00516845" w:rsidRDefault="00516845" w:rsidP="00516845">
      <w:pPr>
        <w:rPr>
          <w:rFonts w:asciiTheme="minorHAnsi" w:hAnsiTheme="minorHAnsi" w:cstheme="minorHAnsi"/>
          <w:sz w:val="24"/>
          <w:szCs w:val="24"/>
        </w:rPr>
      </w:pPr>
    </w:p>
    <w:p w14:paraId="41E8376F" w14:textId="77777777" w:rsidR="00516845" w:rsidRPr="00F832F6" w:rsidRDefault="00516845" w:rsidP="00516845">
      <w:pPr>
        <w:rPr>
          <w:rFonts w:asciiTheme="minorHAnsi" w:hAnsiTheme="minorHAnsi" w:cstheme="minorHAnsi"/>
          <w:sz w:val="24"/>
          <w:szCs w:val="24"/>
        </w:rPr>
      </w:pPr>
    </w:p>
    <w:p w14:paraId="04A37C7D" w14:textId="77777777" w:rsidR="00516845" w:rsidRPr="00524158" w:rsidRDefault="00516845" w:rsidP="00516845">
      <w:pPr>
        <w:rPr>
          <w:snapToGrid w:val="0"/>
        </w:rPr>
      </w:pPr>
    </w:p>
    <w:tbl>
      <w:tblPr>
        <w:tblStyle w:val="Tabelraster"/>
        <w:tblW w:w="0" w:type="auto"/>
        <w:tblInd w:w="562" w:type="dxa"/>
        <w:tblLook w:val="04A0" w:firstRow="1" w:lastRow="0" w:firstColumn="1" w:lastColumn="0" w:noHBand="0" w:noVBand="1"/>
      </w:tblPr>
      <w:tblGrid>
        <w:gridCol w:w="4253"/>
      </w:tblGrid>
      <w:tr w:rsidR="00516845" w:rsidRPr="002B23DF" w14:paraId="79047D16" w14:textId="77777777" w:rsidTr="00DE7979">
        <w:tc>
          <w:tcPr>
            <w:tcW w:w="4253" w:type="dxa"/>
            <w:shd w:val="clear" w:color="auto" w:fill="943634" w:themeFill="accent2" w:themeFillShade="BF"/>
          </w:tcPr>
          <w:p w14:paraId="0EEB6EC0" w14:textId="77777777" w:rsidR="00516845" w:rsidRPr="005A08CC" w:rsidRDefault="00516845" w:rsidP="00DE7979">
            <w:pPr>
              <w:jc w:val="center"/>
              <w:rPr>
                <w:rFonts w:asciiTheme="minorHAnsi" w:hAnsiTheme="minorHAnsi" w:cstheme="minorHAnsi"/>
                <w:b/>
                <w:snapToGrid w:val="0"/>
                <w:color w:val="FFFFFF" w:themeColor="background1"/>
                <w:sz w:val="24"/>
                <w:szCs w:val="24"/>
              </w:rPr>
            </w:pPr>
            <w:r>
              <w:rPr>
                <w:rFonts w:asciiTheme="minorHAnsi" w:hAnsiTheme="minorHAnsi" w:cstheme="minorHAnsi"/>
                <w:b/>
                <w:snapToGrid w:val="0"/>
                <w:color w:val="FFFFFF" w:themeColor="background1"/>
                <w:sz w:val="24"/>
                <w:szCs w:val="24"/>
              </w:rPr>
              <w:t>Iddergem</w:t>
            </w:r>
          </w:p>
        </w:tc>
      </w:tr>
      <w:tr w:rsidR="00516845" w:rsidRPr="008D2C8B" w14:paraId="6F963942" w14:textId="77777777" w:rsidTr="00DE7979">
        <w:tc>
          <w:tcPr>
            <w:tcW w:w="4253" w:type="dxa"/>
            <w:tcBorders>
              <w:bottom w:val="single" w:sz="4" w:space="0" w:color="auto"/>
            </w:tcBorders>
          </w:tcPr>
          <w:p w14:paraId="3C3F9DD1" w14:textId="77777777" w:rsidR="00516845" w:rsidRPr="005A08CC" w:rsidRDefault="00516845" w:rsidP="00DE7979">
            <w:pPr>
              <w:rPr>
                <w:rFonts w:asciiTheme="minorHAnsi" w:hAnsiTheme="minorHAnsi" w:cstheme="minorHAnsi"/>
                <w:snapToGrid w:val="0"/>
                <w:sz w:val="24"/>
                <w:szCs w:val="24"/>
              </w:rPr>
            </w:pPr>
            <w:r>
              <w:rPr>
                <w:rFonts w:asciiTheme="minorHAnsi" w:hAnsiTheme="minorHAnsi" w:cstheme="minorHAnsi"/>
                <w:snapToGrid w:val="0"/>
                <w:sz w:val="24"/>
                <w:szCs w:val="24"/>
              </w:rPr>
              <w:t>Wim Van Hellemont</w:t>
            </w:r>
            <w:r w:rsidRPr="005A08CC">
              <w:rPr>
                <w:rFonts w:asciiTheme="minorHAnsi" w:hAnsiTheme="minorHAnsi" w:cstheme="minorHAnsi"/>
                <w:snapToGrid w:val="0"/>
                <w:sz w:val="24"/>
                <w:szCs w:val="24"/>
              </w:rPr>
              <w:t xml:space="preserve"> (voorzitter)</w:t>
            </w:r>
            <w:r w:rsidRPr="005A08CC">
              <w:rPr>
                <w:rFonts w:asciiTheme="minorHAnsi" w:hAnsiTheme="minorHAnsi" w:cstheme="minorHAnsi"/>
                <w:snapToGrid w:val="0"/>
                <w:sz w:val="24"/>
                <w:szCs w:val="24"/>
              </w:rPr>
              <w:br/>
            </w:r>
            <w:r>
              <w:rPr>
                <w:rFonts w:asciiTheme="minorHAnsi" w:hAnsiTheme="minorHAnsi" w:cstheme="minorHAnsi"/>
                <w:snapToGrid w:val="0"/>
                <w:sz w:val="24"/>
                <w:szCs w:val="24"/>
              </w:rPr>
              <w:t>Shana Cocqeriaux (penningmeester)</w:t>
            </w:r>
            <w:r>
              <w:rPr>
                <w:rFonts w:asciiTheme="minorHAnsi" w:hAnsiTheme="minorHAnsi" w:cstheme="minorHAnsi"/>
                <w:snapToGrid w:val="0"/>
                <w:sz w:val="24"/>
                <w:szCs w:val="24"/>
              </w:rPr>
              <w:br/>
              <w:t xml:space="preserve">Wim Meisman </w:t>
            </w:r>
            <w:r w:rsidRPr="005A08CC">
              <w:rPr>
                <w:rFonts w:asciiTheme="minorHAnsi" w:hAnsiTheme="minorHAnsi" w:cstheme="minorHAnsi"/>
                <w:snapToGrid w:val="0"/>
                <w:sz w:val="24"/>
                <w:szCs w:val="24"/>
              </w:rPr>
              <w:t>(secretaris)</w:t>
            </w:r>
          </w:p>
        </w:tc>
      </w:tr>
    </w:tbl>
    <w:p w14:paraId="711F8D1D" w14:textId="77777777" w:rsidR="00516845" w:rsidRPr="008D2C8B" w:rsidRDefault="00516845" w:rsidP="00516845">
      <w:pPr>
        <w:rPr>
          <w:snapToGrid w:val="0"/>
        </w:rPr>
      </w:pPr>
    </w:p>
    <w:p w14:paraId="6275805A" w14:textId="77777777" w:rsidR="00516845" w:rsidRPr="002B23DF" w:rsidRDefault="00516845" w:rsidP="00516845">
      <w:pPr>
        <w:pStyle w:val="Lijstalinea"/>
        <w:numPr>
          <w:ilvl w:val="0"/>
          <w:numId w:val="1"/>
        </w:numPr>
        <w:ind w:left="426" w:hanging="426"/>
        <w:rPr>
          <w:rFonts w:asciiTheme="minorHAnsi" w:hAnsiTheme="minorHAnsi" w:cstheme="minorHAnsi"/>
          <w:sz w:val="24"/>
          <w:szCs w:val="24"/>
        </w:rPr>
      </w:pPr>
      <w:r w:rsidRPr="002B23DF">
        <w:rPr>
          <w:rFonts w:asciiTheme="minorHAnsi" w:hAnsiTheme="minorHAnsi" w:cstheme="minorHAnsi"/>
          <w:sz w:val="24"/>
          <w:szCs w:val="24"/>
        </w:rPr>
        <w:t>Activiteiten :</w:t>
      </w:r>
    </w:p>
    <w:p w14:paraId="50C9EF69" w14:textId="77777777" w:rsidR="00516845" w:rsidRPr="002B23DF" w:rsidRDefault="00516845" w:rsidP="00516845">
      <w:pPr>
        <w:pStyle w:val="Lijstalinea"/>
        <w:ind w:left="426"/>
        <w:rPr>
          <w:rFonts w:asciiTheme="minorHAnsi" w:hAnsiTheme="minorHAnsi" w:cstheme="minorHAnsi"/>
          <w:sz w:val="24"/>
          <w:szCs w:val="24"/>
        </w:rPr>
      </w:pPr>
      <w:r>
        <w:rPr>
          <w:rFonts w:asciiTheme="minorHAnsi" w:hAnsiTheme="minorHAnsi" w:cstheme="minorHAnsi"/>
          <w:sz w:val="24"/>
          <w:szCs w:val="24"/>
        </w:rPr>
        <w:t>Tovenaars</w:t>
      </w:r>
      <w:r w:rsidRPr="002B23DF">
        <w:rPr>
          <w:rFonts w:asciiTheme="minorHAnsi" w:hAnsiTheme="minorHAnsi" w:cstheme="minorHAnsi"/>
          <w:sz w:val="24"/>
          <w:szCs w:val="24"/>
        </w:rPr>
        <w:t xml:space="preserve">feest, </w:t>
      </w:r>
      <w:r>
        <w:rPr>
          <w:rFonts w:asciiTheme="minorHAnsi" w:hAnsiTheme="minorHAnsi" w:cstheme="minorHAnsi"/>
          <w:sz w:val="24"/>
          <w:szCs w:val="24"/>
        </w:rPr>
        <w:t xml:space="preserve">Winterhappening, </w:t>
      </w:r>
      <w:r w:rsidRPr="002B23DF">
        <w:rPr>
          <w:rFonts w:asciiTheme="minorHAnsi" w:hAnsiTheme="minorHAnsi" w:cstheme="minorHAnsi"/>
          <w:sz w:val="24"/>
          <w:szCs w:val="24"/>
        </w:rPr>
        <w:t>beg</w:t>
      </w:r>
      <w:r>
        <w:rPr>
          <w:rFonts w:asciiTheme="minorHAnsi" w:hAnsiTheme="minorHAnsi" w:cstheme="minorHAnsi"/>
          <w:sz w:val="24"/>
          <w:szCs w:val="24"/>
        </w:rPr>
        <w:t>eleiding bij openluchtklassen, S</w:t>
      </w:r>
      <w:r w:rsidRPr="002B23DF">
        <w:rPr>
          <w:rFonts w:asciiTheme="minorHAnsi" w:hAnsiTheme="minorHAnsi" w:cstheme="minorHAnsi"/>
          <w:sz w:val="24"/>
          <w:szCs w:val="24"/>
        </w:rPr>
        <w:t>choolfeest, klusjesdagen, uitbouw van de speelplaats in het kader van het GRAS-project, …</w:t>
      </w:r>
    </w:p>
    <w:p w14:paraId="6DF26C81" w14:textId="77777777" w:rsidR="00516845" w:rsidRDefault="00516845" w:rsidP="00516845">
      <w:pPr>
        <w:pStyle w:val="Lijstalinea"/>
        <w:numPr>
          <w:ilvl w:val="0"/>
          <w:numId w:val="1"/>
        </w:numPr>
        <w:ind w:left="426" w:hanging="426"/>
        <w:rPr>
          <w:rFonts w:asciiTheme="minorHAnsi" w:hAnsiTheme="minorHAnsi" w:cstheme="minorHAnsi"/>
          <w:sz w:val="24"/>
          <w:szCs w:val="24"/>
        </w:rPr>
      </w:pPr>
      <w:r w:rsidRPr="002B23DF">
        <w:rPr>
          <w:rFonts w:asciiTheme="minorHAnsi" w:hAnsiTheme="minorHAnsi" w:cstheme="minorHAnsi"/>
          <w:sz w:val="24"/>
          <w:szCs w:val="24"/>
        </w:rPr>
        <w:t>Ouderkoepel van het officieel gesubsidieerd onderwijs: KOOGO</w:t>
      </w:r>
      <w:r>
        <w:rPr>
          <w:rFonts w:asciiTheme="minorHAnsi" w:hAnsiTheme="minorHAnsi" w:cstheme="minorHAnsi"/>
          <w:sz w:val="24"/>
          <w:szCs w:val="24"/>
        </w:rPr>
        <w:br/>
      </w:r>
      <w:r w:rsidRPr="0052376A">
        <w:rPr>
          <w:rFonts w:asciiTheme="minorHAnsi" w:hAnsiTheme="minorHAnsi" w:cstheme="minorHAnsi"/>
          <w:sz w:val="24"/>
          <w:szCs w:val="24"/>
        </w:rPr>
        <w:t>Bischoffsheimlaan 1-8</w:t>
      </w:r>
      <w:r w:rsidRPr="0052376A">
        <w:rPr>
          <w:rFonts w:asciiTheme="minorHAnsi" w:hAnsiTheme="minorHAnsi" w:cstheme="minorHAnsi"/>
          <w:sz w:val="24"/>
          <w:szCs w:val="24"/>
        </w:rPr>
        <w:br/>
        <w:t>1000 Brussel</w:t>
      </w:r>
      <w:r w:rsidRPr="0052376A">
        <w:rPr>
          <w:rFonts w:asciiTheme="minorHAnsi" w:hAnsiTheme="minorHAnsi" w:cstheme="minorHAnsi"/>
          <w:sz w:val="24"/>
          <w:szCs w:val="24"/>
        </w:rPr>
        <w:br/>
        <w:t>Algemeen telefoonnummer: 02 506 50 31</w:t>
      </w:r>
      <w:r>
        <w:rPr>
          <w:rFonts w:asciiTheme="minorHAnsi" w:hAnsiTheme="minorHAnsi" w:cstheme="minorHAnsi"/>
          <w:sz w:val="24"/>
          <w:szCs w:val="24"/>
        </w:rPr>
        <w:br/>
      </w:r>
    </w:p>
    <w:p w14:paraId="08397725" w14:textId="77777777" w:rsidR="00516845" w:rsidRPr="00CE56A9" w:rsidRDefault="00516845" w:rsidP="00516845">
      <w:pPr>
        <w:rPr>
          <w:rFonts w:asciiTheme="minorHAnsi" w:hAnsiTheme="minorHAnsi" w:cstheme="minorHAnsi"/>
          <w:sz w:val="24"/>
          <w:szCs w:val="24"/>
        </w:rPr>
      </w:pPr>
      <w:r w:rsidRPr="00CE56A9">
        <w:rPr>
          <w:rFonts w:asciiTheme="minorHAnsi" w:hAnsiTheme="minorHAnsi" w:cstheme="minorHAnsi"/>
          <w:sz w:val="24"/>
          <w:szCs w:val="24"/>
          <w:u w:val="dotted"/>
        </w:rPr>
        <w:t>1.2.3</w:t>
      </w:r>
      <w:r w:rsidRPr="00CE56A9">
        <w:rPr>
          <w:rFonts w:asciiTheme="minorHAnsi" w:hAnsiTheme="minorHAnsi" w:cstheme="minorHAnsi"/>
          <w:sz w:val="24"/>
          <w:szCs w:val="24"/>
          <w:u w:val="dotted"/>
        </w:rPr>
        <w:tab/>
        <w:t xml:space="preserve">De pedagogische raad : niet van toepassing </w:t>
      </w:r>
    </w:p>
    <w:p w14:paraId="1F9C77AC" w14:textId="77777777" w:rsidR="00516845" w:rsidRPr="00524158" w:rsidRDefault="00516845" w:rsidP="00516845">
      <w:pPr>
        <w:pStyle w:val="Kop3"/>
        <w:rPr>
          <w:rFonts w:asciiTheme="minorHAnsi" w:hAnsiTheme="minorHAnsi" w:cstheme="minorHAnsi"/>
          <w:b w:val="0"/>
          <w:color w:val="auto"/>
          <w:sz w:val="24"/>
          <w:szCs w:val="24"/>
          <w:u w:val="dotted"/>
        </w:rPr>
      </w:pPr>
      <w:bookmarkStart w:id="94" w:name="_Toc136006322"/>
      <w:r w:rsidRPr="00524158">
        <w:rPr>
          <w:rFonts w:asciiTheme="minorHAnsi" w:hAnsiTheme="minorHAnsi" w:cstheme="minorHAnsi"/>
          <w:b w:val="0"/>
          <w:color w:val="auto"/>
          <w:sz w:val="24"/>
          <w:szCs w:val="24"/>
          <w:u w:val="dotted"/>
        </w:rPr>
        <w:t>1.2.4</w:t>
      </w:r>
      <w:r w:rsidRPr="00524158">
        <w:rPr>
          <w:rFonts w:asciiTheme="minorHAnsi" w:hAnsiTheme="minorHAnsi" w:cstheme="minorHAnsi"/>
          <w:b w:val="0"/>
          <w:color w:val="auto"/>
          <w:sz w:val="24"/>
          <w:szCs w:val="24"/>
          <w:u w:val="dotted"/>
        </w:rPr>
        <w:tab/>
        <w:t>De leerlingenraad</w:t>
      </w:r>
      <w:bookmarkEnd w:id="94"/>
      <w:r w:rsidRPr="00524158">
        <w:rPr>
          <w:rFonts w:asciiTheme="minorHAnsi" w:hAnsiTheme="minorHAnsi" w:cstheme="minorHAnsi"/>
          <w:b w:val="0"/>
          <w:color w:val="auto"/>
          <w:sz w:val="24"/>
          <w:szCs w:val="24"/>
          <w:u w:val="dotted"/>
        </w:rPr>
        <w:t xml:space="preserve"> </w:t>
      </w:r>
    </w:p>
    <w:p w14:paraId="50A7C1EC" w14:textId="77777777" w:rsidR="00516845" w:rsidRPr="00524158" w:rsidRDefault="00516845" w:rsidP="00516845">
      <w:pPr>
        <w:pStyle w:val="Lijstalinea"/>
        <w:numPr>
          <w:ilvl w:val="0"/>
          <w:numId w:val="1"/>
        </w:numPr>
        <w:ind w:left="426" w:hanging="426"/>
        <w:rPr>
          <w:rFonts w:asciiTheme="minorHAnsi" w:hAnsiTheme="minorHAnsi" w:cstheme="minorHAnsi"/>
          <w:sz w:val="24"/>
          <w:szCs w:val="24"/>
        </w:rPr>
      </w:pPr>
      <w:r w:rsidRPr="00524158">
        <w:rPr>
          <w:rFonts w:asciiTheme="minorHAnsi" w:hAnsiTheme="minorHAnsi" w:cstheme="minorHAnsi"/>
          <w:sz w:val="24"/>
          <w:szCs w:val="24"/>
        </w:rPr>
        <w:t xml:space="preserve">Onze school organiseert in elke vestiging een kinderparlement. </w:t>
      </w:r>
    </w:p>
    <w:p w14:paraId="4EC75CAA" w14:textId="77777777" w:rsidR="00516845" w:rsidRPr="00524158" w:rsidRDefault="00516845" w:rsidP="00516845">
      <w:pPr>
        <w:pStyle w:val="Lijstalinea"/>
        <w:numPr>
          <w:ilvl w:val="0"/>
          <w:numId w:val="1"/>
        </w:numPr>
        <w:ind w:left="426" w:hanging="426"/>
        <w:rPr>
          <w:rFonts w:asciiTheme="minorHAnsi" w:hAnsiTheme="minorHAnsi" w:cstheme="minorHAnsi"/>
          <w:sz w:val="24"/>
          <w:szCs w:val="24"/>
        </w:rPr>
      </w:pPr>
      <w:r w:rsidRPr="00524158">
        <w:rPr>
          <w:rFonts w:asciiTheme="minorHAnsi" w:hAnsiTheme="minorHAnsi" w:cstheme="minorHAnsi"/>
          <w:sz w:val="24"/>
          <w:szCs w:val="24"/>
        </w:rPr>
        <w:t>Samenstelling : 2 leerlingen per leerjaar</w:t>
      </w:r>
      <w:r>
        <w:rPr>
          <w:rFonts w:asciiTheme="minorHAnsi" w:hAnsiTheme="minorHAnsi" w:cstheme="minorHAnsi"/>
          <w:sz w:val="24"/>
          <w:szCs w:val="24"/>
        </w:rPr>
        <w:t xml:space="preserve"> vanaf 3</w:t>
      </w:r>
      <w:r w:rsidRPr="00D974F9">
        <w:rPr>
          <w:rFonts w:asciiTheme="minorHAnsi" w:hAnsiTheme="minorHAnsi" w:cstheme="minorHAnsi"/>
          <w:sz w:val="24"/>
          <w:szCs w:val="24"/>
          <w:vertAlign w:val="superscript"/>
        </w:rPr>
        <w:t>de</w:t>
      </w:r>
      <w:r>
        <w:rPr>
          <w:rFonts w:asciiTheme="minorHAnsi" w:hAnsiTheme="minorHAnsi" w:cstheme="minorHAnsi"/>
          <w:sz w:val="24"/>
          <w:szCs w:val="24"/>
        </w:rPr>
        <w:t xml:space="preserve"> leerjaar </w:t>
      </w:r>
    </w:p>
    <w:p w14:paraId="513ACF1B" w14:textId="77777777" w:rsidR="00516845" w:rsidRPr="00524158" w:rsidRDefault="00516845" w:rsidP="00516845">
      <w:pPr>
        <w:pStyle w:val="Lijstalinea"/>
        <w:numPr>
          <w:ilvl w:val="0"/>
          <w:numId w:val="1"/>
        </w:numPr>
        <w:ind w:left="426" w:hanging="426"/>
        <w:rPr>
          <w:rFonts w:asciiTheme="minorHAnsi" w:hAnsiTheme="minorHAnsi" w:cstheme="minorHAnsi"/>
          <w:sz w:val="24"/>
          <w:szCs w:val="24"/>
        </w:rPr>
      </w:pPr>
      <w:r w:rsidRPr="00524158">
        <w:rPr>
          <w:rFonts w:asciiTheme="minorHAnsi" w:hAnsiTheme="minorHAnsi" w:cstheme="minorHAnsi"/>
          <w:sz w:val="24"/>
          <w:szCs w:val="24"/>
        </w:rPr>
        <w:t>Activiteiten: 2-maandelijkse bijeenkomsten</w:t>
      </w:r>
      <w:r w:rsidRPr="00524158">
        <w:rPr>
          <w:rFonts w:asciiTheme="minorHAnsi" w:hAnsiTheme="minorHAnsi" w:cstheme="minorHAnsi"/>
          <w:sz w:val="24"/>
          <w:szCs w:val="24"/>
        </w:rPr>
        <w:br/>
        <w:t>Bespreken van knelpunten voor leerlingen en samen voorstellen doen om dingen te veranderen, de speelmomenten fijner te maken, bijzondere activiteiten in te plannen, …</w:t>
      </w:r>
    </w:p>
    <w:p w14:paraId="5828277B" w14:textId="77777777" w:rsidR="00516845" w:rsidRPr="00524158" w:rsidRDefault="00516845" w:rsidP="00516845">
      <w:pPr>
        <w:pStyle w:val="Lijstalinea"/>
        <w:numPr>
          <w:ilvl w:val="0"/>
          <w:numId w:val="1"/>
        </w:numPr>
        <w:ind w:left="426" w:hanging="426"/>
        <w:rPr>
          <w:rFonts w:asciiTheme="minorHAnsi" w:hAnsiTheme="minorHAnsi" w:cstheme="minorHAnsi"/>
          <w:sz w:val="24"/>
          <w:szCs w:val="24"/>
        </w:rPr>
      </w:pPr>
      <w:r>
        <w:rPr>
          <w:rFonts w:asciiTheme="minorHAnsi" w:hAnsiTheme="minorHAnsi" w:cstheme="minorHAnsi"/>
          <w:sz w:val="24"/>
          <w:szCs w:val="24"/>
        </w:rPr>
        <w:t xml:space="preserve">Contact via </w:t>
      </w:r>
      <w:r w:rsidRPr="00524158">
        <w:rPr>
          <w:rFonts w:asciiTheme="minorHAnsi" w:hAnsiTheme="minorHAnsi" w:cstheme="minorHAnsi"/>
          <w:sz w:val="24"/>
          <w:szCs w:val="24"/>
        </w:rPr>
        <w:t>de klasvertegenwoordigers.</w:t>
      </w:r>
    </w:p>
    <w:p w14:paraId="177F905F" w14:textId="77777777" w:rsidR="00516845" w:rsidRPr="00524158" w:rsidRDefault="00516845" w:rsidP="00516845">
      <w:pPr>
        <w:pStyle w:val="Kop3"/>
        <w:rPr>
          <w:rFonts w:asciiTheme="minorHAnsi" w:hAnsiTheme="minorHAnsi" w:cstheme="minorHAnsi"/>
          <w:b w:val="0"/>
          <w:color w:val="auto"/>
          <w:sz w:val="24"/>
          <w:szCs w:val="24"/>
          <w:u w:val="dotted"/>
        </w:rPr>
      </w:pPr>
      <w:bookmarkStart w:id="95" w:name="_Toc232473213"/>
      <w:bookmarkStart w:id="96" w:name="_Toc136006323"/>
      <w:r w:rsidRPr="00524158">
        <w:rPr>
          <w:rFonts w:asciiTheme="minorHAnsi" w:hAnsiTheme="minorHAnsi" w:cstheme="minorHAnsi"/>
          <w:b w:val="0"/>
          <w:color w:val="auto"/>
          <w:sz w:val="24"/>
          <w:szCs w:val="24"/>
          <w:u w:val="dotted"/>
        </w:rPr>
        <w:t>1.2.5</w:t>
      </w:r>
      <w:r w:rsidRPr="00524158">
        <w:rPr>
          <w:rFonts w:asciiTheme="minorHAnsi" w:hAnsiTheme="minorHAnsi" w:cstheme="minorHAnsi"/>
          <w:b w:val="0"/>
          <w:color w:val="auto"/>
          <w:sz w:val="24"/>
          <w:szCs w:val="24"/>
          <w:u w:val="dotted"/>
        </w:rPr>
        <w:tab/>
        <w:t>De klassenraad</w:t>
      </w:r>
      <w:bookmarkEnd w:id="95"/>
      <w:bookmarkEnd w:id="96"/>
      <w:r w:rsidRPr="00524158">
        <w:rPr>
          <w:rFonts w:asciiTheme="minorHAnsi" w:hAnsiTheme="minorHAnsi" w:cstheme="minorHAnsi"/>
          <w:b w:val="0"/>
          <w:color w:val="auto"/>
          <w:sz w:val="24"/>
          <w:szCs w:val="24"/>
          <w:u w:val="dotted"/>
        </w:rPr>
        <w:t xml:space="preserve"> </w:t>
      </w:r>
    </w:p>
    <w:p w14:paraId="13D25B90"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u w:val="single"/>
        </w:rPr>
        <w:t>Klassenraad</w:t>
      </w:r>
      <w:r w:rsidRPr="008D2C8B">
        <w:rPr>
          <w:rFonts w:asciiTheme="minorHAnsi" w:hAnsiTheme="minorHAnsi" w:cstheme="minorHAnsi"/>
          <w:snapToGrid w:val="0"/>
          <w:sz w:val="24"/>
          <w:szCs w:val="24"/>
        </w:rPr>
        <w:t>: team van personeelsleden dat onder leiding van de directeur samen de verantwoordelijkheid draagt of zal dragen voor de begeleiding van en het onderwijs aan een bepaalde leerlingengroep of individuele leerling.</w:t>
      </w:r>
      <w:r w:rsidRPr="008D2C8B">
        <w:rPr>
          <w:rFonts w:asciiTheme="minorHAnsi" w:hAnsiTheme="minorHAnsi" w:cstheme="minorHAnsi"/>
          <w:snapToGrid w:val="0"/>
          <w:sz w:val="24"/>
          <w:szCs w:val="24"/>
        </w:rPr>
        <w:br/>
        <w:t>De samenstelling is wisselend afhankelijk van wie betrokken is bij een bepaald dossier.</w:t>
      </w:r>
    </w:p>
    <w:p w14:paraId="080F6EFE" w14:textId="77777777" w:rsidR="00516845" w:rsidRPr="00524158" w:rsidRDefault="00516845" w:rsidP="00516845">
      <w:pPr>
        <w:pStyle w:val="Kop3"/>
        <w:rPr>
          <w:rFonts w:asciiTheme="minorHAnsi" w:hAnsiTheme="minorHAnsi" w:cstheme="minorHAnsi"/>
          <w:b w:val="0"/>
          <w:color w:val="auto"/>
          <w:sz w:val="24"/>
          <w:szCs w:val="24"/>
          <w:u w:val="dotted"/>
        </w:rPr>
      </w:pPr>
      <w:bookmarkStart w:id="97" w:name="_Toc136006324"/>
      <w:r w:rsidRPr="00524158">
        <w:rPr>
          <w:rFonts w:asciiTheme="minorHAnsi" w:hAnsiTheme="minorHAnsi" w:cstheme="minorHAnsi"/>
          <w:b w:val="0"/>
          <w:color w:val="auto"/>
          <w:sz w:val="24"/>
          <w:szCs w:val="24"/>
          <w:u w:val="dotted"/>
        </w:rPr>
        <w:t>1.2.6</w:t>
      </w:r>
      <w:r w:rsidRPr="00524158">
        <w:rPr>
          <w:rFonts w:asciiTheme="minorHAnsi" w:hAnsiTheme="minorHAnsi" w:cstheme="minorHAnsi"/>
          <w:b w:val="0"/>
          <w:color w:val="auto"/>
          <w:sz w:val="24"/>
          <w:szCs w:val="24"/>
          <w:u w:val="dotted"/>
        </w:rPr>
        <w:tab/>
        <w:t>Sportraad : zie gemeentebestuur</w:t>
      </w:r>
      <w:bookmarkEnd w:id="97"/>
    </w:p>
    <w:p w14:paraId="5321CB48" w14:textId="77777777" w:rsidR="00516845" w:rsidRDefault="00516845" w:rsidP="00516845">
      <w:pPr>
        <w:pStyle w:val="Kop3"/>
        <w:rPr>
          <w:rFonts w:asciiTheme="minorHAnsi" w:hAnsiTheme="minorHAnsi" w:cstheme="minorHAnsi"/>
          <w:b w:val="0"/>
          <w:color w:val="auto"/>
          <w:sz w:val="24"/>
          <w:szCs w:val="24"/>
          <w:u w:val="dotted"/>
        </w:rPr>
      </w:pPr>
      <w:bookmarkStart w:id="98" w:name="_Toc136006325"/>
      <w:r w:rsidRPr="00524158">
        <w:rPr>
          <w:rFonts w:asciiTheme="minorHAnsi" w:hAnsiTheme="minorHAnsi" w:cstheme="minorHAnsi"/>
          <w:b w:val="0"/>
          <w:color w:val="auto"/>
          <w:sz w:val="24"/>
          <w:szCs w:val="24"/>
          <w:u w:val="dotted"/>
        </w:rPr>
        <w:t>1.2.7</w:t>
      </w:r>
      <w:r w:rsidRPr="00524158">
        <w:rPr>
          <w:rFonts w:asciiTheme="minorHAnsi" w:hAnsiTheme="minorHAnsi" w:cstheme="minorHAnsi"/>
          <w:b w:val="0"/>
          <w:color w:val="auto"/>
          <w:sz w:val="24"/>
          <w:szCs w:val="24"/>
          <w:u w:val="dotted"/>
        </w:rPr>
        <w:tab/>
        <w:t>Jeugdraad : zie gemeentebestuur</w:t>
      </w:r>
      <w:bookmarkEnd w:id="98"/>
    </w:p>
    <w:p w14:paraId="52806E29" w14:textId="77777777" w:rsidR="00516845" w:rsidRPr="0052376A" w:rsidRDefault="00516845" w:rsidP="00516845">
      <w:pPr>
        <w:pStyle w:val="Kop2"/>
        <w:rPr>
          <w:rFonts w:asciiTheme="minorHAnsi" w:hAnsiTheme="minorHAnsi" w:cstheme="minorHAnsi"/>
          <w:sz w:val="28"/>
          <w:szCs w:val="28"/>
        </w:rPr>
      </w:pPr>
      <w:bookmarkStart w:id="99" w:name="_Toc136006326"/>
      <w:bookmarkStart w:id="100" w:name="_Toc232473218"/>
      <w:r w:rsidRPr="003C5636">
        <w:rPr>
          <w:rFonts w:asciiTheme="minorHAnsi" w:hAnsiTheme="minorHAnsi" w:cstheme="minorHAnsi"/>
          <w:sz w:val="28"/>
          <w:szCs w:val="28"/>
        </w:rPr>
        <w:t xml:space="preserve">1.3. </w:t>
      </w:r>
      <w:r w:rsidRPr="0052376A">
        <w:rPr>
          <w:rFonts w:asciiTheme="minorHAnsi" w:hAnsiTheme="minorHAnsi" w:cstheme="minorHAnsi"/>
          <w:sz w:val="28"/>
          <w:szCs w:val="28"/>
        </w:rPr>
        <w:t>Partner OVSG</w:t>
      </w:r>
      <w:bookmarkEnd w:id="99"/>
    </w:p>
    <w:bookmarkEnd w:id="100"/>
    <w:p w14:paraId="240EEF0B"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Het schoolbestuur en het personeel laten zich begeleiden door de Onderwijsvereniging van Steden en Gemeenten . OVSG promoot en ondersteunt het onderwijsproject van steden en gemeenten</w:t>
      </w:r>
    </w:p>
    <w:p w14:paraId="6BF52BCC"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p>
    <w:p w14:paraId="379E10CB"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 xml:space="preserve">OVSG maakt de volgende kernopdrachten waar voor de leden: </w:t>
      </w:r>
    </w:p>
    <w:p w14:paraId="45F713F0"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p>
    <w:p w14:paraId="32C4B003"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Pedagogische begeleiding</w:t>
      </w:r>
    </w:p>
    <w:p w14:paraId="3EA1240E"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De pedagogische begeleidingsdienst helpt scholen en teams om hun pedagogisch project te realiseren en kwaliteitsvol onderwijs uit te bouwen. De school kan bij de pedagogische begeleiding terecht voor alle pedagogisch-didactische vragen of innovaties. Na een doorlichting geeft de begeleiding ondersteuning.</w:t>
      </w:r>
    </w:p>
    <w:p w14:paraId="46F0F312"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p>
    <w:p w14:paraId="24A9C60B"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 xml:space="preserve">De pedagogische begeleiding wordt verzorgd door </w:t>
      </w:r>
      <w:r w:rsidRPr="005C3D04">
        <w:rPr>
          <w:rFonts w:asciiTheme="minorHAnsi" w:eastAsiaTheme="majorEastAsia" w:hAnsiTheme="minorHAnsi" w:cstheme="minorHAnsi"/>
          <w:bCs/>
          <w:sz w:val="24"/>
          <w:szCs w:val="24"/>
          <w:lang w:val="nl-BE" w:eastAsia="en-US"/>
        </w:rPr>
        <w:t>Isabelle Marginet.</w:t>
      </w:r>
    </w:p>
    <w:p w14:paraId="201F58EF"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p>
    <w:p w14:paraId="6DA3807E"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lastRenderedPageBreak/>
        <w:t>Naast pedagogische begeleiding kan een schoolbestuur beroep doen op de diensten van OVSG voor:</w:t>
      </w:r>
    </w:p>
    <w:p w14:paraId="34856067"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Nascholing en service</w:t>
      </w:r>
    </w:p>
    <w:p w14:paraId="7BD0285B"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Jurering en evaluatie</w:t>
      </w:r>
    </w:p>
    <w:p w14:paraId="7BA91C32"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Consulting-juridische ondersteuning</w:t>
      </w:r>
    </w:p>
    <w:p w14:paraId="21ABB529"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Protocollen Algemene Verordening Gegevensbescherming</w:t>
      </w:r>
    </w:p>
    <w:p w14:paraId="53519745"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Begeleiding van een dossier scholenbouw</w:t>
      </w:r>
    </w:p>
    <w:p w14:paraId="7C2526CD"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Publicaties en administratieve software</w:t>
      </w:r>
    </w:p>
    <w:p w14:paraId="384E8687"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Sport- en openluchtklassen</w:t>
      </w:r>
    </w:p>
    <w:p w14:paraId="378BACDB" w14:textId="77777777" w:rsidR="00516845" w:rsidRPr="0052376A" w:rsidRDefault="00516845" w:rsidP="00516845">
      <w:pPr>
        <w:pStyle w:val="Lijstalinea"/>
        <w:widowControl w:val="0"/>
        <w:numPr>
          <w:ilvl w:val="0"/>
          <w:numId w:val="59"/>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Belangenbehartiging</w:t>
      </w:r>
    </w:p>
    <w:p w14:paraId="04730FCD"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p>
    <w:p w14:paraId="4D31CE77" w14:textId="77777777" w:rsidR="00516845" w:rsidRPr="0052376A" w:rsidRDefault="00516845" w:rsidP="00516845">
      <w:pPr>
        <w:widowControl w:val="0"/>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Gemeentelijk onderwijs =</w:t>
      </w:r>
    </w:p>
    <w:p w14:paraId="0ACA7E68"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Onderwijs dicht bij de burger</w:t>
      </w:r>
    </w:p>
    <w:p w14:paraId="156000B9"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Openbaar onderwijs, open voor iedereen</w:t>
      </w:r>
    </w:p>
    <w:p w14:paraId="1F0881BD"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Aanspreekbaar en democratisch verkozen bestuur</w:t>
      </w:r>
    </w:p>
    <w:p w14:paraId="246602E8"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De gemeente voert een integraal beleid waar onderwijs deel van uitmaakt en speelt in op lokale noden.</w:t>
      </w:r>
    </w:p>
    <w:p w14:paraId="788A508D"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Gemeentelijke diensten versterken elkaar. De school is ingebed in een geheel van diensten waar ze op kan rekenen en mee samenwerken.</w:t>
      </w:r>
    </w:p>
    <w:p w14:paraId="6D411BFE"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Kwaliteitsvol onderwijs dankzij sterk uitgebouwde pedagogische begeleiding, nascholing, leerplannen …</w:t>
      </w:r>
    </w:p>
    <w:p w14:paraId="75DBD954"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Voortrekkers van vernieuwing (bv. methode-onderwijs of gelijke kansen via onderwijs)</w:t>
      </w:r>
    </w:p>
    <w:p w14:paraId="0E2D67AD" w14:textId="77777777" w:rsidR="00516845" w:rsidRPr="0052376A" w:rsidRDefault="00516845" w:rsidP="00516845">
      <w:pPr>
        <w:pStyle w:val="Lijstalinea"/>
        <w:widowControl w:val="0"/>
        <w:numPr>
          <w:ilvl w:val="0"/>
          <w:numId w:val="58"/>
        </w:numPr>
        <w:rPr>
          <w:rFonts w:asciiTheme="minorHAnsi" w:eastAsiaTheme="majorEastAsia" w:hAnsiTheme="minorHAnsi" w:cstheme="minorHAnsi"/>
          <w:bCs/>
          <w:sz w:val="24"/>
          <w:szCs w:val="24"/>
          <w:lang w:val="nl-BE" w:eastAsia="en-US"/>
        </w:rPr>
      </w:pPr>
      <w:r w:rsidRPr="0052376A">
        <w:rPr>
          <w:rFonts w:asciiTheme="minorHAnsi" w:eastAsiaTheme="majorEastAsia" w:hAnsiTheme="minorHAnsi" w:cstheme="minorHAnsi"/>
          <w:bCs/>
          <w:sz w:val="24"/>
          <w:szCs w:val="24"/>
          <w:lang w:val="nl-BE" w:eastAsia="en-US"/>
        </w:rPr>
        <w:t>School in de buurt, van de buurt en voor de buurt</w:t>
      </w:r>
    </w:p>
    <w:p w14:paraId="7EEF0A92" w14:textId="77777777" w:rsidR="00516845" w:rsidRPr="008D2C8B" w:rsidRDefault="00516845" w:rsidP="00516845">
      <w:pPr>
        <w:widowControl w:val="0"/>
        <w:rPr>
          <w:rFonts w:asciiTheme="minorHAnsi" w:hAnsiTheme="minorHAnsi" w:cstheme="minorHAnsi"/>
          <w:snapToGrid w:val="0"/>
          <w:sz w:val="24"/>
          <w:szCs w:val="24"/>
        </w:rPr>
      </w:pPr>
    </w:p>
    <w:p w14:paraId="3375821E" w14:textId="77777777" w:rsidR="00516845" w:rsidRPr="003C5636" w:rsidRDefault="00516845" w:rsidP="00516845">
      <w:pPr>
        <w:pStyle w:val="Kop2"/>
        <w:rPr>
          <w:rFonts w:asciiTheme="minorHAnsi" w:hAnsiTheme="minorHAnsi" w:cstheme="minorHAnsi"/>
          <w:sz w:val="28"/>
          <w:szCs w:val="28"/>
        </w:rPr>
      </w:pPr>
      <w:bookmarkStart w:id="101" w:name="_Toc232473220"/>
      <w:bookmarkStart w:id="102" w:name="_Toc136006327"/>
      <w:r w:rsidRPr="003C5636">
        <w:rPr>
          <w:rFonts w:asciiTheme="minorHAnsi" w:hAnsiTheme="minorHAnsi" w:cstheme="minorHAnsi"/>
          <w:sz w:val="28"/>
          <w:szCs w:val="28"/>
        </w:rPr>
        <w:t>1.4. Onderwijsaanbod (leergebieden) -  Leerplannen</w:t>
      </w:r>
      <w:bookmarkEnd w:id="101"/>
      <w:bookmarkEnd w:id="102"/>
    </w:p>
    <w:p w14:paraId="3E0D9523"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 xml:space="preserve">De doelen uit het pedagogisch project </w:t>
      </w:r>
      <w:r>
        <w:rPr>
          <w:rFonts w:asciiTheme="minorHAnsi" w:hAnsiTheme="minorHAnsi" w:cstheme="minorHAnsi"/>
          <w:snapToGrid w:val="0"/>
          <w:sz w:val="24"/>
          <w:szCs w:val="24"/>
        </w:rPr>
        <w:t xml:space="preserve">worden </w:t>
      </w:r>
      <w:r w:rsidRPr="008D2C8B">
        <w:rPr>
          <w:rFonts w:asciiTheme="minorHAnsi" w:hAnsiTheme="minorHAnsi" w:cstheme="minorHAnsi"/>
          <w:snapToGrid w:val="0"/>
          <w:sz w:val="24"/>
          <w:szCs w:val="24"/>
        </w:rPr>
        <w:t>gecon</w:t>
      </w:r>
      <w:r>
        <w:rPr>
          <w:rFonts w:asciiTheme="minorHAnsi" w:hAnsiTheme="minorHAnsi" w:cstheme="minorHAnsi"/>
          <w:snapToGrid w:val="0"/>
          <w:sz w:val="24"/>
          <w:szCs w:val="24"/>
        </w:rPr>
        <w:t xml:space="preserve">cretiseerd via het gebruik van </w:t>
      </w:r>
      <w:r w:rsidRPr="00F832F6">
        <w:rPr>
          <w:rFonts w:asciiTheme="minorHAnsi" w:hAnsiTheme="minorHAnsi" w:cstheme="minorHAnsi"/>
          <w:snapToGrid w:val="0"/>
          <w:sz w:val="24"/>
          <w:szCs w:val="24"/>
        </w:rPr>
        <w:t>LeerLokaal.</w:t>
      </w:r>
    </w:p>
    <w:p w14:paraId="2A1F2A32" w14:textId="77777777" w:rsidR="00516845" w:rsidRPr="008D2C8B" w:rsidRDefault="00516845" w:rsidP="00516845">
      <w:pPr>
        <w:widowControl w:val="0"/>
        <w:rPr>
          <w:rFonts w:asciiTheme="minorHAnsi" w:hAnsiTheme="minorHAnsi" w:cstheme="minorHAnsi"/>
          <w:i/>
          <w:snapToGrid w:val="0"/>
          <w:sz w:val="24"/>
          <w:szCs w:val="24"/>
        </w:rPr>
      </w:pPr>
    </w:p>
    <w:p w14:paraId="08A288C6" w14:textId="77777777" w:rsidR="00516845"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Het onderwijsaanbod in het gewoon kleuteronderwijs</w:t>
      </w:r>
      <w:r>
        <w:rPr>
          <w:rFonts w:asciiTheme="minorHAnsi" w:hAnsiTheme="minorHAnsi" w:cstheme="minorHAnsi"/>
          <w:snapToGrid w:val="0"/>
          <w:sz w:val="24"/>
          <w:szCs w:val="24"/>
        </w:rPr>
        <w:t xml:space="preserve"> en lager onderwijs, en waar mogelijk in samenhang, omvat de volgende:</w:t>
      </w:r>
    </w:p>
    <w:p w14:paraId="5E65C7C7" w14:textId="77777777" w:rsidR="00516845" w:rsidRDefault="00516845" w:rsidP="00516845">
      <w:pPr>
        <w:widowControl w:val="0"/>
        <w:rPr>
          <w:rFonts w:asciiTheme="minorHAnsi" w:hAnsiTheme="minorHAnsi" w:cstheme="minorHAnsi"/>
          <w:snapToGrid w:val="0"/>
          <w:sz w:val="24"/>
          <w:szCs w:val="24"/>
        </w:rPr>
      </w:pPr>
    </w:p>
    <w:p w14:paraId="01AE11D0" w14:textId="77777777" w:rsidR="00516845" w:rsidRDefault="00516845" w:rsidP="00516845">
      <w:pPr>
        <w:widowControl w:val="0"/>
        <w:rPr>
          <w:rFonts w:asciiTheme="minorHAnsi" w:hAnsiTheme="minorHAnsi" w:cstheme="minorHAnsi"/>
          <w:snapToGrid w:val="0"/>
          <w:sz w:val="24"/>
          <w:szCs w:val="24"/>
          <w:u w:val="single"/>
        </w:rPr>
      </w:pPr>
      <w:r>
        <w:rPr>
          <w:rFonts w:asciiTheme="minorHAnsi" w:hAnsiTheme="minorHAnsi" w:cstheme="minorHAnsi"/>
          <w:snapToGrid w:val="0"/>
          <w:sz w:val="24"/>
          <w:szCs w:val="24"/>
          <w:u w:val="single"/>
        </w:rPr>
        <w:t>leergebieden</w:t>
      </w:r>
      <w:r>
        <w:rPr>
          <w:rFonts w:asciiTheme="minorHAnsi" w:hAnsiTheme="minorHAnsi" w:cstheme="minorHAnsi"/>
          <w:snapToGrid w:val="0"/>
          <w:sz w:val="24"/>
          <w:szCs w:val="24"/>
        </w:rPr>
        <w:t xml:space="preserve">                                   en                                   </w:t>
      </w:r>
      <w:r>
        <w:rPr>
          <w:rFonts w:asciiTheme="minorHAnsi" w:hAnsiTheme="minorHAnsi" w:cstheme="minorHAnsi"/>
          <w:snapToGrid w:val="0"/>
          <w:sz w:val="24"/>
          <w:szCs w:val="24"/>
          <w:u w:val="single"/>
        </w:rPr>
        <w:t>transversale domeinen</w:t>
      </w:r>
    </w:p>
    <w:p w14:paraId="0DEDF6FD" w14:textId="77777777" w:rsidR="00516845" w:rsidRDefault="00516845" w:rsidP="00516845">
      <w:pPr>
        <w:pStyle w:val="Lijstalinea"/>
        <w:widowControl w:val="0"/>
        <w:numPr>
          <w:ilvl w:val="0"/>
          <w:numId w:val="1"/>
        </w:numPr>
        <w:rPr>
          <w:rFonts w:asciiTheme="minorHAnsi" w:hAnsiTheme="minorHAnsi" w:cstheme="minorHAnsi"/>
          <w:snapToGrid w:val="0"/>
          <w:sz w:val="24"/>
          <w:szCs w:val="24"/>
        </w:rPr>
      </w:pPr>
      <w:r w:rsidRPr="00D07019">
        <w:rPr>
          <w:rFonts w:asciiTheme="minorHAnsi" w:hAnsiTheme="minorHAnsi" w:cstheme="minorHAnsi"/>
          <w:snapToGrid w:val="0"/>
          <w:sz w:val="24"/>
          <w:szCs w:val="24"/>
        </w:rPr>
        <w:t>Gezondheid</w:t>
      </w:r>
      <w:r>
        <w:rPr>
          <w:rFonts w:asciiTheme="minorHAnsi" w:hAnsiTheme="minorHAnsi" w:cstheme="minorHAnsi"/>
          <w:snapToGrid w:val="0"/>
          <w:sz w:val="24"/>
          <w:szCs w:val="24"/>
        </w:rPr>
        <w:t xml:space="preserve">                                                 -    Digitale geletterdheid</w:t>
      </w:r>
    </w:p>
    <w:p w14:paraId="7D28F1A5" w14:textId="77777777" w:rsidR="00516845" w:rsidRDefault="00516845" w:rsidP="00516845">
      <w:pPr>
        <w:pStyle w:val="Lijstalinea"/>
        <w:widowControl w:val="0"/>
        <w:numPr>
          <w:ilvl w:val="0"/>
          <w:numId w:val="1"/>
        </w:numPr>
        <w:rPr>
          <w:rFonts w:asciiTheme="minorHAnsi" w:hAnsiTheme="minorHAnsi" w:cstheme="minorHAnsi"/>
          <w:snapToGrid w:val="0"/>
          <w:sz w:val="24"/>
          <w:szCs w:val="24"/>
        </w:rPr>
      </w:pPr>
      <w:r>
        <w:rPr>
          <w:rFonts w:asciiTheme="minorHAnsi" w:hAnsiTheme="minorHAnsi" w:cstheme="minorHAnsi"/>
          <w:snapToGrid w:val="0"/>
          <w:sz w:val="24"/>
          <w:szCs w:val="24"/>
        </w:rPr>
        <w:t>Ik en de wereld                                           -    Sociaal-relationele competenties</w:t>
      </w:r>
    </w:p>
    <w:p w14:paraId="26CB3E74" w14:textId="77777777" w:rsidR="00516845" w:rsidRDefault="00516845" w:rsidP="00516845">
      <w:pPr>
        <w:pStyle w:val="Lijstalinea"/>
        <w:widowControl w:val="0"/>
        <w:numPr>
          <w:ilvl w:val="0"/>
          <w:numId w:val="1"/>
        </w:numPr>
        <w:rPr>
          <w:rFonts w:asciiTheme="minorHAnsi" w:hAnsiTheme="minorHAnsi" w:cstheme="minorHAnsi"/>
          <w:snapToGrid w:val="0"/>
          <w:sz w:val="24"/>
          <w:szCs w:val="24"/>
        </w:rPr>
      </w:pPr>
      <w:r>
        <w:rPr>
          <w:rFonts w:asciiTheme="minorHAnsi" w:hAnsiTheme="minorHAnsi" w:cstheme="minorHAnsi"/>
          <w:snapToGrid w:val="0"/>
          <w:sz w:val="24"/>
          <w:szCs w:val="24"/>
        </w:rPr>
        <w:t>Frans                                                             -    Leercompetenties</w:t>
      </w:r>
    </w:p>
    <w:p w14:paraId="5E27B730" w14:textId="77777777" w:rsidR="00516845" w:rsidRDefault="00516845" w:rsidP="00516845">
      <w:pPr>
        <w:pStyle w:val="Lijstalinea"/>
        <w:widowControl w:val="0"/>
        <w:numPr>
          <w:ilvl w:val="0"/>
          <w:numId w:val="1"/>
        </w:numPr>
        <w:rPr>
          <w:rFonts w:asciiTheme="minorHAnsi" w:hAnsiTheme="minorHAnsi" w:cstheme="minorHAnsi"/>
          <w:snapToGrid w:val="0"/>
          <w:sz w:val="24"/>
          <w:szCs w:val="24"/>
        </w:rPr>
      </w:pPr>
      <w:r>
        <w:rPr>
          <w:rFonts w:asciiTheme="minorHAnsi" w:hAnsiTheme="minorHAnsi" w:cstheme="minorHAnsi"/>
          <w:snapToGrid w:val="0"/>
          <w:sz w:val="24"/>
          <w:szCs w:val="24"/>
        </w:rPr>
        <w:t>Nederlands</w:t>
      </w:r>
    </w:p>
    <w:p w14:paraId="34AB9E7B" w14:textId="77777777" w:rsidR="00516845" w:rsidRDefault="00516845" w:rsidP="00516845">
      <w:pPr>
        <w:pStyle w:val="Lijstalinea"/>
        <w:widowControl w:val="0"/>
        <w:numPr>
          <w:ilvl w:val="0"/>
          <w:numId w:val="1"/>
        </w:numPr>
        <w:rPr>
          <w:rFonts w:asciiTheme="minorHAnsi" w:hAnsiTheme="minorHAnsi" w:cstheme="minorHAnsi"/>
          <w:snapToGrid w:val="0"/>
          <w:sz w:val="24"/>
          <w:szCs w:val="24"/>
        </w:rPr>
      </w:pPr>
      <w:r>
        <w:rPr>
          <w:rFonts w:asciiTheme="minorHAnsi" w:hAnsiTheme="minorHAnsi" w:cstheme="minorHAnsi"/>
          <w:snapToGrid w:val="0"/>
          <w:sz w:val="24"/>
          <w:szCs w:val="24"/>
        </w:rPr>
        <w:t>Wiskunde</w:t>
      </w:r>
    </w:p>
    <w:p w14:paraId="36EB99B2" w14:textId="77777777" w:rsidR="00516845" w:rsidRPr="00D07019" w:rsidRDefault="00516845" w:rsidP="00516845">
      <w:pPr>
        <w:pStyle w:val="Lijstalinea"/>
        <w:widowControl w:val="0"/>
        <w:numPr>
          <w:ilvl w:val="0"/>
          <w:numId w:val="1"/>
        </w:numPr>
        <w:rPr>
          <w:rFonts w:asciiTheme="minorHAnsi" w:hAnsiTheme="minorHAnsi" w:cstheme="minorHAnsi"/>
          <w:snapToGrid w:val="0"/>
          <w:sz w:val="24"/>
          <w:szCs w:val="24"/>
        </w:rPr>
      </w:pPr>
      <w:r>
        <w:rPr>
          <w:rFonts w:asciiTheme="minorHAnsi" w:hAnsiTheme="minorHAnsi" w:cstheme="minorHAnsi"/>
          <w:snapToGrid w:val="0"/>
          <w:sz w:val="24"/>
          <w:szCs w:val="24"/>
        </w:rPr>
        <w:t>Kunst en cultuur</w:t>
      </w:r>
    </w:p>
    <w:p w14:paraId="0774004F" w14:textId="77777777" w:rsidR="00516845"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 xml:space="preserve">Het onderwijsaanbod in het gewoon lager onderwijs omvat, en waar mogelijk in samenhang, de </w:t>
      </w:r>
      <w:r>
        <w:rPr>
          <w:rFonts w:asciiTheme="minorHAnsi" w:hAnsiTheme="minorHAnsi" w:cstheme="minorHAnsi"/>
          <w:snapToGrid w:val="0"/>
          <w:sz w:val="24"/>
          <w:szCs w:val="24"/>
        </w:rPr>
        <w:t>2</w:t>
      </w:r>
      <w:r w:rsidRPr="008D2C8B">
        <w:rPr>
          <w:rFonts w:asciiTheme="minorHAnsi" w:hAnsiTheme="minorHAnsi" w:cstheme="minorHAnsi"/>
          <w:snapToGrid w:val="0"/>
          <w:sz w:val="24"/>
          <w:szCs w:val="24"/>
        </w:rPr>
        <w:t xml:space="preserve"> lestijden onderwijs in de erkende godsdiensten of niet-confessionele zedenleer.</w:t>
      </w:r>
    </w:p>
    <w:p w14:paraId="083C847C" w14:textId="77777777" w:rsidR="00516845" w:rsidRPr="00311FA4" w:rsidRDefault="00516845" w:rsidP="00516845">
      <w:pPr>
        <w:widowControl w:val="0"/>
        <w:contextualSpacing/>
        <w:rPr>
          <w:rFonts w:asciiTheme="minorHAnsi" w:hAnsiTheme="minorHAnsi" w:cstheme="minorHAnsi"/>
          <w:snapToGrid w:val="0"/>
          <w:sz w:val="24"/>
          <w:szCs w:val="24"/>
        </w:rPr>
      </w:pPr>
    </w:p>
    <w:p w14:paraId="14B33BDA" w14:textId="77777777" w:rsidR="00516845" w:rsidRPr="001C57B1" w:rsidRDefault="00516845" w:rsidP="00516845">
      <w:pPr>
        <w:pStyle w:val="Kop2"/>
        <w:rPr>
          <w:rFonts w:asciiTheme="minorHAnsi" w:hAnsiTheme="minorHAnsi" w:cstheme="minorHAnsi"/>
          <w:sz w:val="28"/>
          <w:szCs w:val="28"/>
        </w:rPr>
      </w:pPr>
      <w:bookmarkStart w:id="103" w:name="_Toc136006328"/>
      <w:r w:rsidRPr="003C5636">
        <w:rPr>
          <w:rFonts w:asciiTheme="minorHAnsi" w:hAnsiTheme="minorHAnsi" w:cstheme="minorHAnsi"/>
          <w:sz w:val="28"/>
          <w:szCs w:val="28"/>
        </w:rPr>
        <w:t>1.5</w:t>
      </w:r>
      <w:r w:rsidRPr="001C57B1">
        <w:rPr>
          <w:rFonts w:asciiTheme="minorHAnsi" w:hAnsiTheme="minorHAnsi" w:cstheme="minorHAnsi"/>
          <w:sz w:val="28"/>
          <w:szCs w:val="28"/>
        </w:rPr>
        <w:t>. Screening niveau onderwijstaal - taalintegratietraject - taalbad</w:t>
      </w:r>
      <w:bookmarkEnd w:id="103"/>
    </w:p>
    <w:p w14:paraId="3B0BD384" w14:textId="77777777" w:rsidR="00516845" w:rsidRPr="003C5636" w:rsidRDefault="00516845" w:rsidP="00516845">
      <w:pPr>
        <w:pStyle w:val="Kop3"/>
        <w:rPr>
          <w:rFonts w:asciiTheme="minorHAnsi" w:hAnsiTheme="minorHAnsi" w:cstheme="minorHAnsi"/>
          <w:b w:val="0"/>
          <w:color w:val="auto"/>
          <w:sz w:val="24"/>
          <w:szCs w:val="24"/>
          <w:u w:val="dotted"/>
        </w:rPr>
      </w:pPr>
      <w:bookmarkStart w:id="104" w:name="_Toc136006329"/>
      <w:r w:rsidRPr="001C57B1">
        <w:rPr>
          <w:rFonts w:asciiTheme="minorHAnsi" w:hAnsiTheme="minorHAnsi" w:cstheme="minorHAnsi"/>
          <w:b w:val="0"/>
          <w:color w:val="auto"/>
          <w:sz w:val="24"/>
          <w:szCs w:val="24"/>
          <w:u w:val="dotted"/>
        </w:rPr>
        <w:t>1.5.1. Screening niveau onderwijstaal</w:t>
      </w:r>
      <w:bookmarkEnd w:id="104"/>
    </w:p>
    <w:p w14:paraId="4FBE4711" w14:textId="77777777" w:rsidR="00516845" w:rsidRPr="003C5636" w:rsidRDefault="00516845" w:rsidP="00516845">
      <w:pPr>
        <w:widowControl w:val="0"/>
        <w:rPr>
          <w:rFonts w:asciiTheme="minorHAnsi" w:hAnsiTheme="minorHAnsi" w:cstheme="minorHAnsi"/>
          <w:snapToGrid w:val="0"/>
          <w:sz w:val="24"/>
          <w:szCs w:val="24"/>
        </w:rPr>
      </w:pPr>
    </w:p>
    <w:p w14:paraId="51B94864" w14:textId="77777777" w:rsidR="00516845" w:rsidRPr="00A04944" w:rsidRDefault="00516845" w:rsidP="00516845">
      <w:pPr>
        <w:widowControl w:val="0"/>
        <w:rPr>
          <w:rFonts w:asciiTheme="minorHAnsi" w:hAnsiTheme="minorHAnsi" w:cstheme="minorHAnsi"/>
          <w:snapToGrid w:val="0"/>
          <w:sz w:val="24"/>
          <w:szCs w:val="24"/>
        </w:rPr>
      </w:pPr>
      <w:r w:rsidRPr="00A04944">
        <w:rPr>
          <w:rFonts w:asciiTheme="minorHAnsi" w:hAnsiTheme="minorHAnsi" w:cstheme="minorHAnsi"/>
          <w:snapToGrid w:val="0"/>
          <w:sz w:val="24"/>
          <w:szCs w:val="24"/>
        </w:rPr>
        <w:t xml:space="preserve">De school voert voor elke leerling in het gewoon onderwijs bij het begin van de leerplicht (5 jaar ) een verplichte screening uit, die nagaat wat het niveau van de leerling inzake de onderwijstaal is. </w:t>
      </w:r>
      <w:r w:rsidRPr="00A04944">
        <w:rPr>
          <w:rFonts w:asciiTheme="minorHAnsi" w:hAnsiTheme="minorHAnsi" w:cstheme="minorHAnsi"/>
          <w:snapToGrid w:val="0"/>
          <w:sz w:val="24"/>
          <w:szCs w:val="24"/>
        </w:rPr>
        <w:lastRenderedPageBreak/>
        <w:t>Deze screening kan nooit voor de inschrijving van de leerling uitgevoerd worden.</w:t>
      </w:r>
    </w:p>
    <w:p w14:paraId="4C1B0FC6" w14:textId="77777777" w:rsidR="00516845" w:rsidRPr="00A04944" w:rsidRDefault="00516845" w:rsidP="00516845">
      <w:pPr>
        <w:widowControl w:val="0"/>
        <w:rPr>
          <w:rFonts w:asciiTheme="minorHAnsi" w:hAnsiTheme="minorHAnsi" w:cstheme="minorHAnsi"/>
          <w:snapToGrid w:val="0"/>
          <w:sz w:val="24"/>
          <w:szCs w:val="24"/>
        </w:rPr>
      </w:pPr>
    </w:p>
    <w:p w14:paraId="45390AE7" w14:textId="77777777" w:rsidR="00516845" w:rsidRPr="00A04944" w:rsidRDefault="00516845" w:rsidP="00516845">
      <w:pPr>
        <w:widowControl w:val="0"/>
        <w:rPr>
          <w:rFonts w:asciiTheme="minorHAnsi" w:hAnsiTheme="minorHAnsi" w:cstheme="minorHAnsi"/>
          <w:snapToGrid w:val="0"/>
          <w:sz w:val="24"/>
          <w:szCs w:val="24"/>
        </w:rPr>
      </w:pPr>
      <w:r w:rsidRPr="00A04944">
        <w:rPr>
          <w:rFonts w:asciiTheme="minorHAnsi" w:hAnsiTheme="minorHAnsi" w:cstheme="minorHAnsi"/>
          <w:snapToGrid w:val="0"/>
          <w:sz w:val="24"/>
          <w:szCs w:val="24"/>
        </w:rPr>
        <w:t xml:space="preserve">Op basis van de resultaten van de taalscreening, moeten leerlingen die het Nederlands onvoldoende beheersen een actief taalintegratietraject Nederlands volgen </w:t>
      </w:r>
    </w:p>
    <w:p w14:paraId="38640FF1" w14:textId="77777777" w:rsidR="00516845" w:rsidRPr="00A04944" w:rsidRDefault="00516845" w:rsidP="00516845">
      <w:pPr>
        <w:widowControl w:val="0"/>
        <w:rPr>
          <w:rFonts w:asciiTheme="minorHAnsi" w:hAnsiTheme="minorHAnsi" w:cstheme="minorHAnsi"/>
          <w:snapToGrid w:val="0"/>
          <w:sz w:val="24"/>
          <w:szCs w:val="24"/>
        </w:rPr>
      </w:pPr>
    </w:p>
    <w:p w14:paraId="71C46A16" w14:textId="77777777" w:rsidR="00516845" w:rsidRPr="00C0538B" w:rsidRDefault="00516845" w:rsidP="00516845">
      <w:pPr>
        <w:widowControl w:val="0"/>
        <w:rPr>
          <w:rFonts w:asciiTheme="minorHAnsi" w:hAnsiTheme="minorHAnsi" w:cstheme="minorHAnsi"/>
          <w:snapToGrid w:val="0"/>
          <w:sz w:val="24"/>
          <w:szCs w:val="24"/>
          <w:highlight w:val="yellow"/>
        </w:rPr>
      </w:pPr>
      <w:r w:rsidRPr="00A04944">
        <w:rPr>
          <w:rFonts w:asciiTheme="minorHAnsi" w:hAnsiTheme="minorHAnsi" w:cstheme="minorHAnsi"/>
          <w:snapToGrid w:val="0"/>
          <w:sz w:val="24"/>
          <w:szCs w:val="24"/>
        </w:rPr>
        <w:t>De screening is niet verplicht</w:t>
      </w:r>
      <w:r w:rsidRPr="00A04944">
        <w:rPr>
          <w:rStyle w:val="Verwijzingopmerking"/>
          <w:rFonts w:asciiTheme="minorHAnsi" w:hAnsiTheme="minorHAnsi" w:cstheme="minorHAnsi"/>
          <w:sz w:val="24"/>
          <w:szCs w:val="24"/>
        </w:rPr>
        <w:t xml:space="preserve"> v</w:t>
      </w:r>
      <w:r>
        <w:rPr>
          <w:rFonts w:asciiTheme="minorHAnsi" w:hAnsiTheme="minorHAnsi" w:cstheme="minorHAnsi"/>
          <w:snapToGrid w:val="0"/>
          <w:sz w:val="24"/>
          <w:szCs w:val="24"/>
        </w:rPr>
        <w:t xml:space="preserve">oor anderstalige nieuwkomers </w:t>
      </w:r>
      <w:r w:rsidRPr="00C0538B">
        <w:rPr>
          <w:rFonts w:asciiTheme="minorHAnsi" w:hAnsiTheme="minorHAnsi" w:cstheme="minorHAnsi"/>
          <w:snapToGrid w:val="0"/>
          <w:sz w:val="24"/>
          <w:szCs w:val="24"/>
          <w:highlight w:val="yellow"/>
        </w:rPr>
        <w:t xml:space="preserve">en leerlingen met een IAC-verslag. </w:t>
      </w:r>
    </w:p>
    <w:p w14:paraId="1726D085" w14:textId="77777777" w:rsidR="00516845" w:rsidRPr="00C0538B" w:rsidRDefault="00516845" w:rsidP="00516845">
      <w:pPr>
        <w:widowControl w:val="0"/>
        <w:rPr>
          <w:rFonts w:asciiTheme="minorHAnsi" w:hAnsiTheme="minorHAnsi" w:cstheme="minorHAnsi"/>
          <w:snapToGrid w:val="0"/>
          <w:sz w:val="24"/>
          <w:szCs w:val="24"/>
          <w:highlight w:val="yellow"/>
        </w:rPr>
      </w:pPr>
      <w:r>
        <w:rPr>
          <w:rFonts w:asciiTheme="minorHAnsi" w:hAnsiTheme="minorHAnsi" w:cstheme="minorHAnsi"/>
          <w:snapToGrid w:val="0"/>
          <w:sz w:val="24"/>
          <w:szCs w:val="24"/>
          <w:highlight w:val="yellow"/>
        </w:rPr>
        <w:t>Een taalintegratietraject is niet verplicht, ook niet</w:t>
      </w:r>
      <w:r w:rsidRPr="00C0538B">
        <w:rPr>
          <w:rFonts w:asciiTheme="minorHAnsi" w:hAnsiTheme="minorHAnsi" w:cstheme="minorHAnsi"/>
          <w:snapToGrid w:val="0"/>
          <w:sz w:val="24"/>
          <w:szCs w:val="24"/>
          <w:highlight w:val="yellow"/>
        </w:rPr>
        <w:t xml:space="preserve"> als uit de resultaten blijkt dat de le</w:t>
      </w:r>
      <w:r>
        <w:rPr>
          <w:rFonts w:asciiTheme="minorHAnsi" w:hAnsiTheme="minorHAnsi" w:cstheme="minorHAnsi"/>
          <w:snapToGrid w:val="0"/>
          <w:sz w:val="24"/>
          <w:szCs w:val="24"/>
          <w:highlight w:val="yellow"/>
        </w:rPr>
        <w:t xml:space="preserve">erling met een IAC-verslag het </w:t>
      </w:r>
      <w:r w:rsidRPr="00C0538B">
        <w:rPr>
          <w:rFonts w:asciiTheme="minorHAnsi" w:hAnsiTheme="minorHAnsi" w:cstheme="minorHAnsi"/>
          <w:snapToGrid w:val="0"/>
          <w:sz w:val="24"/>
          <w:szCs w:val="24"/>
          <w:highlight w:val="yellow"/>
        </w:rPr>
        <w:t>Nederlands onvoldoende beheerst.</w:t>
      </w:r>
    </w:p>
    <w:p w14:paraId="471A41FA" w14:textId="77777777" w:rsidR="00516845" w:rsidRPr="008D2C8B" w:rsidRDefault="00516845" w:rsidP="00516845">
      <w:pPr>
        <w:widowControl w:val="0"/>
        <w:rPr>
          <w:rFonts w:asciiTheme="minorHAnsi" w:hAnsiTheme="minorHAnsi" w:cstheme="minorHAnsi"/>
          <w:snapToGrid w:val="0"/>
          <w:sz w:val="24"/>
          <w:szCs w:val="24"/>
        </w:rPr>
      </w:pPr>
      <w:r w:rsidRPr="00C0538B">
        <w:rPr>
          <w:rFonts w:asciiTheme="minorHAnsi" w:hAnsiTheme="minorHAnsi" w:cstheme="minorHAnsi"/>
          <w:snapToGrid w:val="0"/>
          <w:sz w:val="24"/>
          <w:szCs w:val="24"/>
          <w:highlight w:val="yellow"/>
        </w:rPr>
        <w:t xml:space="preserve">Leerlingen die recht hebben op redelijke aanpassingen of speciale onderwijsleermiddelen gedurende het </w:t>
      </w:r>
      <w:r>
        <w:rPr>
          <w:rFonts w:asciiTheme="minorHAnsi" w:hAnsiTheme="minorHAnsi" w:cstheme="minorHAnsi"/>
          <w:snapToGrid w:val="0"/>
          <w:sz w:val="24"/>
          <w:szCs w:val="24"/>
          <w:highlight w:val="yellow"/>
        </w:rPr>
        <w:t xml:space="preserve">schooljaar waarin de screening </w:t>
      </w:r>
      <w:r w:rsidRPr="00C0538B">
        <w:rPr>
          <w:rFonts w:asciiTheme="minorHAnsi" w:hAnsiTheme="minorHAnsi" w:cstheme="minorHAnsi"/>
          <w:snapToGrid w:val="0"/>
          <w:sz w:val="24"/>
          <w:szCs w:val="24"/>
          <w:highlight w:val="yellow"/>
        </w:rPr>
        <w:t>wordt afgenomen, hebben recht op het behoud en het gebruik van die aanpassingen en leermiddelen als ze die screening afleggen</w:t>
      </w:r>
      <w:r>
        <w:rPr>
          <w:rFonts w:asciiTheme="minorHAnsi" w:hAnsiTheme="minorHAnsi" w:cstheme="minorHAnsi"/>
          <w:snapToGrid w:val="0"/>
          <w:sz w:val="24"/>
          <w:szCs w:val="24"/>
        </w:rPr>
        <w:t>.</w:t>
      </w:r>
    </w:p>
    <w:p w14:paraId="5561EE7C" w14:textId="77777777" w:rsidR="00516845" w:rsidRPr="008D2C8B" w:rsidRDefault="00516845" w:rsidP="00516845">
      <w:pPr>
        <w:rPr>
          <w:rFonts w:asciiTheme="minorHAnsi" w:hAnsiTheme="minorHAnsi" w:cstheme="minorHAnsi"/>
          <w:snapToGrid w:val="0"/>
          <w:sz w:val="24"/>
          <w:szCs w:val="24"/>
        </w:rPr>
      </w:pPr>
    </w:p>
    <w:p w14:paraId="2906DCA5" w14:textId="77777777" w:rsidR="00516845" w:rsidRPr="001C57B1" w:rsidRDefault="00516845" w:rsidP="00516845">
      <w:pPr>
        <w:pStyle w:val="Kop3"/>
        <w:rPr>
          <w:rFonts w:asciiTheme="minorHAnsi" w:hAnsiTheme="minorHAnsi" w:cstheme="minorHAnsi"/>
          <w:b w:val="0"/>
          <w:color w:val="auto"/>
          <w:sz w:val="24"/>
          <w:szCs w:val="24"/>
          <w:u w:val="dotted"/>
        </w:rPr>
      </w:pPr>
      <w:bookmarkStart w:id="105" w:name="_Toc136006330"/>
      <w:r w:rsidRPr="003C5636">
        <w:rPr>
          <w:rFonts w:asciiTheme="minorHAnsi" w:hAnsiTheme="minorHAnsi" w:cstheme="minorHAnsi"/>
          <w:b w:val="0"/>
          <w:color w:val="auto"/>
          <w:sz w:val="24"/>
          <w:szCs w:val="24"/>
          <w:u w:val="dotted"/>
        </w:rPr>
        <w:t xml:space="preserve">1.5.2. </w:t>
      </w:r>
      <w:r w:rsidRPr="001C57B1">
        <w:rPr>
          <w:rFonts w:asciiTheme="minorHAnsi" w:hAnsiTheme="minorHAnsi" w:cstheme="minorHAnsi"/>
          <w:b w:val="0"/>
          <w:color w:val="auto"/>
          <w:sz w:val="24"/>
          <w:szCs w:val="24"/>
          <w:u w:val="dotted"/>
        </w:rPr>
        <w:t>Taalintegratietraject</w:t>
      </w:r>
      <w:bookmarkEnd w:id="105"/>
    </w:p>
    <w:p w14:paraId="074B785E" w14:textId="77777777" w:rsidR="00516845" w:rsidRPr="001C57B1" w:rsidRDefault="00516845" w:rsidP="00516845">
      <w:pPr>
        <w:pStyle w:val="Kop3"/>
        <w:spacing w:line="240" w:lineRule="auto"/>
        <w:rPr>
          <w:rFonts w:asciiTheme="minorHAnsi" w:hAnsiTheme="minorHAnsi" w:cstheme="minorHAnsi"/>
          <w:b w:val="0"/>
          <w:color w:val="auto"/>
          <w:sz w:val="24"/>
          <w:szCs w:val="24"/>
        </w:rPr>
      </w:pPr>
      <w:bookmarkStart w:id="106" w:name="_Toc104823189"/>
      <w:bookmarkStart w:id="107" w:name="_Toc136006331"/>
      <w:r w:rsidRPr="001C57B1">
        <w:rPr>
          <w:rFonts w:asciiTheme="minorHAnsi" w:hAnsiTheme="minorHAnsi" w:cstheme="minorHAnsi"/>
          <w:b w:val="0"/>
          <w:color w:val="auto"/>
          <w:sz w:val="24"/>
          <w:szCs w:val="24"/>
        </w:rPr>
        <w:t>Op basis van de resultaten van de taalscreening voorziet de school een taaltraject voor de leerlingen die het nodig hebben en voor anderstalige nieuwkomers. Dit taaltraject sluit aan bij de noden van de leerling wat het Nederlands betreft.</w:t>
      </w:r>
      <w:bookmarkEnd w:id="106"/>
      <w:bookmarkEnd w:id="107"/>
    </w:p>
    <w:p w14:paraId="75555A21" w14:textId="77777777" w:rsidR="00516845" w:rsidRPr="0052376A" w:rsidRDefault="00516845" w:rsidP="00516845">
      <w:pPr>
        <w:pStyle w:val="Kop3"/>
        <w:spacing w:line="240" w:lineRule="auto"/>
        <w:rPr>
          <w:rFonts w:asciiTheme="minorHAnsi" w:hAnsiTheme="minorHAnsi" w:cstheme="minorHAnsi"/>
          <w:snapToGrid w:val="0"/>
          <w:sz w:val="24"/>
          <w:szCs w:val="24"/>
        </w:rPr>
      </w:pPr>
      <w:bookmarkStart w:id="108" w:name="_Toc104823190"/>
      <w:bookmarkStart w:id="109" w:name="_Toc136006332"/>
      <w:r w:rsidRPr="001C57B1">
        <w:rPr>
          <w:rFonts w:asciiTheme="minorHAnsi" w:hAnsiTheme="minorHAnsi" w:cstheme="minorHAnsi"/>
          <w:b w:val="0"/>
          <w:color w:val="auto"/>
          <w:sz w:val="24"/>
          <w:szCs w:val="24"/>
        </w:rPr>
        <w:t>Op basis van de resultaten van de taalscreening, moet de leerling die het Nederlands onvoldoende beheerst een actief taalintegratietraject Nederlands volgen met in beginsel een taalbad of een volwaardig alternatief dat dezelfde resultaten bereikt.</w:t>
      </w:r>
      <w:bookmarkEnd w:id="108"/>
      <w:bookmarkEnd w:id="109"/>
    </w:p>
    <w:p w14:paraId="666F95BA" w14:textId="77777777" w:rsidR="00516845" w:rsidRPr="003C5636" w:rsidRDefault="00516845" w:rsidP="00516845">
      <w:pPr>
        <w:pStyle w:val="Kop3"/>
        <w:rPr>
          <w:rFonts w:asciiTheme="minorHAnsi" w:hAnsiTheme="minorHAnsi" w:cstheme="minorHAnsi"/>
          <w:b w:val="0"/>
          <w:color w:val="auto"/>
          <w:sz w:val="24"/>
          <w:szCs w:val="24"/>
          <w:u w:val="dotted"/>
        </w:rPr>
      </w:pPr>
      <w:bookmarkStart w:id="110" w:name="_Toc136006333"/>
      <w:r w:rsidRPr="003C5636">
        <w:rPr>
          <w:rFonts w:asciiTheme="minorHAnsi" w:hAnsiTheme="minorHAnsi" w:cstheme="minorHAnsi"/>
          <w:b w:val="0"/>
          <w:color w:val="auto"/>
          <w:sz w:val="24"/>
          <w:szCs w:val="24"/>
          <w:u w:val="dotted"/>
        </w:rPr>
        <w:t>1.5.3. Taalbad</w:t>
      </w:r>
      <w:bookmarkEnd w:id="110"/>
    </w:p>
    <w:p w14:paraId="61CFF695" w14:textId="77777777" w:rsidR="00516845"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Als de leerling het Nederlands onvoldoende kent om de lessen te kunnen volgen, kan de school een taalbad organiseren. Het doel van het volgen van een taalbad is dat de leerling voltijds en intensief de Nederlandse taal leert om zo snel mogelijk te kunnen deelnemen aan de reguliere onderwijsactiviteiten.</w:t>
      </w:r>
    </w:p>
    <w:p w14:paraId="02338F32" w14:textId="77777777" w:rsidR="00516845" w:rsidRDefault="00516845" w:rsidP="00516845">
      <w:pPr>
        <w:rPr>
          <w:rFonts w:asciiTheme="minorHAnsi" w:hAnsiTheme="minorHAnsi" w:cstheme="minorHAnsi"/>
          <w:snapToGrid w:val="0"/>
          <w:sz w:val="24"/>
          <w:szCs w:val="24"/>
        </w:rPr>
      </w:pPr>
      <w:r w:rsidRPr="001C57B1">
        <w:rPr>
          <w:rFonts w:asciiTheme="minorHAnsi" w:hAnsiTheme="minorHAnsi" w:cstheme="minorHAnsi"/>
          <w:snapToGrid w:val="0"/>
          <w:sz w:val="24"/>
          <w:szCs w:val="24"/>
        </w:rPr>
        <w:t>Een taalbad omvat intensieve onderwijsactiviteiten die tot doel hebben de leerling door onderdompeling in de onderwijstaal deze onderwijstaal te laten verwerven in functie van een snelle integratie in de reguliere onderwijsactiviteiten. Dit kan een voltijds traject zijn. Een leerling kan gedurende het basisonderwijs maximaal één schooljaar een voltijds taalbad of voltijds gelijkwaardig alternatief volgen.</w:t>
      </w:r>
    </w:p>
    <w:p w14:paraId="0F091535" w14:textId="77777777" w:rsidR="00516845" w:rsidRPr="0052376A" w:rsidRDefault="00516845" w:rsidP="00516845">
      <w:pPr>
        <w:rPr>
          <w:rFonts w:asciiTheme="minorHAnsi" w:hAnsiTheme="minorHAnsi" w:cstheme="minorHAnsi"/>
          <w:snapToGrid w:val="0"/>
          <w:sz w:val="24"/>
          <w:szCs w:val="24"/>
        </w:rPr>
      </w:pPr>
    </w:p>
    <w:p w14:paraId="6A7F53E4" w14:textId="77777777" w:rsidR="00516845" w:rsidRPr="008D2C8B" w:rsidRDefault="00516845" w:rsidP="00516845">
      <w:pPr>
        <w:widowControl w:val="0"/>
        <w:rPr>
          <w:rFonts w:asciiTheme="minorHAnsi" w:hAnsiTheme="minorHAnsi" w:cstheme="minorHAnsi"/>
          <w:snapToGrid w:val="0"/>
          <w:sz w:val="24"/>
          <w:szCs w:val="24"/>
        </w:rPr>
      </w:pPr>
    </w:p>
    <w:p w14:paraId="31C2472B" w14:textId="77777777" w:rsidR="00516845" w:rsidRPr="003C5636" w:rsidRDefault="00516845" w:rsidP="00516845">
      <w:pPr>
        <w:pStyle w:val="Kop2"/>
        <w:pBdr>
          <w:bottom w:val="single" w:sz="18" w:space="1" w:color="8B2039"/>
        </w:pBdr>
        <w:ind w:left="2124" w:hanging="2124"/>
        <w:rPr>
          <w:rFonts w:asciiTheme="minorHAnsi" w:hAnsiTheme="minorHAnsi" w:cstheme="minorHAnsi"/>
          <w:b w:val="0"/>
          <w:color w:val="8B2039"/>
          <w:sz w:val="36"/>
          <w:szCs w:val="36"/>
        </w:rPr>
      </w:pPr>
      <w:bookmarkStart w:id="111" w:name="_Toc136006334"/>
      <w:r w:rsidRPr="003C5636">
        <w:rPr>
          <w:rFonts w:asciiTheme="minorHAnsi" w:hAnsiTheme="minorHAnsi" w:cstheme="minorHAnsi"/>
          <w:b w:val="0"/>
          <w:color w:val="8B2039"/>
          <w:sz w:val="36"/>
          <w:szCs w:val="36"/>
        </w:rPr>
        <w:t>Hoofdstuk 2</w:t>
      </w:r>
      <w:r w:rsidRPr="003C5636">
        <w:rPr>
          <w:rFonts w:asciiTheme="minorHAnsi" w:hAnsiTheme="minorHAnsi" w:cstheme="minorHAnsi"/>
          <w:b w:val="0"/>
          <w:color w:val="8B2039"/>
          <w:sz w:val="36"/>
          <w:szCs w:val="36"/>
        </w:rPr>
        <w:tab/>
      </w:r>
      <w:r w:rsidRPr="003C5636">
        <w:rPr>
          <w:rFonts w:asciiTheme="minorHAnsi" w:hAnsiTheme="minorHAnsi" w:cstheme="minorHAnsi"/>
          <w:b w:val="0"/>
          <w:color w:val="8B2039"/>
          <w:sz w:val="36"/>
          <w:szCs w:val="36"/>
        </w:rPr>
        <w:tab/>
        <w:t>Organisatorische afspraken</w:t>
      </w:r>
      <w:bookmarkEnd w:id="111"/>
    </w:p>
    <w:p w14:paraId="05310156" w14:textId="77777777" w:rsidR="00516845" w:rsidRPr="003C5636" w:rsidRDefault="00516845" w:rsidP="00516845">
      <w:pPr>
        <w:pStyle w:val="Kop2"/>
        <w:rPr>
          <w:rFonts w:asciiTheme="minorHAnsi" w:hAnsiTheme="minorHAnsi" w:cstheme="minorHAnsi"/>
          <w:sz w:val="28"/>
          <w:szCs w:val="28"/>
        </w:rPr>
      </w:pPr>
      <w:bookmarkStart w:id="112" w:name="_Toc136006335"/>
      <w:r w:rsidRPr="003C5636">
        <w:rPr>
          <w:rFonts w:asciiTheme="minorHAnsi" w:hAnsiTheme="minorHAnsi" w:cstheme="minorHAnsi"/>
          <w:sz w:val="28"/>
          <w:szCs w:val="28"/>
        </w:rPr>
        <w:t xml:space="preserve">2.1 </w:t>
      </w:r>
      <w:r w:rsidRPr="003C5636">
        <w:rPr>
          <w:rFonts w:asciiTheme="minorHAnsi" w:hAnsiTheme="minorHAnsi" w:cstheme="minorHAnsi"/>
          <w:sz w:val="28"/>
          <w:szCs w:val="28"/>
        </w:rPr>
        <w:tab/>
        <w:t>Afhalen en brengen van de kinderen</w:t>
      </w:r>
      <w:bookmarkEnd w:id="112"/>
      <w:r w:rsidRPr="003C5636">
        <w:rPr>
          <w:rFonts w:asciiTheme="minorHAnsi" w:hAnsiTheme="minorHAnsi" w:cstheme="minorHAnsi"/>
          <w:sz w:val="28"/>
          <w:szCs w:val="28"/>
        </w:rPr>
        <w:t xml:space="preserve"> </w:t>
      </w:r>
    </w:p>
    <w:p w14:paraId="440CE302" w14:textId="77777777" w:rsidR="00516845" w:rsidRPr="003C5636" w:rsidRDefault="00516845" w:rsidP="00516845">
      <w:pPr>
        <w:pStyle w:val="Kop3"/>
        <w:rPr>
          <w:rFonts w:asciiTheme="minorHAnsi" w:hAnsiTheme="minorHAnsi" w:cstheme="minorHAnsi"/>
          <w:b w:val="0"/>
          <w:color w:val="auto"/>
          <w:sz w:val="24"/>
          <w:szCs w:val="24"/>
          <w:u w:val="dotted"/>
        </w:rPr>
      </w:pPr>
      <w:bookmarkStart w:id="113" w:name="_Toc104823194"/>
      <w:bookmarkStart w:id="114" w:name="_Toc136006336"/>
      <w:r w:rsidRPr="003C5636">
        <w:rPr>
          <w:rFonts w:asciiTheme="minorHAnsi" w:hAnsiTheme="minorHAnsi" w:cstheme="minorHAnsi"/>
          <w:b w:val="0"/>
          <w:color w:val="auto"/>
          <w:sz w:val="24"/>
          <w:szCs w:val="24"/>
          <w:u w:val="dotted"/>
        </w:rPr>
        <w:t>2.1.1. Ouders</w:t>
      </w:r>
      <w:bookmarkEnd w:id="113"/>
      <w:bookmarkEnd w:id="114"/>
    </w:p>
    <w:p w14:paraId="3D6DA85B" w14:textId="77777777" w:rsidR="00516845" w:rsidRPr="008D2C8B" w:rsidRDefault="00516845" w:rsidP="00516845">
      <w:pPr>
        <w:rPr>
          <w:rFonts w:asciiTheme="minorHAnsi" w:hAnsiTheme="minorHAnsi" w:cstheme="minorHAnsi"/>
          <w:bCs/>
          <w:sz w:val="24"/>
          <w:szCs w:val="24"/>
        </w:rPr>
      </w:pPr>
      <w:r w:rsidRPr="008D2C8B">
        <w:rPr>
          <w:rFonts w:asciiTheme="minorHAnsi" w:hAnsiTheme="minorHAnsi" w:cstheme="minorHAnsi"/>
          <w:bCs/>
          <w:sz w:val="24"/>
          <w:szCs w:val="24"/>
        </w:rPr>
        <w:t xml:space="preserve">Ook wij </w:t>
      </w:r>
      <w:r w:rsidRPr="007B683F">
        <w:rPr>
          <w:rFonts w:asciiTheme="minorHAnsi" w:hAnsiTheme="minorHAnsi" w:cstheme="minorHAnsi"/>
          <w:bCs/>
          <w:sz w:val="24"/>
          <w:szCs w:val="24"/>
        </w:rPr>
        <w:t>als kleuters komen niet te laat</w:t>
      </w:r>
      <w:r w:rsidRPr="008D2C8B">
        <w:rPr>
          <w:rFonts w:asciiTheme="minorHAnsi" w:hAnsiTheme="minorHAnsi" w:cstheme="minorHAnsi"/>
          <w:bCs/>
          <w:sz w:val="24"/>
          <w:szCs w:val="24"/>
        </w:rPr>
        <w:t>, anders missen we het belangrijkste van een activiteit, storen de les en krijgen het gevoel er niet bij te horen.</w:t>
      </w:r>
    </w:p>
    <w:p w14:paraId="32E082BA"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 xml:space="preserve">Peuters van de </w:t>
      </w:r>
      <w:r>
        <w:rPr>
          <w:rFonts w:asciiTheme="minorHAnsi" w:hAnsiTheme="minorHAnsi" w:cstheme="minorHAnsi"/>
          <w:sz w:val="24"/>
          <w:szCs w:val="24"/>
        </w:rPr>
        <w:t xml:space="preserve">gele klas </w:t>
      </w:r>
      <w:r w:rsidRPr="008D2C8B">
        <w:rPr>
          <w:rFonts w:asciiTheme="minorHAnsi" w:hAnsiTheme="minorHAnsi" w:cstheme="minorHAnsi"/>
          <w:sz w:val="24"/>
          <w:szCs w:val="24"/>
        </w:rPr>
        <w:t>mogen (de 1</w:t>
      </w:r>
      <w:r w:rsidRPr="008D2C8B">
        <w:rPr>
          <w:rFonts w:asciiTheme="minorHAnsi" w:hAnsiTheme="minorHAnsi" w:cstheme="minorHAnsi"/>
          <w:sz w:val="24"/>
          <w:szCs w:val="24"/>
          <w:vertAlign w:val="superscript"/>
        </w:rPr>
        <w:t>ste</w:t>
      </w:r>
      <w:r w:rsidRPr="008D2C8B">
        <w:rPr>
          <w:rFonts w:asciiTheme="minorHAnsi" w:hAnsiTheme="minorHAnsi" w:cstheme="minorHAnsi"/>
          <w:sz w:val="24"/>
          <w:szCs w:val="24"/>
        </w:rPr>
        <w:t xml:space="preserve"> dagen) als het b</w:t>
      </w:r>
      <w:r>
        <w:rPr>
          <w:rFonts w:asciiTheme="minorHAnsi" w:hAnsiTheme="minorHAnsi" w:cstheme="minorHAnsi"/>
          <w:sz w:val="24"/>
          <w:szCs w:val="24"/>
        </w:rPr>
        <w:t>elt, afgezet worden op de gele</w:t>
      </w:r>
      <w:r w:rsidRPr="008D2C8B">
        <w:rPr>
          <w:rFonts w:asciiTheme="minorHAnsi" w:hAnsiTheme="minorHAnsi" w:cstheme="minorHAnsi"/>
          <w:sz w:val="24"/>
          <w:szCs w:val="24"/>
        </w:rPr>
        <w:t xml:space="preserve"> stip (als het echt nodig is).</w:t>
      </w:r>
    </w:p>
    <w:p w14:paraId="6A03E0FA" w14:textId="77777777" w:rsidR="00516845" w:rsidRPr="008D2C8B" w:rsidRDefault="00516845" w:rsidP="00516845">
      <w:pPr>
        <w:rPr>
          <w:rFonts w:asciiTheme="minorHAnsi" w:hAnsiTheme="minorHAnsi" w:cstheme="minorHAnsi"/>
          <w:bCs/>
          <w:sz w:val="24"/>
          <w:szCs w:val="24"/>
        </w:rPr>
      </w:pPr>
      <w:r w:rsidRPr="008D2C8B">
        <w:rPr>
          <w:rFonts w:asciiTheme="minorHAnsi" w:hAnsiTheme="minorHAnsi" w:cstheme="minorHAnsi"/>
          <w:bCs/>
          <w:sz w:val="24"/>
          <w:szCs w:val="24"/>
        </w:rPr>
        <w:t>De speelplaats is speciaal voor ons, kinderen. Onze ouders of grootouders komen niet op de speelplaats.</w:t>
      </w:r>
    </w:p>
    <w:p w14:paraId="31DAB4A2" w14:textId="77777777" w:rsidR="00516845" w:rsidRPr="008D2C8B" w:rsidRDefault="00516845" w:rsidP="00516845">
      <w:pPr>
        <w:rPr>
          <w:rFonts w:asciiTheme="minorHAnsi" w:hAnsiTheme="minorHAnsi" w:cstheme="minorHAnsi"/>
          <w:sz w:val="24"/>
          <w:szCs w:val="24"/>
        </w:rPr>
      </w:pPr>
    </w:p>
    <w:p w14:paraId="2E506E37" w14:textId="77777777" w:rsidR="00516845" w:rsidRPr="008D2C8B" w:rsidRDefault="00516845" w:rsidP="00516845">
      <w:pPr>
        <w:rPr>
          <w:rFonts w:asciiTheme="minorHAnsi" w:hAnsiTheme="minorHAnsi" w:cstheme="minorHAnsi"/>
          <w:sz w:val="24"/>
          <w:szCs w:val="24"/>
        </w:rPr>
      </w:pPr>
      <w:r>
        <w:rPr>
          <w:rFonts w:asciiTheme="minorHAnsi" w:hAnsiTheme="minorHAnsi" w:cstheme="minorHAnsi"/>
          <w:sz w:val="24"/>
          <w:szCs w:val="24"/>
        </w:rPr>
        <w:t>Alle leerlingen komen binnen langs de Leliestraat of de Aststraat.</w:t>
      </w:r>
    </w:p>
    <w:p w14:paraId="5EA0F2C5" w14:textId="77777777" w:rsidR="00516845" w:rsidRPr="008D2C8B" w:rsidRDefault="00516845" w:rsidP="00516845">
      <w:pPr>
        <w:rPr>
          <w:rFonts w:asciiTheme="minorHAnsi" w:hAnsiTheme="minorHAnsi" w:cstheme="minorHAnsi"/>
          <w:sz w:val="24"/>
          <w:szCs w:val="24"/>
        </w:rPr>
      </w:pPr>
      <w:r>
        <w:rPr>
          <w:rFonts w:asciiTheme="minorHAnsi" w:hAnsiTheme="minorHAnsi" w:cstheme="minorHAnsi"/>
          <w:sz w:val="24"/>
          <w:szCs w:val="24"/>
        </w:rPr>
        <w:lastRenderedPageBreak/>
        <w:t xml:space="preserve">Leerlingen met de fiets </w:t>
      </w:r>
      <w:r w:rsidRPr="008D2C8B">
        <w:rPr>
          <w:rFonts w:asciiTheme="minorHAnsi" w:hAnsiTheme="minorHAnsi" w:cstheme="minorHAnsi"/>
          <w:sz w:val="24"/>
          <w:szCs w:val="24"/>
        </w:rPr>
        <w:t>komen</w:t>
      </w:r>
      <w:r>
        <w:rPr>
          <w:rFonts w:asciiTheme="minorHAnsi" w:hAnsiTheme="minorHAnsi" w:cstheme="minorHAnsi"/>
          <w:sz w:val="24"/>
          <w:szCs w:val="24"/>
        </w:rPr>
        <w:t xml:space="preserve"> binnen langs de Aststraat en plaatsen hun</w:t>
      </w:r>
      <w:r w:rsidRPr="008D2C8B">
        <w:rPr>
          <w:rFonts w:asciiTheme="minorHAnsi" w:hAnsiTheme="minorHAnsi" w:cstheme="minorHAnsi"/>
          <w:sz w:val="24"/>
          <w:szCs w:val="24"/>
        </w:rPr>
        <w:t xml:space="preserve"> tweewielers in de fietsenstalling.</w:t>
      </w:r>
    </w:p>
    <w:p w14:paraId="5F8E51A5" w14:textId="77777777" w:rsidR="00516845" w:rsidRPr="008D2C8B" w:rsidRDefault="00516845" w:rsidP="00516845">
      <w:pPr>
        <w:rPr>
          <w:rFonts w:asciiTheme="minorHAnsi" w:hAnsiTheme="minorHAnsi" w:cstheme="minorHAnsi"/>
          <w:b/>
          <w:bCs/>
          <w:sz w:val="24"/>
          <w:szCs w:val="24"/>
        </w:rPr>
      </w:pPr>
      <w:r w:rsidRPr="008D2C8B">
        <w:rPr>
          <w:rFonts w:asciiTheme="minorHAnsi" w:hAnsiTheme="minorHAnsi" w:cstheme="minorHAnsi"/>
          <w:b/>
          <w:bCs/>
          <w:sz w:val="24"/>
          <w:szCs w:val="24"/>
        </w:rPr>
        <w:t>Ouders denk eraan, leren leren begint vroeger dan je denkt. Het heeft te maken met de juiste instelling, goede signalen geven en met zelfredzaamheid in de kleuterschool.</w:t>
      </w:r>
    </w:p>
    <w:p w14:paraId="71DF1E39" w14:textId="77777777" w:rsidR="00516845" w:rsidRPr="003C5636" w:rsidRDefault="00516845" w:rsidP="00516845">
      <w:pPr>
        <w:pStyle w:val="Kop3"/>
        <w:rPr>
          <w:rFonts w:asciiTheme="minorHAnsi" w:hAnsiTheme="minorHAnsi" w:cstheme="minorHAnsi"/>
          <w:b w:val="0"/>
          <w:color w:val="auto"/>
          <w:sz w:val="24"/>
          <w:szCs w:val="24"/>
          <w:u w:val="dotted"/>
        </w:rPr>
      </w:pPr>
      <w:bookmarkStart w:id="115" w:name="_Toc104823195"/>
      <w:bookmarkStart w:id="116" w:name="_Toc136006337"/>
      <w:r w:rsidRPr="003C5636">
        <w:rPr>
          <w:rFonts w:asciiTheme="minorHAnsi" w:hAnsiTheme="minorHAnsi" w:cstheme="minorHAnsi"/>
          <w:b w:val="0"/>
          <w:color w:val="auto"/>
          <w:sz w:val="24"/>
          <w:szCs w:val="24"/>
          <w:u w:val="dotted"/>
        </w:rPr>
        <w:t>2.1.2. Begeleiding voor het verlaten van de school</w:t>
      </w:r>
      <w:bookmarkEnd w:id="115"/>
      <w:bookmarkEnd w:id="116"/>
    </w:p>
    <w:p w14:paraId="17977781" w14:textId="77777777" w:rsidR="00516845" w:rsidRPr="008D2C8B" w:rsidRDefault="00516845" w:rsidP="00516845">
      <w:pPr>
        <w:numPr>
          <w:ilvl w:val="0"/>
          <w:numId w:val="45"/>
        </w:numPr>
        <w:rPr>
          <w:rFonts w:asciiTheme="minorHAnsi" w:hAnsiTheme="minorHAnsi" w:cstheme="minorHAnsi"/>
          <w:sz w:val="24"/>
          <w:szCs w:val="24"/>
        </w:rPr>
      </w:pPr>
      <w:r>
        <w:rPr>
          <w:rFonts w:asciiTheme="minorHAnsi" w:hAnsiTheme="minorHAnsi" w:cstheme="minorHAnsi"/>
          <w:sz w:val="24"/>
          <w:szCs w:val="24"/>
        </w:rPr>
        <w:t xml:space="preserve">Kleuters verlaten de school onder begeleiding van hun klasleerkracht langs het kleine hek aan de Hoogstraat, waar ze afgehaald worden door </w:t>
      </w:r>
      <w:r w:rsidRPr="008D2C8B">
        <w:rPr>
          <w:rFonts w:asciiTheme="minorHAnsi" w:hAnsiTheme="minorHAnsi" w:cstheme="minorHAnsi"/>
          <w:sz w:val="24"/>
          <w:szCs w:val="24"/>
        </w:rPr>
        <w:t>ouders of grootouders.</w:t>
      </w:r>
    </w:p>
    <w:p w14:paraId="28D06103" w14:textId="77777777" w:rsidR="00516845" w:rsidRPr="008D2C8B" w:rsidRDefault="00516845" w:rsidP="00516845">
      <w:pPr>
        <w:pStyle w:val="Lijstalinea"/>
        <w:numPr>
          <w:ilvl w:val="0"/>
          <w:numId w:val="45"/>
        </w:numPr>
        <w:spacing w:line="276" w:lineRule="auto"/>
        <w:contextualSpacing/>
        <w:rPr>
          <w:rFonts w:asciiTheme="minorHAnsi" w:hAnsiTheme="minorHAnsi" w:cstheme="minorHAnsi"/>
          <w:sz w:val="24"/>
          <w:szCs w:val="24"/>
        </w:rPr>
      </w:pPr>
      <w:r>
        <w:rPr>
          <w:rFonts w:asciiTheme="minorHAnsi" w:hAnsiTheme="minorHAnsi" w:cstheme="minorHAnsi"/>
          <w:sz w:val="24"/>
          <w:szCs w:val="24"/>
        </w:rPr>
        <w:t>Oudere zussen en/of broers van kleuters verzamelen onder toezicht van een leerkracht op de kleuterspeelplaats en nadat alle kleuters door zijn, kunnen zij langs het kleine hek aan de Hoogstraat ook de school verlaten.</w:t>
      </w:r>
    </w:p>
    <w:p w14:paraId="5D267F10" w14:textId="77777777" w:rsidR="00516845" w:rsidRPr="008D2C8B" w:rsidRDefault="00516845" w:rsidP="00516845">
      <w:pPr>
        <w:pStyle w:val="Lijstalinea"/>
        <w:numPr>
          <w:ilvl w:val="0"/>
          <w:numId w:val="45"/>
        </w:numPr>
        <w:spacing w:line="276" w:lineRule="auto"/>
        <w:contextualSpacing/>
        <w:rPr>
          <w:rFonts w:asciiTheme="minorHAnsi" w:hAnsiTheme="minorHAnsi" w:cstheme="minorHAnsi"/>
          <w:sz w:val="24"/>
          <w:szCs w:val="24"/>
        </w:rPr>
      </w:pPr>
      <w:r>
        <w:rPr>
          <w:rFonts w:asciiTheme="minorHAnsi" w:hAnsiTheme="minorHAnsi" w:cstheme="minorHAnsi"/>
          <w:sz w:val="24"/>
          <w:szCs w:val="24"/>
        </w:rPr>
        <w:t>Op de speelplaats van het lager verzamelen de leerlingen waarvan de ouders, de Leliestraat, als uitgang kozen bij de aanvang van het schooljaar. Zij verlaten de school aan de Leliestraat onder begeleiding van een leerkracht.</w:t>
      </w:r>
    </w:p>
    <w:p w14:paraId="28E573E3" w14:textId="77777777" w:rsidR="00516845" w:rsidRPr="008D2C8B" w:rsidRDefault="00516845" w:rsidP="00516845">
      <w:pPr>
        <w:pStyle w:val="Lijstalinea"/>
        <w:numPr>
          <w:ilvl w:val="0"/>
          <w:numId w:val="45"/>
        </w:numPr>
        <w:spacing w:line="276" w:lineRule="auto"/>
        <w:contextualSpacing/>
        <w:rPr>
          <w:rFonts w:asciiTheme="minorHAnsi" w:hAnsiTheme="minorHAnsi" w:cstheme="minorHAnsi"/>
          <w:sz w:val="24"/>
          <w:szCs w:val="24"/>
        </w:rPr>
      </w:pPr>
      <w:r w:rsidRPr="008D2C8B">
        <w:rPr>
          <w:rFonts w:asciiTheme="minorHAnsi" w:hAnsiTheme="minorHAnsi" w:cstheme="minorHAnsi"/>
          <w:sz w:val="24"/>
          <w:szCs w:val="24"/>
        </w:rPr>
        <w:t>Kinderen van de</w:t>
      </w:r>
      <w:r>
        <w:rPr>
          <w:rFonts w:asciiTheme="minorHAnsi" w:hAnsiTheme="minorHAnsi" w:cstheme="minorHAnsi"/>
          <w:sz w:val="24"/>
          <w:szCs w:val="24"/>
        </w:rPr>
        <w:t xml:space="preserve"> opvang verzamelen onder het afdak onder toezicht van een leerkracht tot wanneer de begeleiders van de buitenschoolse kinderopvang dit toezicht overnemen.</w:t>
      </w:r>
    </w:p>
    <w:p w14:paraId="059B9499" w14:textId="77777777" w:rsidR="00516845" w:rsidRPr="008D2C8B" w:rsidRDefault="00516845" w:rsidP="00516845">
      <w:pPr>
        <w:pStyle w:val="Lijstalinea"/>
        <w:numPr>
          <w:ilvl w:val="0"/>
          <w:numId w:val="45"/>
        </w:numPr>
        <w:spacing w:line="276" w:lineRule="auto"/>
        <w:contextualSpacing/>
        <w:rPr>
          <w:rFonts w:asciiTheme="minorHAnsi" w:hAnsiTheme="minorHAnsi" w:cstheme="minorHAnsi"/>
          <w:sz w:val="24"/>
          <w:szCs w:val="24"/>
        </w:rPr>
      </w:pPr>
      <w:r w:rsidRPr="008D2C8B">
        <w:rPr>
          <w:rFonts w:asciiTheme="minorHAnsi" w:hAnsiTheme="minorHAnsi" w:cstheme="minorHAnsi"/>
          <w:sz w:val="24"/>
          <w:szCs w:val="24"/>
        </w:rPr>
        <w:t xml:space="preserve">Fietsers </w:t>
      </w:r>
      <w:r>
        <w:rPr>
          <w:rFonts w:asciiTheme="minorHAnsi" w:hAnsiTheme="minorHAnsi" w:cstheme="minorHAnsi"/>
          <w:sz w:val="24"/>
          <w:szCs w:val="24"/>
        </w:rPr>
        <w:t xml:space="preserve">en leerlingen waarvan de ouders, de Aststraat, als uitgang kozen bij de aanvang van het schooljaar </w:t>
      </w:r>
      <w:r w:rsidRPr="008D2C8B">
        <w:rPr>
          <w:rFonts w:asciiTheme="minorHAnsi" w:hAnsiTheme="minorHAnsi" w:cstheme="minorHAnsi"/>
          <w:sz w:val="24"/>
          <w:szCs w:val="24"/>
        </w:rPr>
        <w:t>verzamele</w:t>
      </w:r>
      <w:r>
        <w:rPr>
          <w:rFonts w:asciiTheme="minorHAnsi" w:hAnsiTheme="minorHAnsi" w:cstheme="minorHAnsi"/>
          <w:sz w:val="24"/>
          <w:szCs w:val="24"/>
        </w:rPr>
        <w:t xml:space="preserve">n aan </w:t>
      </w:r>
      <w:r w:rsidRPr="008D2C8B">
        <w:rPr>
          <w:rFonts w:asciiTheme="minorHAnsi" w:hAnsiTheme="minorHAnsi" w:cstheme="minorHAnsi"/>
          <w:sz w:val="24"/>
          <w:szCs w:val="24"/>
        </w:rPr>
        <w:t>de fietsenstalling onder</w:t>
      </w:r>
      <w:r>
        <w:rPr>
          <w:rFonts w:asciiTheme="minorHAnsi" w:hAnsiTheme="minorHAnsi" w:cstheme="minorHAnsi"/>
          <w:sz w:val="24"/>
          <w:szCs w:val="24"/>
        </w:rPr>
        <w:t xml:space="preserve"> begeleiding van een leerkracht. Zij </w:t>
      </w:r>
      <w:r w:rsidRPr="008D2C8B">
        <w:rPr>
          <w:rFonts w:asciiTheme="minorHAnsi" w:hAnsiTheme="minorHAnsi" w:cstheme="minorHAnsi"/>
          <w:sz w:val="24"/>
          <w:szCs w:val="24"/>
        </w:rPr>
        <w:t>vormen een rij en verlaten in</w:t>
      </w:r>
      <w:r>
        <w:rPr>
          <w:rFonts w:asciiTheme="minorHAnsi" w:hAnsiTheme="minorHAnsi" w:cstheme="minorHAnsi"/>
          <w:sz w:val="24"/>
          <w:szCs w:val="24"/>
        </w:rPr>
        <w:t xml:space="preserve"> rij langs de Aststraat</w:t>
      </w:r>
      <w:r w:rsidRPr="008D2C8B">
        <w:rPr>
          <w:rFonts w:asciiTheme="minorHAnsi" w:hAnsiTheme="minorHAnsi" w:cstheme="minorHAnsi"/>
          <w:sz w:val="24"/>
          <w:szCs w:val="24"/>
        </w:rPr>
        <w:t xml:space="preserve"> onze school.</w:t>
      </w:r>
    </w:p>
    <w:p w14:paraId="3CA06FD9" w14:textId="77777777" w:rsidR="00516845" w:rsidRPr="008D2C8B" w:rsidRDefault="00516845" w:rsidP="00516845">
      <w:pPr>
        <w:pStyle w:val="Lijstalinea"/>
        <w:numPr>
          <w:ilvl w:val="0"/>
          <w:numId w:val="45"/>
        </w:numPr>
        <w:spacing w:line="276" w:lineRule="auto"/>
        <w:contextualSpacing/>
        <w:rPr>
          <w:rFonts w:asciiTheme="minorHAnsi" w:hAnsiTheme="minorHAnsi" w:cstheme="minorHAnsi"/>
          <w:sz w:val="24"/>
          <w:szCs w:val="24"/>
        </w:rPr>
      </w:pPr>
      <w:r w:rsidRPr="008D2C8B">
        <w:rPr>
          <w:rFonts w:asciiTheme="minorHAnsi" w:hAnsiTheme="minorHAnsi" w:cstheme="minorHAnsi"/>
          <w:sz w:val="24"/>
          <w:szCs w:val="24"/>
        </w:rPr>
        <w:t>Voor en na de school gaan wij recht naar huis of naar school. We volgen een veilige weg.</w:t>
      </w:r>
    </w:p>
    <w:p w14:paraId="71EFAF7F" w14:textId="77777777" w:rsidR="00516845" w:rsidRPr="008D2C8B" w:rsidRDefault="00516845" w:rsidP="00516845">
      <w:pPr>
        <w:pStyle w:val="Lijstalinea"/>
        <w:ind w:left="567"/>
        <w:rPr>
          <w:rFonts w:asciiTheme="minorHAnsi" w:hAnsiTheme="minorHAnsi" w:cstheme="minorHAnsi"/>
          <w:sz w:val="24"/>
          <w:szCs w:val="24"/>
        </w:rPr>
      </w:pPr>
    </w:p>
    <w:p w14:paraId="132C88E9" w14:textId="77777777" w:rsidR="00516845" w:rsidRPr="008D2C8B" w:rsidRDefault="00516845" w:rsidP="00516845">
      <w:pPr>
        <w:rPr>
          <w:rFonts w:asciiTheme="minorHAnsi" w:hAnsiTheme="minorHAnsi" w:cstheme="minorHAnsi"/>
          <w:bCs/>
          <w:sz w:val="24"/>
          <w:szCs w:val="24"/>
        </w:rPr>
      </w:pPr>
      <w:r w:rsidRPr="008D2C8B">
        <w:rPr>
          <w:rFonts w:asciiTheme="minorHAnsi" w:hAnsiTheme="minorHAnsi" w:cstheme="minorHAnsi"/>
          <w:bCs/>
          <w:sz w:val="24"/>
          <w:szCs w:val="24"/>
        </w:rPr>
        <w:t>Wanneer onze ouders ons afhalen aan de schoolpoort, vragen we</w:t>
      </w:r>
    </w:p>
    <w:p w14:paraId="2E8D0A2B" w14:textId="77777777" w:rsidR="00516845" w:rsidRPr="008D2C8B" w:rsidRDefault="00516845" w:rsidP="00516845">
      <w:pPr>
        <w:numPr>
          <w:ilvl w:val="0"/>
          <w:numId w:val="46"/>
        </w:numPr>
        <w:rPr>
          <w:rFonts w:asciiTheme="minorHAnsi" w:hAnsiTheme="minorHAnsi" w:cstheme="minorHAnsi"/>
          <w:bCs/>
          <w:sz w:val="24"/>
          <w:szCs w:val="24"/>
        </w:rPr>
      </w:pPr>
      <w:r w:rsidRPr="008D2C8B">
        <w:rPr>
          <w:rFonts w:asciiTheme="minorHAnsi" w:hAnsiTheme="minorHAnsi" w:cstheme="minorHAnsi"/>
          <w:bCs/>
          <w:sz w:val="24"/>
          <w:szCs w:val="24"/>
        </w:rPr>
        <w:t>voldoende ruimte te laten om onze rijen door te laten</w:t>
      </w:r>
    </w:p>
    <w:p w14:paraId="73CBDDF2" w14:textId="77777777" w:rsidR="00516845" w:rsidRPr="008D2C8B" w:rsidRDefault="00516845" w:rsidP="00516845">
      <w:pPr>
        <w:numPr>
          <w:ilvl w:val="0"/>
          <w:numId w:val="46"/>
        </w:numPr>
        <w:rPr>
          <w:rFonts w:asciiTheme="minorHAnsi" w:hAnsiTheme="minorHAnsi" w:cstheme="minorHAnsi"/>
          <w:bCs/>
          <w:sz w:val="24"/>
          <w:szCs w:val="24"/>
        </w:rPr>
      </w:pPr>
      <w:r w:rsidRPr="008D2C8B">
        <w:rPr>
          <w:rFonts w:asciiTheme="minorHAnsi" w:hAnsiTheme="minorHAnsi" w:cstheme="minorHAnsi"/>
          <w:bCs/>
          <w:sz w:val="24"/>
          <w:szCs w:val="24"/>
        </w:rPr>
        <w:t>het zebrapad te gebruiken</w:t>
      </w:r>
    </w:p>
    <w:p w14:paraId="6F0E944F" w14:textId="77777777" w:rsidR="00516845" w:rsidRPr="008D2C8B" w:rsidRDefault="00516845" w:rsidP="00516845">
      <w:pPr>
        <w:numPr>
          <w:ilvl w:val="0"/>
          <w:numId w:val="46"/>
        </w:numPr>
        <w:rPr>
          <w:rFonts w:asciiTheme="minorHAnsi" w:hAnsiTheme="minorHAnsi" w:cstheme="minorHAnsi"/>
          <w:bCs/>
          <w:sz w:val="24"/>
          <w:szCs w:val="24"/>
        </w:rPr>
      </w:pPr>
      <w:r w:rsidRPr="008D2C8B">
        <w:rPr>
          <w:rFonts w:asciiTheme="minorHAnsi" w:hAnsiTheme="minorHAnsi" w:cstheme="minorHAnsi"/>
          <w:bCs/>
          <w:sz w:val="24"/>
          <w:szCs w:val="24"/>
        </w:rPr>
        <w:t>instructies op te volgen van de leerkrachten – gemachtigde opzichters.</w:t>
      </w:r>
    </w:p>
    <w:p w14:paraId="1D5C7D3B" w14:textId="77777777" w:rsidR="00516845" w:rsidRPr="003C5636" w:rsidRDefault="00516845" w:rsidP="00516845">
      <w:pPr>
        <w:pStyle w:val="Kop2"/>
        <w:rPr>
          <w:rFonts w:asciiTheme="minorHAnsi" w:hAnsiTheme="minorHAnsi" w:cstheme="minorHAnsi"/>
          <w:sz w:val="28"/>
          <w:szCs w:val="28"/>
        </w:rPr>
      </w:pPr>
      <w:bookmarkStart w:id="117" w:name="_Toc136006338"/>
      <w:r>
        <w:rPr>
          <w:rFonts w:asciiTheme="minorHAnsi" w:hAnsiTheme="minorHAnsi" w:cstheme="minorHAnsi"/>
          <w:sz w:val="28"/>
          <w:szCs w:val="28"/>
        </w:rPr>
        <w:t>2.2</w:t>
      </w:r>
      <w:r w:rsidRPr="003C5636">
        <w:rPr>
          <w:rFonts w:asciiTheme="minorHAnsi" w:hAnsiTheme="minorHAnsi" w:cstheme="minorHAnsi"/>
          <w:sz w:val="28"/>
          <w:szCs w:val="28"/>
        </w:rPr>
        <w:t xml:space="preserve"> </w:t>
      </w:r>
      <w:r w:rsidRPr="003C5636">
        <w:rPr>
          <w:rFonts w:asciiTheme="minorHAnsi" w:hAnsiTheme="minorHAnsi" w:cstheme="minorHAnsi"/>
          <w:sz w:val="28"/>
          <w:szCs w:val="28"/>
        </w:rPr>
        <w:tab/>
        <w:t>Lesurenregeling</w:t>
      </w:r>
      <w:bookmarkEnd w:id="117"/>
    </w:p>
    <w:p w14:paraId="003D14E2" w14:textId="77777777" w:rsidR="00516845" w:rsidRPr="008D2C8B" w:rsidRDefault="00516845" w:rsidP="00516845">
      <w:pPr>
        <w:rPr>
          <w:rFonts w:asciiTheme="minorHAnsi" w:hAnsiTheme="minorHAnsi" w:cstheme="minorHAnsi"/>
          <w:color w:val="000000" w:themeColor="text1"/>
          <w:sz w:val="24"/>
          <w:szCs w:val="24"/>
        </w:rPr>
      </w:pPr>
      <w:r w:rsidRPr="008D2C8B">
        <w:rPr>
          <w:rFonts w:asciiTheme="minorHAnsi" w:hAnsiTheme="minorHAnsi" w:cstheme="minorHAnsi"/>
          <w:color w:val="000000" w:themeColor="text1"/>
          <w:sz w:val="24"/>
          <w:szCs w:val="24"/>
        </w:rPr>
        <w:t>Voormiddag : 08u40 -12u15.  De bel gaat om 08u35 (toegang open om 08u20)</w:t>
      </w:r>
    </w:p>
    <w:p w14:paraId="4256CA6A" w14:textId="77777777" w:rsidR="00516845" w:rsidRPr="008D2C8B" w:rsidRDefault="00516845" w:rsidP="00516845">
      <w:pPr>
        <w:rPr>
          <w:rFonts w:asciiTheme="minorHAnsi" w:hAnsiTheme="minorHAnsi" w:cstheme="minorHAnsi"/>
          <w:color w:val="000000" w:themeColor="text1"/>
          <w:sz w:val="24"/>
          <w:szCs w:val="24"/>
        </w:rPr>
      </w:pPr>
      <w:r w:rsidRPr="008D2C8B">
        <w:rPr>
          <w:rFonts w:asciiTheme="minorHAnsi" w:hAnsiTheme="minorHAnsi" w:cstheme="minorHAnsi"/>
          <w:color w:val="000000" w:themeColor="text1"/>
          <w:sz w:val="24"/>
          <w:szCs w:val="24"/>
        </w:rPr>
        <w:t>Namiddag : 13u35 -15u30. De bel gaat om 13u30 (toegang open om 13u15)</w:t>
      </w:r>
      <w:r w:rsidRPr="008D2C8B">
        <w:rPr>
          <w:rFonts w:asciiTheme="minorHAnsi" w:hAnsiTheme="minorHAnsi" w:cstheme="minorHAnsi"/>
          <w:i/>
          <w:snapToGrid w:val="0"/>
          <w:color w:val="0070C0"/>
          <w:sz w:val="24"/>
          <w:szCs w:val="24"/>
        </w:rPr>
        <w:t>.</w:t>
      </w:r>
    </w:p>
    <w:p w14:paraId="16A013B6" w14:textId="77777777" w:rsidR="00516845" w:rsidRPr="003C5636" w:rsidRDefault="00516845" w:rsidP="00516845">
      <w:pPr>
        <w:pStyle w:val="Kop2"/>
        <w:rPr>
          <w:rFonts w:asciiTheme="minorHAnsi" w:hAnsiTheme="minorHAnsi" w:cstheme="minorHAnsi"/>
          <w:sz w:val="28"/>
          <w:szCs w:val="28"/>
        </w:rPr>
      </w:pPr>
      <w:bookmarkStart w:id="118" w:name="_Toc136006339"/>
      <w:r>
        <w:rPr>
          <w:rFonts w:asciiTheme="minorHAnsi" w:hAnsiTheme="minorHAnsi" w:cstheme="minorHAnsi"/>
          <w:sz w:val="28"/>
          <w:szCs w:val="28"/>
        </w:rPr>
        <w:t>2.3</w:t>
      </w:r>
      <w:r w:rsidRPr="003C5636">
        <w:rPr>
          <w:rFonts w:asciiTheme="minorHAnsi" w:hAnsiTheme="minorHAnsi" w:cstheme="minorHAnsi"/>
          <w:sz w:val="28"/>
          <w:szCs w:val="28"/>
        </w:rPr>
        <w:t>.</w:t>
      </w:r>
      <w:r w:rsidRPr="003C5636">
        <w:rPr>
          <w:rFonts w:asciiTheme="minorHAnsi" w:hAnsiTheme="minorHAnsi" w:cstheme="minorHAnsi"/>
          <w:sz w:val="28"/>
          <w:szCs w:val="28"/>
        </w:rPr>
        <w:tab/>
        <w:t>Toezicht en kinderopvang</w:t>
      </w:r>
      <w:bookmarkEnd w:id="118"/>
    </w:p>
    <w:p w14:paraId="1620EEC2" w14:textId="77777777" w:rsidR="00516845" w:rsidRPr="00CB3ADA" w:rsidRDefault="00516845" w:rsidP="00516845">
      <w:pPr>
        <w:pStyle w:val="Kop3"/>
        <w:rPr>
          <w:rFonts w:asciiTheme="minorHAnsi" w:hAnsiTheme="minorHAnsi" w:cstheme="minorHAnsi"/>
          <w:b w:val="0"/>
          <w:snapToGrid w:val="0"/>
          <w:color w:val="auto"/>
          <w:sz w:val="24"/>
          <w:szCs w:val="24"/>
        </w:rPr>
      </w:pPr>
      <w:bookmarkStart w:id="119" w:name="_Toc232473234"/>
      <w:bookmarkStart w:id="120" w:name="_Toc104823198"/>
      <w:bookmarkStart w:id="121" w:name="_Toc136006340"/>
      <w:r>
        <w:rPr>
          <w:rFonts w:asciiTheme="minorHAnsi" w:hAnsiTheme="minorHAnsi" w:cstheme="minorHAnsi"/>
          <w:b w:val="0"/>
          <w:color w:val="auto"/>
          <w:sz w:val="24"/>
          <w:szCs w:val="24"/>
          <w:u w:val="dotted"/>
        </w:rPr>
        <w:t>2.3</w:t>
      </w:r>
      <w:r w:rsidRPr="003C5636">
        <w:rPr>
          <w:rFonts w:asciiTheme="minorHAnsi" w:hAnsiTheme="minorHAnsi" w:cstheme="minorHAnsi"/>
          <w:b w:val="0"/>
          <w:color w:val="auto"/>
          <w:sz w:val="24"/>
          <w:szCs w:val="24"/>
          <w:u w:val="dotted"/>
        </w:rPr>
        <w:t>.1</w:t>
      </w:r>
      <w:r w:rsidRPr="003C5636">
        <w:rPr>
          <w:rFonts w:asciiTheme="minorHAnsi" w:hAnsiTheme="minorHAnsi" w:cstheme="minorHAnsi"/>
          <w:b w:val="0"/>
          <w:color w:val="auto"/>
          <w:sz w:val="24"/>
          <w:szCs w:val="24"/>
          <w:u w:val="dotted"/>
        </w:rPr>
        <w:tab/>
      </w:r>
      <w:bookmarkEnd w:id="119"/>
      <w:r w:rsidRPr="003C5636">
        <w:rPr>
          <w:rFonts w:asciiTheme="minorHAnsi" w:hAnsiTheme="minorHAnsi" w:cstheme="minorHAnsi"/>
          <w:b w:val="0"/>
          <w:color w:val="auto"/>
          <w:sz w:val="24"/>
          <w:szCs w:val="24"/>
          <w:u w:val="dotted"/>
        </w:rPr>
        <w:t>Toezicht</w:t>
      </w:r>
      <w:bookmarkEnd w:id="120"/>
      <w:bookmarkEnd w:id="121"/>
      <w:r w:rsidRPr="003C5636">
        <w:rPr>
          <w:rFonts w:asciiTheme="minorHAnsi" w:hAnsiTheme="minorHAnsi" w:cstheme="minorHAnsi"/>
          <w:b w:val="0"/>
          <w:color w:val="auto"/>
          <w:sz w:val="24"/>
          <w:szCs w:val="24"/>
          <w:u w:val="dotted"/>
        </w:rPr>
        <w:t xml:space="preserve"> </w:t>
      </w:r>
    </w:p>
    <w:p w14:paraId="08744074" w14:textId="77777777" w:rsidR="00516845" w:rsidRPr="00CB3ADA" w:rsidRDefault="00516845" w:rsidP="00516845">
      <w:pPr>
        <w:rPr>
          <w:rFonts w:asciiTheme="minorHAnsi" w:hAnsiTheme="minorHAnsi" w:cstheme="minorHAnsi"/>
          <w:snapToGrid w:val="0"/>
          <w:color w:val="00B0F0"/>
          <w:sz w:val="24"/>
          <w:szCs w:val="24"/>
        </w:rPr>
      </w:pPr>
      <w:r w:rsidRPr="00CB3ADA">
        <w:rPr>
          <w:rFonts w:asciiTheme="minorHAnsi" w:hAnsiTheme="minorHAnsi" w:cstheme="minorHAnsi"/>
          <w:snapToGrid w:val="0"/>
          <w:sz w:val="24"/>
          <w:szCs w:val="24"/>
        </w:rPr>
        <w:t>Er is toezicht door de leerkrachten voor de start van de lessen (vanaf 8u20) en tijdens de speeltijden.</w:t>
      </w:r>
      <w:r w:rsidRPr="00CB3ADA">
        <w:rPr>
          <w:rFonts w:asciiTheme="minorHAnsi" w:hAnsiTheme="minorHAnsi" w:cstheme="minorHAnsi"/>
          <w:snapToGrid w:val="0"/>
          <w:sz w:val="24"/>
          <w:szCs w:val="24"/>
        </w:rPr>
        <w:br/>
        <w:t>’s Middags wordt het toezicht (tussen 12u15 en 13u15) uitgevoerd door speciaal daarvoor aangestelde middagtoezichter</w:t>
      </w:r>
      <w:r>
        <w:rPr>
          <w:rFonts w:asciiTheme="minorHAnsi" w:hAnsiTheme="minorHAnsi" w:cstheme="minorHAnsi"/>
          <w:snapToGrid w:val="0"/>
          <w:sz w:val="24"/>
          <w:szCs w:val="24"/>
        </w:rPr>
        <w:t>s. Er wordt voor dit middagtoezic</w:t>
      </w:r>
      <w:r w:rsidRPr="00CB3ADA">
        <w:rPr>
          <w:rFonts w:asciiTheme="minorHAnsi" w:hAnsiTheme="minorHAnsi" w:cstheme="minorHAnsi"/>
          <w:snapToGrid w:val="0"/>
          <w:sz w:val="24"/>
          <w:szCs w:val="24"/>
        </w:rPr>
        <w:t>ht een remgeld aangerekend.</w:t>
      </w:r>
    </w:p>
    <w:p w14:paraId="6ED9498D" w14:textId="77777777" w:rsidR="00516845" w:rsidRPr="00CB3ADA" w:rsidRDefault="00516845" w:rsidP="00516845">
      <w:pPr>
        <w:pStyle w:val="Kop3"/>
        <w:rPr>
          <w:rFonts w:asciiTheme="minorHAnsi" w:hAnsiTheme="minorHAnsi" w:cstheme="minorHAnsi"/>
          <w:b w:val="0"/>
          <w:color w:val="auto"/>
          <w:sz w:val="24"/>
          <w:szCs w:val="24"/>
          <w:u w:val="dotted"/>
        </w:rPr>
      </w:pPr>
      <w:bookmarkStart w:id="122" w:name="_Toc104823199"/>
      <w:bookmarkStart w:id="123" w:name="_Toc136006341"/>
      <w:bookmarkStart w:id="124" w:name="_Toc232473237"/>
      <w:r w:rsidRPr="00CB3ADA">
        <w:rPr>
          <w:rFonts w:asciiTheme="minorHAnsi" w:hAnsiTheme="minorHAnsi" w:cstheme="minorHAnsi"/>
          <w:b w:val="0"/>
          <w:color w:val="auto"/>
          <w:sz w:val="24"/>
          <w:szCs w:val="24"/>
          <w:u w:val="dotted"/>
        </w:rPr>
        <w:t>2.</w:t>
      </w:r>
      <w:r>
        <w:rPr>
          <w:rFonts w:asciiTheme="minorHAnsi" w:hAnsiTheme="minorHAnsi" w:cstheme="minorHAnsi"/>
          <w:b w:val="0"/>
          <w:color w:val="auto"/>
          <w:sz w:val="24"/>
          <w:szCs w:val="24"/>
          <w:u w:val="dotted"/>
        </w:rPr>
        <w:t>3</w:t>
      </w:r>
      <w:r w:rsidRPr="00CB3ADA">
        <w:rPr>
          <w:rFonts w:asciiTheme="minorHAnsi" w:hAnsiTheme="minorHAnsi" w:cstheme="minorHAnsi"/>
          <w:b w:val="0"/>
          <w:color w:val="auto"/>
          <w:sz w:val="24"/>
          <w:szCs w:val="24"/>
          <w:u w:val="dotted"/>
        </w:rPr>
        <w:t xml:space="preserve">.2 </w:t>
      </w:r>
      <w:r w:rsidRPr="00CB3ADA">
        <w:rPr>
          <w:rFonts w:asciiTheme="minorHAnsi" w:hAnsiTheme="minorHAnsi" w:cstheme="minorHAnsi"/>
          <w:b w:val="0"/>
          <w:color w:val="auto"/>
          <w:sz w:val="24"/>
          <w:szCs w:val="24"/>
          <w:u w:val="dotted"/>
        </w:rPr>
        <w:tab/>
        <w:t>Kinderopvang</w:t>
      </w:r>
      <w:bookmarkEnd w:id="122"/>
      <w:bookmarkEnd w:id="123"/>
      <w:r w:rsidRPr="00CB3ADA">
        <w:rPr>
          <w:rFonts w:asciiTheme="minorHAnsi" w:hAnsiTheme="minorHAnsi" w:cstheme="minorHAnsi"/>
          <w:b w:val="0"/>
          <w:color w:val="auto"/>
          <w:sz w:val="24"/>
          <w:szCs w:val="24"/>
          <w:u w:val="dotted"/>
        </w:rPr>
        <w:t xml:space="preserve"> </w:t>
      </w:r>
      <w:bookmarkEnd w:id="124"/>
    </w:p>
    <w:p w14:paraId="20E794E5"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Voorschools en naschools wordt de opvang van de kinderen verzorgd door de gemeentelijke kinderopvang ‘De Puzzel’ Deze dienst start om 6u45 en eindigt ten laatste om 18u30. Deze dienst is betalend. Men dient zich vooraf in te schrijven via het ‘Huis van het Kind’.</w:t>
      </w:r>
    </w:p>
    <w:p w14:paraId="6F47D39B" w14:textId="77777777" w:rsidR="00516845" w:rsidRPr="008D2C8B" w:rsidRDefault="00516845" w:rsidP="00516845">
      <w:pPr>
        <w:widowControl w:val="0"/>
        <w:ind w:left="1418"/>
        <w:rPr>
          <w:rFonts w:asciiTheme="minorHAnsi" w:hAnsiTheme="minorHAnsi" w:cstheme="minorHAnsi"/>
          <w:snapToGrid w:val="0"/>
          <w:sz w:val="24"/>
          <w:szCs w:val="24"/>
        </w:rPr>
      </w:pPr>
    </w:p>
    <w:p w14:paraId="318DC6EA"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De opvang b</w:t>
      </w:r>
      <w:r>
        <w:rPr>
          <w:rFonts w:asciiTheme="minorHAnsi" w:hAnsiTheme="minorHAnsi" w:cstheme="minorHAnsi"/>
          <w:snapToGrid w:val="0"/>
          <w:sz w:val="24"/>
          <w:szCs w:val="24"/>
        </w:rPr>
        <w:t>evindt zich in de Toverboom, Leliestraat 1</w:t>
      </w:r>
      <w:r w:rsidRPr="008D2C8B">
        <w:rPr>
          <w:rFonts w:asciiTheme="minorHAnsi" w:hAnsiTheme="minorHAnsi" w:cstheme="minorHAnsi"/>
          <w:snapToGrid w:val="0"/>
          <w:sz w:val="24"/>
          <w:szCs w:val="24"/>
        </w:rPr>
        <w:t>.</w:t>
      </w:r>
      <w:r w:rsidRPr="008D2C8B">
        <w:rPr>
          <w:rFonts w:asciiTheme="minorHAnsi" w:hAnsiTheme="minorHAnsi" w:cstheme="minorHAnsi"/>
          <w:snapToGrid w:val="0"/>
          <w:sz w:val="24"/>
          <w:szCs w:val="24"/>
        </w:rPr>
        <w:br/>
        <w:t>Om</w:t>
      </w:r>
      <w:r>
        <w:rPr>
          <w:rFonts w:asciiTheme="minorHAnsi" w:hAnsiTheme="minorHAnsi" w:cstheme="minorHAnsi"/>
          <w:snapToGrid w:val="0"/>
          <w:sz w:val="24"/>
          <w:szCs w:val="24"/>
        </w:rPr>
        <w:t xml:space="preserve"> 8u20 worden de kinderen vanuit de opvang </w:t>
      </w:r>
      <w:r w:rsidRPr="008D2C8B">
        <w:rPr>
          <w:rFonts w:asciiTheme="minorHAnsi" w:hAnsiTheme="minorHAnsi" w:cstheme="minorHAnsi"/>
          <w:snapToGrid w:val="0"/>
          <w:sz w:val="24"/>
          <w:szCs w:val="24"/>
        </w:rPr>
        <w:t xml:space="preserve">naar de </w:t>
      </w:r>
      <w:r>
        <w:rPr>
          <w:rFonts w:asciiTheme="minorHAnsi" w:hAnsiTheme="minorHAnsi" w:cstheme="minorHAnsi"/>
          <w:snapToGrid w:val="0"/>
          <w:sz w:val="24"/>
          <w:szCs w:val="24"/>
        </w:rPr>
        <w:t xml:space="preserve">speelplaats van de </w:t>
      </w:r>
      <w:r w:rsidRPr="008D2C8B">
        <w:rPr>
          <w:rFonts w:asciiTheme="minorHAnsi" w:hAnsiTheme="minorHAnsi" w:cstheme="minorHAnsi"/>
          <w:snapToGrid w:val="0"/>
          <w:sz w:val="24"/>
          <w:szCs w:val="24"/>
        </w:rPr>
        <w:t>school begel</w:t>
      </w:r>
      <w:r>
        <w:rPr>
          <w:rFonts w:asciiTheme="minorHAnsi" w:hAnsiTheme="minorHAnsi" w:cstheme="minorHAnsi"/>
          <w:snapToGrid w:val="0"/>
          <w:sz w:val="24"/>
          <w:szCs w:val="24"/>
        </w:rPr>
        <w:t>eid.</w:t>
      </w:r>
      <w:r>
        <w:rPr>
          <w:rFonts w:asciiTheme="minorHAnsi" w:hAnsiTheme="minorHAnsi" w:cstheme="minorHAnsi"/>
          <w:snapToGrid w:val="0"/>
          <w:sz w:val="24"/>
          <w:szCs w:val="24"/>
        </w:rPr>
        <w:br/>
        <w:t>Om 15u45 worden de leerlingen</w:t>
      </w:r>
      <w:r w:rsidRPr="008D2C8B">
        <w:rPr>
          <w:rFonts w:asciiTheme="minorHAnsi" w:hAnsiTheme="minorHAnsi" w:cstheme="minorHAnsi"/>
          <w:snapToGrid w:val="0"/>
          <w:sz w:val="24"/>
          <w:szCs w:val="24"/>
        </w:rPr>
        <w:t xml:space="preserve"> die in de opvang blijven op school </w:t>
      </w:r>
      <w:r>
        <w:rPr>
          <w:rFonts w:asciiTheme="minorHAnsi" w:hAnsiTheme="minorHAnsi" w:cstheme="minorHAnsi"/>
          <w:snapToGrid w:val="0"/>
          <w:sz w:val="24"/>
          <w:szCs w:val="24"/>
        </w:rPr>
        <w:t xml:space="preserve">onder het afdak </w:t>
      </w:r>
      <w:r w:rsidRPr="008D2C8B">
        <w:rPr>
          <w:rFonts w:asciiTheme="minorHAnsi" w:hAnsiTheme="minorHAnsi" w:cstheme="minorHAnsi"/>
          <w:snapToGrid w:val="0"/>
          <w:sz w:val="24"/>
          <w:szCs w:val="24"/>
        </w:rPr>
        <w:t>opgehaald en in rij be</w:t>
      </w:r>
      <w:r>
        <w:rPr>
          <w:rFonts w:asciiTheme="minorHAnsi" w:hAnsiTheme="minorHAnsi" w:cstheme="minorHAnsi"/>
          <w:snapToGrid w:val="0"/>
          <w:sz w:val="24"/>
          <w:szCs w:val="24"/>
        </w:rPr>
        <w:t>geleid naar de Toverboom</w:t>
      </w:r>
      <w:r w:rsidRPr="008D2C8B">
        <w:rPr>
          <w:rFonts w:asciiTheme="minorHAnsi" w:hAnsiTheme="minorHAnsi" w:cstheme="minorHAnsi"/>
          <w:snapToGrid w:val="0"/>
          <w:sz w:val="24"/>
          <w:szCs w:val="24"/>
        </w:rPr>
        <w:t xml:space="preserve">. </w:t>
      </w:r>
    </w:p>
    <w:p w14:paraId="2714BE2D" w14:textId="77777777" w:rsidR="00516845" w:rsidRPr="008D2C8B" w:rsidRDefault="00516845" w:rsidP="00516845">
      <w:pPr>
        <w:widowControl w:val="0"/>
        <w:rPr>
          <w:rFonts w:asciiTheme="minorHAnsi" w:hAnsiTheme="minorHAnsi" w:cstheme="minorHAnsi"/>
          <w:snapToGrid w:val="0"/>
          <w:sz w:val="24"/>
          <w:szCs w:val="24"/>
        </w:rPr>
      </w:pPr>
    </w:p>
    <w:p w14:paraId="61D07C8B" w14:textId="77777777" w:rsidR="00516845" w:rsidRPr="00F31E12" w:rsidRDefault="00516845" w:rsidP="00516845">
      <w:pPr>
        <w:pStyle w:val="Kop2"/>
        <w:rPr>
          <w:rFonts w:asciiTheme="minorHAnsi" w:hAnsiTheme="minorHAnsi" w:cstheme="minorHAnsi"/>
          <w:sz w:val="28"/>
          <w:szCs w:val="28"/>
        </w:rPr>
      </w:pPr>
      <w:bookmarkStart w:id="125" w:name="_Toc136006342"/>
      <w:r>
        <w:rPr>
          <w:rFonts w:asciiTheme="minorHAnsi" w:hAnsiTheme="minorHAnsi" w:cstheme="minorHAnsi"/>
          <w:sz w:val="28"/>
          <w:szCs w:val="28"/>
        </w:rPr>
        <w:t>2.4</w:t>
      </w:r>
      <w:r w:rsidRPr="00F31E12">
        <w:rPr>
          <w:rFonts w:asciiTheme="minorHAnsi" w:hAnsiTheme="minorHAnsi" w:cstheme="minorHAnsi"/>
          <w:sz w:val="28"/>
          <w:szCs w:val="28"/>
        </w:rPr>
        <w:t>.</w:t>
      </w:r>
      <w:r w:rsidRPr="00F31E12">
        <w:rPr>
          <w:rFonts w:asciiTheme="minorHAnsi" w:hAnsiTheme="minorHAnsi" w:cstheme="minorHAnsi"/>
          <w:sz w:val="28"/>
          <w:szCs w:val="28"/>
        </w:rPr>
        <w:tab/>
      </w:r>
      <w:bookmarkStart w:id="126" w:name="_Toc232473239"/>
      <w:r w:rsidRPr="00F31E12">
        <w:rPr>
          <w:rFonts w:asciiTheme="minorHAnsi" w:hAnsiTheme="minorHAnsi" w:cstheme="minorHAnsi"/>
          <w:sz w:val="28"/>
          <w:szCs w:val="28"/>
        </w:rPr>
        <w:t>Schoolverzekering</w:t>
      </w:r>
      <w:bookmarkEnd w:id="125"/>
      <w:bookmarkEnd w:id="126"/>
    </w:p>
    <w:p w14:paraId="1646C32E" w14:textId="77777777" w:rsidR="00516845" w:rsidRDefault="00516845" w:rsidP="00516845">
      <w:pPr>
        <w:rPr>
          <w:rFonts w:asciiTheme="minorHAnsi" w:hAnsiTheme="minorHAnsi" w:cstheme="minorHAnsi"/>
          <w:snapToGrid w:val="0"/>
          <w:sz w:val="24"/>
          <w:szCs w:val="24"/>
        </w:rPr>
      </w:pPr>
      <w:r w:rsidRPr="00F31E12">
        <w:rPr>
          <w:rFonts w:asciiTheme="minorHAnsi" w:hAnsiTheme="minorHAnsi" w:cstheme="minorHAnsi"/>
          <w:snapToGrid w:val="0"/>
          <w:sz w:val="24"/>
          <w:szCs w:val="24"/>
        </w:rPr>
        <w:t>Onze school is verzekerd voor ongevallen die gebeuren op school en op weg van en naar school bij Ethias.</w:t>
      </w:r>
    </w:p>
    <w:p w14:paraId="33BA77A8" w14:textId="77777777" w:rsidR="00516845" w:rsidRDefault="00516845" w:rsidP="00516845">
      <w:pPr>
        <w:rPr>
          <w:rFonts w:asciiTheme="minorHAnsi" w:hAnsiTheme="minorHAnsi" w:cstheme="minorHAnsi"/>
          <w:snapToGrid w:val="0"/>
          <w:sz w:val="24"/>
          <w:szCs w:val="24"/>
        </w:rPr>
      </w:pPr>
      <w:r w:rsidRPr="00F31E12">
        <w:rPr>
          <w:rFonts w:asciiTheme="minorHAnsi" w:hAnsiTheme="minorHAnsi" w:cstheme="minorHAnsi"/>
          <w:snapToGrid w:val="0"/>
          <w:sz w:val="24"/>
          <w:szCs w:val="24"/>
        </w:rPr>
        <w:t>In geval van ongeval wordt u een formulier bezorgd dat u door de arts moet laten invullen en waar u uw gegevens op moet vervolledigen. Voorzien van klevertje van de mutualiteit bezorgt u dit terug aan de school, binnen de 4 dagen na het ongeval.</w:t>
      </w:r>
    </w:p>
    <w:p w14:paraId="138D2780" w14:textId="77777777" w:rsidR="00516845" w:rsidRPr="00F31E12" w:rsidRDefault="00516845" w:rsidP="00516845">
      <w:pPr>
        <w:rPr>
          <w:rFonts w:asciiTheme="minorHAnsi" w:hAnsiTheme="minorHAnsi" w:cstheme="minorHAnsi"/>
          <w:snapToGrid w:val="0"/>
          <w:sz w:val="24"/>
          <w:szCs w:val="24"/>
        </w:rPr>
      </w:pPr>
      <w:r w:rsidRPr="00F31E12">
        <w:rPr>
          <w:rFonts w:asciiTheme="minorHAnsi" w:hAnsiTheme="minorHAnsi" w:cstheme="minorHAnsi"/>
          <w:snapToGrid w:val="0"/>
          <w:sz w:val="24"/>
          <w:szCs w:val="24"/>
        </w:rPr>
        <w:t>Lichamelijk letsel wordt verzekerd, evenals schade aan brillen (beperkt  bedrag).</w:t>
      </w:r>
      <w:r w:rsidRPr="00F31E12">
        <w:rPr>
          <w:rFonts w:asciiTheme="minorHAnsi" w:hAnsiTheme="minorHAnsi" w:cstheme="minorHAnsi"/>
          <w:snapToGrid w:val="0"/>
          <w:sz w:val="24"/>
          <w:szCs w:val="24"/>
        </w:rPr>
        <w:br/>
        <w:t>Schade die uw kind toebrengt aan andere leerlingen of hun spullen wordt niet gedekt door de schoolverzekering. Daarvoor dient u uw persoonlijke verzekering in te schakelen.</w:t>
      </w:r>
    </w:p>
    <w:p w14:paraId="29310735" w14:textId="77777777" w:rsidR="00516845" w:rsidRPr="00F31E12" w:rsidRDefault="00516845" w:rsidP="00516845">
      <w:pPr>
        <w:pStyle w:val="Kop2"/>
        <w:rPr>
          <w:rFonts w:asciiTheme="minorHAnsi" w:hAnsiTheme="minorHAnsi" w:cstheme="minorHAnsi"/>
          <w:sz w:val="28"/>
          <w:szCs w:val="28"/>
        </w:rPr>
      </w:pPr>
      <w:bookmarkStart w:id="127" w:name="_Toc136006343"/>
      <w:r>
        <w:rPr>
          <w:rFonts w:asciiTheme="minorHAnsi" w:hAnsiTheme="minorHAnsi" w:cstheme="minorHAnsi"/>
          <w:sz w:val="28"/>
          <w:szCs w:val="28"/>
        </w:rPr>
        <w:t>2.5.</w:t>
      </w:r>
      <w:r>
        <w:rPr>
          <w:rFonts w:asciiTheme="minorHAnsi" w:hAnsiTheme="minorHAnsi" w:cstheme="minorHAnsi"/>
          <w:sz w:val="28"/>
          <w:szCs w:val="28"/>
        </w:rPr>
        <w:tab/>
      </w:r>
      <w:r w:rsidRPr="00F31E12">
        <w:rPr>
          <w:rFonts w:asciiTheme="minorHAnsi" w:hAnsiTheme="minorHAnsi" w:cstheme="minorHAnsi"/>
          <w:sz w:val="28"/>
          <w:szCs w:val="28"/>
        </w:rPr>
        <w:t>Schooltoeslag</w:t>
      </w:r>
      <w:bookmarkEnd w:id="127"/>
    </w:p>
    <w:p w14:paraId="58EE4E73"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Kinderen vanaf 3 jaar die</w:t>
      </w:r>
      <w:r>
        <w:rPr>
          <w:rFonts w:asciiTheme="minorHAnsi" w:hAnsiTheme="minorHAnsi" w:cstheme="minorHAnsi"/>
          <w:snapToGrid w:val="0"/>
          <w:sz w:val="24"/>
          <w:szCs w:val="24"/>
        </w:rPr>
        <w:t xml:space="preserve"> Nederlandstalig kleuter-,</w:t>
      </w:r>
      <w:r w:rsidRPr="008D2C8B">
        <w:rPr>
          <w:rFonts w:asciiTheme="minorHAnsi" w:hAnsiTheme="minorHAnsi" w:cstheme="minorHAnsi"/>
          <w:snapToGrid w:val="0"/>
          <w:sz w:val="24"/>
          <w:szCs w:val="24"/>
        </w:rPr>
        <w:t xml:space="preserve">lager of secundair onderwijs </w:t>
      </w:r>
      <w:r>
        <w:rPr>
          <w:rFonts w:asciiTheme="minorHAnsi" w:hAnsiTheme="minorHAnsi" w:cstheme="minorHAnsi"/>
          <w:snapToGrid w:val="0"/>
          <w:sz w:val="24"/>
          <w:szCs w:val="24"/>
        </w:rPr>
        <w:t xml:space="preserve">volgen in Vlaanderen of Brussel </w:t>
      </w:r>
      <w:r w:rsidRPr="008D2C8B">
        <w:rPr>
          <w:rFonts w:asciiTheme="minorHAnsi" w:hAnsiTheme="minorHAnsi" w:cstheme="minorHAnsi"/>
          <w:snapToGrid w:val="0"/>
          <w:sz w:val="24"/>
          <w:szCs w:val="24"/>
        </w:rPr>
        <w:t>kunnen als extra rekenen op een jaarlijkse schooltoeslag als het inkomen van de ouders (of de ouder en eventuele partner waar het kind is gedomicilieerd na een echtscheiding) voldoet aan de inkomensvoorwaarde.</w:t>
      </w:r>
    </w:p>
    <w:p w14:paraId="49447595" w14:textId="77777777" w:rsidR="00516845" w:rsidRDefault="00516845" w:rsidP="00516845">
      <w:pPr>
        <w:widowControl w:val="0"/>
        <w:rPr>
          <w:rFonts w:asciiTheme="minorHAnsi" w:hAnsiTheme="minorHAnsi" w:cstheme="minorHAnsi"/>
          <w:snapToGrid w:val="0"/>
          <w:sz w:val="24"/>
          <w:szCs w:val="24"/>
        </w:rPr>
      </w:pPr>
      <w:r w:rsidRPr="0052376A">
        <w:rPr>
          <w:rFonts w:asciiTheme="minorHAnsi" w:hAnsiTheme="minorHAnsi" w:cstheme="minorHAnsi"/>
          <w:snapToGrid w:val="0"/>
          <w:sz w:val="24"/>
          <w:szCs w:val="24"/>
        </w:rPr>
        <w:t>De schooltoeslag wordt ontvangen van uw uitbetaler van het Groeipakket</w:t>
      </w:r>
    </w:p>
    <w:p w14:paraId="625FACDE" w14:textId="77777777" w:rsidR="00516845" w:rsidRDefault="00516845" w:rsidP="00516845">
      <w:pPr>
        <w:rPr>
          <w:rFonts w:asciiTheme="minorHAnsi" w:hAnsiTheme="minorHAnsi" w:cstheme="minorHAnsi"/>
          <w:color w:val="333333"/>
          <w:sz w:val="24"/>
          <w:szCs w:val="24"/>
        </w:rPr>
      </w:pPr>
    </w:p>
    <w:p w14:paraId="0B77B564"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Ouders die met hun kinderen</w:t>
      </w:r>
      <w:r>
        <w:rPr>
          <w:rFonts w:asciiTheme="minorHAnsi" w:hAnsiTheme="minorHAnsi" w:cstheme="minorHAnsi"/>
          <w:snapToGrid w:val="0"/>
          <w:sz w:val="24"/>
          <w:szCs w:val="24"/>
        </w:rPr>
        <w:t xml:space="preserve"> </w:t>
      </w:r>
      <w:r w:rsidRPr="008D2C8B">
        <w:rPr>
          <w:rFonts w:asciiTheme="minorHAnsi" w:hAnsiTheme="minorHAnsi" w:cstheme="minorHAnsi"/>
          <w:snapToGrid w:val="0"/>
          <w:sz w:val="24"/>
          <w:szCs w:val="24"/>
        </w:rPr>
        <w:t>in Vlaanderen wonen, zullen vanaf september 2019 (schooljaar 2019-2020) hun schooltoeslag niet meer moeten aanvragen. Voor een kind dat al gekend is binnen het Groeipakket wordt het recht op een</w:t>
      </w:r>
      <w:r>
        <w:rPr>
          <w:rFonts w:asciiTheme="minorHAnsi" w:hAnsiTheme="minorHAnsi" w:cstheme="minorHAnsi"/>
          <w:snapToGrid w:val="0"/>
          <w:sz w:val="24"/>
          <w:szCs w:val="24"/>
        </w:rPr>
        <w:t xml:space="preserve"> </w:t>
      </w:r>
      <w:r w:rsidRPr="008D2C8B">
        <w:rPr>
          <w:rFonts w:asciiTheme="minorHAnsi" w:hAnsiTheme="minorHAnsi" w:cstheme="minorHAnsi"/>
          <w:snapToGrid w:val="0"/>
          <w:sz w:val="24"/>
          <w:szCs w:val="24"/>
        </w:rPr>
        <w:t>schooltoeslag automatisch</w:t>
      </w:r>
      <w:r>
        <w:rPr>
          <w:rFonts w:asciiTheme="minorHAnsi" w:hAnsiTheme="minorHAnsi" w:cstheme="minorHAnsi"/>
          <w:snapToGrid w:val="0"/>
          <w:sz w:val="24"/>
          <w:szCs w:val="24"/>
        </w:rPr>
        <w:t xml:space="preserve"> </w:t>
      </w:r>
      <w:r w:rsidRPr="008D2C8B">
        <w:rPr>
          <w:rFonts w:asciiTheme="minorHAnsi" w:hAnsiTheme="minorHAnsi" w:cstheme="minorHAnsi"/>
          <w:snapToGrid w:val="0"/>
          <w:sz w:val="24"/>
          <w:szCs w:val="24"/>
        </w:rPr>
        <w:t>onderzocht en</w:t>
      </w:r>
      <w:r>
        <w:rPr>
          <w:rFonts w:asciiTheme="minorHAnsi" w:hAnsiTheme="minorHAnsi" w:cstheme="minorHAnsi"/>
          <w:snapToGrid w:val="0"/>
          <w:sz w:val="24"/>
          <w:szCs w:val="24"/>
        </w:rPr>
        <w:t xml:space="preserve"> </w:t>
      </w:r>
      <w:r w:rsidRPr="008D2C8B">
        <w:rPr>
          <w:rFonts w:asciiTheme="minorHAnsi" w:hAnsiTheme="minorHAnsi" w:cstheme="minorHAnsi"/>
          <w:snapToGrid w:val="0"/>
          <w:sz w:val="24"/>
          <w:szCs w:val="24"/>
        </w:rPr>
        <w:t>toegekend.</w:t>
      </w:r>
    </w:p>
    <w:p w14:paraId="0A7670A8" w14:textId="77777777" w:rsidR="00516845" w:rsidRPr="00F31E12" w:rsidRDefault="00516845" w:rsidP="00516845">
      <w:pPr>
        <w:widowControl w:val="0"/>
        <w:rPr>
          <w:rFonts w:asciiTheme="minorHAnsi" w:hAnsiTheme="minorHAnsi" w:cstheme="minorHAnsi"/>
          <w:snapToGrid w:val="0"/>
          <w:sz w:val="24"/>
          <w:szCs w:val="24"/>
        </w:rPr>
      </w:pPr>
    </w:p>
    <w:p w14:paraId="7CCCA0C3" w14:textId="77777777" w:rsidR="00516845" w:rsidRPr="008D2C8B" w:rsidRDefault="00516845" w:rsidP="00516845">
      <w:pPr>
        <w:widowControl w:val="0"/>
        <w:rPr>
          <w:rFonts w:asciiTheme="minorHAnsi" w:hAnsiTheme="minorHAnsi" w:cstheme="minorHAnsi"/>
          <w:snapToGrid w:val="0"/>
          <w:sz w:val="24"/>
          <w:szCs w:val="24"/>
        </w:rPr>
      </w:pPr>
      <w:r>
        <w:rPr>
          <w:rFonts w:asciiTheme="minorHAnsi" w:hAnsiTheme="minorHAnsi" w:cstheme="minorHAnsi"/>
          <w:snapToGrid w:val="0"/>
          <w:sz w:val="24"/>
          <w:szCs w:val="24"/>
        </w:rPr>
        <w:t xml:space="preserve">De schooltoeslag wordt </w:t>
      </w:r>
      <w:r w:rsidRPr="008D2C8B">
        <w:rPr>
          <w:rFonts w:asciiTheme="minorHAnsi" w:hAnsiTheme="minorHAnsi" w:cstheme="minorHAnsi"/>
          <w:snapToGrid w:val="0"/>
          <w:sz w:val="24"/>
          <w:szCs w:val="24"/>
        </w:rPr>
        <w:t>één maal per jaar</w:t>
      </w:r>
      <w:r>
        <w:rPr>
          <w:rFonts w:asciiTheme="minorHAnsi" w:hAnsiTheme="minorHAnsi" w:cstheme="minorHAnsi"/>
          <w:snapToGrid w:val="0"/>
          <w:sz w:val="24"/>
          <w:szCs w:val="24"/>
        </w:rPr>
        <w:t xml:space="preserve"> </w:t>
      </w:r>
      <w:r w:rsidRPr="008D2C8B">
        <w:rPr>
          <w:rFonts w:asciiTheme="minorHAnsi" w:hAnsiTheme="minorHAnsi" w:cstheme="minorHAnsi"/>
          <w:snapToGrid w:val="0"/>
          <w:sz w:val="24"/>
          <w:szCs w:val="24"/>
        </w:rPr>
        <w:t>toegekend, aan het</w:t>
      </w:r>
      <w:r>
        <w:rPr>
          <w:rFonts w:asciiTheme="minorHAnsi" w:hAnsiTheme="minorHAnsi" w:cstheme="minorHAnsi"/>
          <w:snapToGrid w:val="0"/>
          <w:sz w:val="24"/>
          <w:szCs w:val="24"/>
        </w:rPr>
        <w:t xml:space="preserve"> </w:t>
      </w:r>
      <w:r w:rsidRPr="008D2C8B">
        <w:rPr>
          <w:rFonts w:asciiTheme="minorHAnsi" w:hAnsiTheme="minorHAnsi" w:cstheme="minorHAnsi"/>
          <w:snapToGrid w:val="0"/>
          <w:sz w:val="24"/>
          <w:szCs w:val="24"/>
        </w:rPr>
        <w:t>begin van het schooljaar</w:t>
      </w:r>
      <w:r>
        <w:rPr>
          <w:rFonts w:asciiTheme="minorHAnsi" w:hAnsiTheme="minorHAnsi" w:cstheme="minorHAnsi"/>
          <w:snapToGrid w:val="0"/>
          <w:sz w:val="24"/>
          <w:szCs w:val="24"/>
        </w:rPr>
        <w:t xml:space="preserve"> </w:t>
      </w:r>
      <w:r w:rsidRPr="008D2C8B">
        <w:rPr>
          <w:rFonts w:asciiTheme="minorHAnsi" w:hAnsiTheme="minorHAnsi" w:cstheme="minorHAnsi"/>
          <w:snapToGrid w:val="0"/>
          <w:sz w:val="24"/>
          <w:szCs w:val="24"/>
        </w:rPr>
        <w:t>(september of oktober).</w:t>
      </w:r>
    </w:p>
    <w:p w14:paraId="514060D5" w14:textId="77777777" w:rsidR="00516845" w:rsidRPr="008D2C8B" w:rsidRDefault="00516845" w:rsidP="00516845">
      <w:pPr>
        <w:widowControl w:val="0"/>
        <w:rPr>
          <w:rFonts w:asciiTheme="minorHAnsi" w:hAnsiTheme="minorHAnsi" w:cstheme="minorHAnsi"/>
          <w:snapToGrid w:val="0"/>
          <w:sz w:val="24"/>
          <w:szCs w:val="24"/>
        </w:rPr>
      </w:pPr>
    </w:p>
    <w:p w14:paraId="2DCFBF4B" w14:textId="77777777" w:rsidR="00516845" w:rsidRPr="008D2C8B" w:rsidRDefault="00516845" w:rsidP="00516845">
      <w:pPr>
        <w:widowControl w:val="0"/>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 xml:space="preserve">Meer informatie : </w:t>
      </w:r>
    </w:p>
    <w:p w14:paraId="15EA7A03" w14:textId="77777777" w:rsidR="00516845" w:rsidRPr="008D2C8B" w:rsidRDefault="00516845" w:rsidP="00516845">
      <w:pPr>
        <w:widowControl w:val="0"/>
        <w:rPr>
          <w:rStyle w:val="Hyperlink"/>
          <w:rFonts w:asciiTheme="minorHAnsi" w:hAnsiTheme="minorHAnsi" w:cstheme="minorHAnsi"/>
          <w:snapToGrid w:val="0"/>
          <w:sz w:val="24"/>
          <w:szCs w:val="24"/>
        </w:rPr>
      </w:pPr>
      <w:hyperlink r:id="rId19" w:history="1">
        <w:r w:rsidRPr="008D2C8B">
          <w:rPr>
            <w:rStyle w:val="Hyperlink"/>
            <w:rFonts w:asciiTheme="minorHAnsi" w:hAnsiTheme="minorHAnsi" w:cstheme="minorHAnsi"/>
            <w:snapToGrid w:val="0"/>
            <w:sz w:val="24"/>
            <w:szCs w:val="24"/>
          </w:rPr>
          <w:t>https://www.groeipakket.be/</w:t>
        </w:r>
      </w:hyperlink>
    </w:p>
    <w:p w14:paraId="5F578FCB" w14:textId="77777777" w:rsidR="00516845" w:rsidRPr="00F31E12" w:rsidRDefault="00516845" w:rsidP="00516845">
      <w:pPr>
        <w:pStyle w:val="Kop2"/>
        <w:rPr>
          <w:rFonts w:asciiTheme="minorHAnsi" w:hAnsiTheme="minorHAnsi" w:cstheme="minorHAnsi"/>
          <w:sz w:val="28"/>
          <w:szCs w:val="28"/>
        </w:rPr>
      </w:pPr>
      <w:bookmarkStart w:id="128" w:name="_Toc232473262"/>
      <w:bookmarkStart w:id="129" w:name="_Toc136006344"/>
      <w:r>
        <w:rPr>
          <w:rFonts w:asciiTheme="minorHAnsi" w:hAnsiTheme="minorHAnsi" w:cstheme="minorHAnsi"/>
          <w:sz w:val="28"/>
          <w:szCs w:val="28"/>
        </w:rPr>
        <w:t>2.6.</w:t>
      </w:r>
      <w:r>
        <w:rPr>
          <w:rFonts w:asciiTheme="minorHAnsi" w:hAnsiTheme="minorHAnsi" w:cstheme="minorHAnsi"/>
          <w:sz w:val="28"/>
          <w:szCs w:val="28"/>
        </w:rPr>
        <w:tab/>
      </w:r>
      <w:r w:rsidRPr="00F31E12">
        <w:rPr>
          <w:rFonts w:asciiTheme="minorHAnsi" w:hAnsiTheme="minorHAnsi" w:cstheme="minorHAnsi"/>
          <w:sz w:val="28"/>
          <w:szCs w:val="28"/>
        </w:rPr>
        <w:t>Uiterlijk voorkomen</w:t>
      </w:r>
      <w:bookmarkEnd w:id="128"/>
      <w:bookmarkEnd w:id="129"/>
    </w:p>
    <w:p w14:paraId="3D343C42" w14:textId="77777777" w:rsidR="00516845" w:rsidRDefault="00516845" w:rsidP="00516845">
      <w:pPr>
        <w:numPr>
          <w:ilvl w:val="12"/>
          <w:numId w:val="0"/>
        </w:num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bookmarkStart w:id="130" w:name="_Toc232473263"/>
      <w:r w:rsidRPr="008D2C8B">
        <w:rPr>
          <w:rFonts w:asciiTheme="minorHAnsi" w:hAnsiTheme="minorHAnsi" w:cstheme="minorHAnsi"/>
          <w:sz w:val="24"/>
          <w:szCs w:val="24"/>
        </w:rPr>
        <w:t>In onze school is het de leerlingen niet toegelaten om zichtbare levensbeschouwelijke kentekens te dragen. Concreet betekent dit dat er een verbod geldt voor alle zichtbare levensbeschouwelijke kentekens. Het verbod is van toepassing tijdens alle onderwijsactiviteiten, zowel binnen al buiten de schoolmuren.</w:t>
      </w:r>
    </w:p>
    <w:p w14:paraId="17F87DD4" w14:textId="77777777" w:rsidR="00516845" w:rsidRDefault="00516845" w:rsidP="00516845">
      <w:pPr>
        <w:numPr>
          <w:ilvl w:val="12"/>
          <w:numId w:val="0"/>
        </w:num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rFonts w:asciiTheme="minorHAnsi" w:hAnsiTheme="minorHAnsi" w:cstheme="minorHAnsi"/>
          <w:sz w:val="24"/>
          <w:szCs w:val="24"/>
        </w:rPr>
      </w:pPr>
      <w:r w:rsidRPr="008D2C8B">
        <w:rPr>
          <w:rFonts w:asciiTheme="minorHAnsi" w:hAnsiTheme="minorHAnsi" w:cstheme="minorHAnsi"/>
          <w:sz w:val="24"/>
          <w:szCs w:val="24"/>
        </w:rPr>
        <w:t>Enkel tijdens het levensbeschouwelijk vak mogen de aanwezige leerlingen in de klas zichtbare levensbeschouwelijke kentekens dragen.</w:t>
      </w:r>
    </w:p>
    <w:p w14:paraId="32FFFD4A" w14:textId="77777777" w:rsidR="00516845" w:rsidRDefault="00516845" w:rsidP="00516845">
      <w:pPr>
        <w:pStyle w:val="Kop2"/>
        <w:rPr>
          <w:rFonts w:asciiTheme="minorHAnsi" w:hAnsiTheme="minorHAnsi" w:cstheme="minorHAnsi"/>
          <w:sz w:val="28"/>
          <w:szCs w:val="28"/>
        </w:rPr>
      </w:pPr>
      <w:bookmarkStart w:id="131" w:name="_Toc136006345"/>
      <w:r>
        <w:rPr>
          <w:rFonts w:asciiTheme="minorHAnsi" w:hAnsiTheme="minorHAnsi" w:cstheme="minorHAnsi"/>
          <w:sz w:val="28"/>
          <w:szCs w:val="28"/>
        </w:rPr>
        <w:t>2.7</w:t>
      </w:r>
      <w:r w:rsidRPr="00F31E12">
        <w:rPr>
          <w:rFonts w:asciiTheme="minorHAnsi" w:hAnsiTheme="minorHAnsi" w:cstheme="minorHAnsi"/>
          <w:sz w:val="28"/>
          <w:szCs w:val="28"/>
        </w:rPr>
        <w:t>.</w:t>
      </w:r>
      <w:r w:rsidRPr="00F31E12">
        <w:rPr>
          <w:rFonts w:asciiTheme="minorHAnsi" w:hAnsiTheme="minorHAnsi" w:cstheme="minorHAnsi"/>
          <w:sz w:val="28"/>
          <w:szCs w:val="28"/>
        </w:rPr>
        <w:tab/>
        <w:t>Afspraken zwemmen</w:t>
      </w:r>
      <w:bookmarkEnd w:id="130"/>
      <w:bookmarkEnd w:id="131"/>
      <w:r w:rsidRPr="00F31E12">
        <w:rPr>
          <w:rFonts w:asciiTheme="minorHAnsi" w:hAnsiTheme="minorHAnsi" w:cstheme="minorHAnsi"/>
          <w:sz w:val="28"/>
          <w:szCs w:val="28"/>
        </w:rPr>
        <w:t xml:space="preserve"> </w:t>
      </w:r>
    </w:p>
    <w:p w14:paraId="21A4E078" w14:textId="77777777" w:rsidR="00516845" w:rsidRPr="007B683F" w:rsidRDefault="00516845" w:rsidP="00516845">
      <w:pPr>
        <w:rPr>
          <w:rFonts w:asciiTheme="minorHAnsi" w:hAnsiTheme="minorHAnsi" w:cstheme="minorHAnsi"/>
          <w:snapToGrid w:val="0"/>
          <w:sz w:val="24"/>
          <w:szCs w:val="24"/>
        </w:rPr>
      </w:pPr>
      <w:r w:rsidRPr="00F31E12">
        <w:rPr>
          <w:rFonts w:asciiTheme="minorHAnsi" w:hAnsiTheme="minorHAnsi" w:cstheme="minorHAnsi"/>
          <w:snapToGrid w:val="0"/>
          <w:sz w:val="24"/>
          <w:szCs w:val="24"/>
        </w:rPr>
        <w:t>In onze school gaan de kinderen zwemmen vanaf de 3</w:t>
      </w:r>
      <w:r w:rsidRPr="00F31E12">
        <w:rPr>
          <w:rFonts w:asciiTheme="minorHAnsi" w:hAnsiTheme="minorHAnsi" w:cstheme="minorHAnsi"/>
          <w:snapToGrid w:val="0"/>
          <w:sz w:val="24"/>
          <w:szCs w:val="24"/>
          <w:vertAlign w:val="superscript"/>
        </w:rPr>
        <w:t>de</w:t>
      </w:r>
      <w:r w:rsidRPr="00F31E12">
        <w:rPr>
          <w:rFonts w:asciiTheme="minorHAnsi" w:hAnsiTheme="minorHAnsi" w:cstheme="minorHAnsi"/>
          <w:snapToGrid w:val="0"/>
          <w:sz w:val="24"/>
          <w:szCs w:val="24"/>
        </w:rPr>
        <w:t xml:space="preserve"> kleuterklas.</w:t>
      </w:r>
      <w:r>
        <w:rPr>
          <w:rFonts w:asciiTheme="minorHAnsi" w:hAnsiTheme="minorHAnsi" w:cstheme="minorHAnsi"/>
          <w:snapToGrid w:val="0"/>
          <w:sz w:val="24"/>
          <w:szCs w:val="24"/>
        </w:rPr>
        <w:t xml:space="preserve"> De 3</w:t>
      </w:r>
      <w:r w:rsidRPr="007B683F">
        <w:rPr>
          <w:rFonts w:asciiTheme="minorHAnsi" w:hAnsiTheme="minorHAnsi" w:cstheme="minorHAnsi"/>
          <w:snapToGrid w:val="0"/>
          <w:sz w:val="24"/>
          <w:szCs w:val="24"/>
          <w:vertAlign w:val="superscript"/>
        </w:rPr>
        <w:t>de</w:t>
      </w:r>
      <w:r>
        <w:rPr>
          <w:rFonts w:asciiTheme="minorHAnsi" w:hAnsiTheme="minorHAnsi" w:cstheme="minorHAnsi"/>
          <w:snapToGrid w:val="0"/>
          <w:sz w:val="24"/>
          <w:szCs w:val="24"/>
        </w:rPr>
        <w:t xml:space="preserve"> kleuterklas en de derde graad hebben één zwembeurt per maand. Voor de andere klassen wordt</w:t>
      </w:r>
      <w:r w:rsidRPr="00F31E12">
        <w:rPr>
          <w:rFonts w:asciiTheme="minorHAnsi" w:hAnsiTheme="minorHAnsi" w:cstheme="minorHAnsi"/>
          <w:snapToGrid w:val="0"/>
          <w:sz w:val="24"/>
          <w:szCs w:val="24"/>
        </w:rPr>
        <w:t xml:space="preserve"> om de 2 weken een zwembeurt voorzien</w:t>
      </w:r>
      <w:r>
        <w:rPr>
          <w:rFonts w:asciiTheme="minorHAnsi" w:hAnsiTheme="minorHAnsi" w:cstheme="minorHAnsi"/>
          <w:snapToGrid w:val="0"/>
          <w:sz w:val="24"/>
          <w:szCs w:val="24"/>
        </w:rPr>
        <w:t xml:space="preserve">. Alle klassen gaan zwemmen in </w:t>
      </w:r>
      <w:r w:rsidRPr="00F31E12">
        <w:rPr>
          <w:rFonts w:asciiTheme="minorHAnsi" w:hAnsiTheme="minorHAnsi" w:cstheme="minorHAnsi"/>
          <w:snapToGrid w:val="0"/>
          <w:sz w:val="24"/>
          <w:szCs w:val="24"/>
        </w:rPr>
        <w:t>het zwembad van Liedekerke.</w:t>
      </w:r>
      <w:r w:rsidRPr="00F31E12">
        <w:rPr>
          <w:rFonts w:asciiTheme="minorHAnsi" w:hAnsiTheme="minorHAnsi" w:cstheme="minorHAnsi"/>
          <w:snapToGrid w:val="0"/>
          <w:sz w:val="24"/>
          <w:szCs w:val="24"/>
        </w:rPr>
        <w:br/>
        <w:t>De zwembeurten worden aangerekend via de maximumfactuur. Eén leerjaar wordt gratis zwemmen aangeboden : bij ons is dit het 6</w:t>
      </w:r>
      <w:r w:rsidRPr="00F31E12">
        <w:rPr>
          <w:rFonts w:asciiTheme="minorHAnsi" w:hAnsiTheme="minorHAnsi" w:cstheme="minorHAnsi"/>
          <w:snapToGrid w:val="0"/>
          <w:sz w:val="24"/>
          <w:szCs w:val="24"/>
          <w:vertAlign w:val="superscript"/>
        </w:rPr>
        <w:t>de</w:t>
      </w:r>
      <w:r w:rsidRPr="00F31E12">
        <w:rPr>
          <w:rFonts w:asciiTheme="minorHAnsi" w:hAnsiTheme="minorHAnsi" w:cstheme="minorHAnsi"/>
          <w:snapToGrid w:val="0"/>
          <w:sz w:val="24"/>
          <w:szCs w:val="24"/>
        </w:rPr>
        <w:t xml:space="preserve"> leerjaar.</w:t>
      </w:r>
    </w:p>
    <w:p w14:paraId="4D44143D" w14:textId="77777777" w:rsidR="00516845" w:rsidRDefault="00516845" w:rsidP="00516845">
      <w:pPr>
        <w:rPr>
          <w:rFonts w:asciiTheme="minorHAnsi" w:hAnsiTheme="minorHAnsi" w:cstheme="minorHAnsi"/>
          <w:sz w:val="24"/>
          <w:szCs w:val="24"/>
        </w:rPr>
      </w:pPr>
      <w:r w:rsidRPr="00F31E12">
        <w:rPr>
          <w:rFonts w:asciiTheme="minorHAnsi" w:hAnsiTheme="minorHAnsi" w:cstheme="minorHAnsi"/>
          <w:sz w:val="24"/>
          <w:szCs w:val="24"/>
        </w:rPr>
        <w:t xml:space="preserve">We zijn steeds </w:t>
      </w:r>
      <w:r w:rsidRPr="00F31E12">
        <w:rPr>
          <w:rFonts w:asciiTheme="minorHAnsi" w:hAnsiTheme="minorHAnsi" w:cstheme="minorHAnsi"/>
          <w:sz w:val="24"/>
          <w:szCs w:val="24"/>
          <w:u w:val="single"/>
        </w:rPr>
        <w:t>in orde met turn- en zwemgerief</w:t>
      </w:r>
      <w:r w:rsidRPr="00F31E12">
        <w:rPr>
          <w:rFonts w:asciiTheme="minorHAnsi" w:hAnsiTheme="minorHAnsi" w:cstheme="minorHAnsi"/>
          <w:sz w:val="24"/>
          <w:szCs w:val="24"/>
        </w:rPr>
        <w:t>. Als we niet kunnen mee turnen of mee zwemmen moeten we een schriftelijke verklaring afgeven om te bewaren in ons dossier.</w:t>
      </w:r>
    </w:p>
    <w:p w14:paraId="47C94E4A" w14:textId="77777777" w:rsidR="00516845" w:rsidRDefault="00516845" w:rsidP="00516845">
      <w:pPr>
        <w:rPr>
          <w:rFonts w:asciiTheme="minorHAnsi" w:hAnsiTheme="minorHAnsi" w:cstheme="minorHAnsi"/>
          <w:snapToGrid w:val="0"/>
          <w:sz w:val="24"/>
          <w:szCs w:val="24"/>
        </w:rPr>
      </w:pPr>
      <w:r w:rsidRPr="00F31E12">
        <w:rPr>
          <w:rFonts w:asciiTheme="minorHAnsi" w:hAnsiTheme="minorHAnsi" w:cstheme="minorHAnsi"/>
          <w:snapToGrid w:val="0"/>
          <w:sz w:val="24"/>
          <w:szCs w:val="24"/>
        </w:rPr>
        <w:t xml:space="preserve">De leerlingen worden met de schoolbus naar het zwembad vervoerd. Behoudens organisatorische wijzigingen gaat het zwemmen door op </w:t>
      </w:r>
      <w:r>
        <w:rPr>
          <w:rFonts w:asciiTheme="minorHAnsi" w:hAnsiTheme="minorHAnsi" w:cstheme="minorHAnsi"/>
          <w:snapToGrid w:val="0"/>
          <w:sz w:val="24"/>
          <w:szCs w:val="24"/>
        </w:rPr>
        <w:t>dinsdag.</w:t>
      </w:r>
    </w:p>
    <w:p w14:paraId="10CD3677" w14:textId="77777777" w:rsidR="00516845" w:rsidRDefault="00516845" w:rsidP="00516845">
      <w:pPr>
        <w:rPr>
          <w:rFonts w:asciiTheme="minorHAnsi" w:hAnsiTheme="minorHAnsi" w:cstheme="minorHAnsi"/>
          <w:snapToGrid w:val="0"/>
          <w:sz w:val="24"/>
          <w:szCs w:val="24"/>
        </w:rPr>
      </w:pPr>
      <w:r w:rsidRPr="00F31E12">
        <w:rPr>
          <w:rFonts w:asciiTheme="minorHAnsi" w:hAnsiTheme="minorHAnsi" w:cstheme="minorHAnsi"/>
          <w:snapToGrid w:val="0"/>
          <w:sz w:val="24"/>
          <w:szCs w:val="24"/>
        </w:rPr>
        <w:lastRenderedPageBreak/>
        <w:t>De leerlingen dragen een badmuts. De kleur van de badmuts wordt bepaald op basis van het zwemniveau, dat in het begin van het schooljaar wordt gepeild. De b</w:t>
      </w:r>
      <w:r>
        <w:rPr>
          <w:rFonts w:asciiTheme="minorHAnsi" w:hAnsiTheme="minorHAnsi" w:cstheme="minorHAnsi"/>
          <w:snapToGrid w:val="0"/>
          <w:sz w:val="24"/>
          <w:szCs w:val="24"/>
        </w:rPr>
        <w:t>admutsen zijn verkrijgbaar (tege</w:t>
      </w:r>
      <w:r w:rsidRPr="00F31E12">
        <w:rPr>
          <w:rFonts w:asciiTheme="minorHAnsi" w:hAnsiTheme="minorHAnsi" w:cstheme="minorHAnsi"/>
          <w:snapToGrid w:val="0"/>
          <w:sz w:val="24"/>
          <w:szCs w:val="24"/>
        </w:rPr>
        <w:t>n betaling) op school.</w:t>
      </w:r>
    </w:p>
    <w:p w14:paraId="2BAF34F2" w14:textId="77777777" w:rsidR="00516845" w:rsidRPr="00F31E12" w:rsidRDefault="00516845" w:rsidP="00516845">
      <w:pPr>
        <w:rPr>
          <w:rFonts w:asciiTheme="minorHAnsi" w:hAnsiTheme="minorHAnsi" w:cstheme="minorHAnsi"/>
          <w:sz w:val="24"/>
          <w:szCs w:val="24"/>
        </w:rPr>
      </w:pPr>
      <w:r w:rsidRPr="00F31E12">
        <w:rPr>
          <w:rFonts w:asciiTheme="minorHAnsi" w:hAnsiTheme="minorHAnsi" w:cstheme="minorHAnsi"/>
          <w:snapToGrid w:val="0"/>
          <w:sz w:val="24"/>
          <w:szCs w:val="24"/>
        </w:rPr>
        <w:t>De zwemlessen worden gegeven door onze leermeester(s) L.O.. De eigen klasleerkracht gaat mee als extra begeleider en helpt in de kleedkamer en in het zwembad. Bij onze kleinsten wordt voor het aan- en uitkleden de hulp ingeschakeld van zwemmoekes en – vakes.</w:t>
      </w:r>
    </w:p>
    <w:p w14:paraId="7B8EE6DA" w14:textId="77777777" w:rsidR="00516845" w:rsidRPr="00F31E12" w:rsidRDefault="00516845" w:rsidP="00516845">
      <w:pPr>
        <w:pStyle w:val="Kop2"/>
        <w:rPr>
          <w:rFonts w:asciiTheme="minorHAnsi" w:hAnsiTheme="minorHAnsi" w:cstheme="minorHAnsi"/>
          <w:sz w:val="28"/>
          <w:szCs w:val="28"/>
        </w:rPr>
      </w:pPr>
      <w:bookmarkStart w:id="132" w:name="_Toc232473264"/>
      <w:bookmarkStart w:id="133" w:name="_Toc136006346"/>
      <w:r>
        <w:rPr>
          <w:rFonts w:asciiTheme="minorHAnsi" w:hAnsiTheme="minorHAnsi" w:cstheme="minorHAnsi"/>
          <w:sz w:val="28"/>
          <w:szCs w:val="28"/>
        </w:rPr>
        <w:t>2.8</w:t>
      </w:r>
      <w:r w:rsidRPr="00F31E12">
        <w:rPr>
          <w:rFonts w:asciiTheme="minorHAnsi" w:hAnsiTheme="minorHAnsi" w:cstheme="minorHAnsi"/>
          <w:sz w:val="28"/>
          <w:szCs w:val="28"/>
        </w:rPr>
        <w:t>.</w:t>
      </w:r>
      <w:r w:rsidRPr="00F31E12">
        <w:rPr>
          <w:rFonts w:asciiTheme="minorHAnsi" w:hAnsiTheme="minorHAnsi" w:cstheme="minorHAnsi"/>
          <w:sz w:val="28"/>
          <w:szCs w:val="28"/>
        </w:rPr>
        <w:tab/>
        <w:t>Verloren voorwerpen</w:t>
      </w:r>
      <w:bookmarkEnd w:id="132"/>
      <w:bookmarkEnd w:id="133"/>
    </w:p>
    <w:p w14:paraId="343B2937" w14:textId="77777777" w:rsidR="00516845" w:rsidRPr="008D2C8B" w:rsidRDefault="00516845" w:rsidP="00516845">
      <w:pPr>
        <w:rPr>
          <w:rFonts w:asciiTheme="minorHAnsi" w:hAnsiTheme="minorHAnsi" w:cstheme="minorHAnsi"/>
          <w:bCs/>
          <w:sz w:val="24"/>
          <w:szCs w:val="24"/>
        </w:rPr>
      </w:pPr>
      <w:r w:rsidRPr="008D2C8B">
        <w:rPr>
          <w:rFonts w:asciiTheme="minorHAnsi" w:hAnsiTheme="minorHAnsi" w:cstheme="minorHAnsi"/>
          <w:snapToGrid w:val="0"/>
          <w:sz w:val="24"/>
          <w:szCs w:val="24"/>
        </w:rPr>
        <w:t xml:space="preserve">De school is niet aansprakelijk voor diefstal of het verlies van persoonlijk materiaal van de kinderen (kledij, fiets, juwelen, gsm, …). </w:t>
      </w:r>
      <w:r w:rsidRPr="008D2C8B">
        <w:rPr>
          <w:rFonts w:asciiTheme="minorHAnsi" w:hAnsiTheme="minorHAnsi" w:cstheme="minorHAnsi"/>
          <w:snapToGrid w:val="0"/>
          <w:sz w:val="24"/>
          <w:szCs w:val="24"/>
        </w:rPr>
        <w:br/>
        <w:t>Gevonden voorwerp</w:t>
      </w:r>
      <w:r>
        <w:rPr>
          <w:rFonts w:asciiTheme="minorHAnsi" w:hAnsiTheme="minorHAnsi" w:cstheme="minorHAnsi"/>
          <w:snapToGrid w:val="0"/>
          <w:sz w:val="24"/>
          <w:szCs w:val="24"/>
        </w:rPr>
        <w:t>en worden in de inkomhal</w:t>
      </w:r>
      <w:r w:rsidRPr="008D2C8B">
        <w:rPr>
          <w:rFonts w:asciiTheme="minorHAnsi" w:hAnsiTheme="minorHAnsi" w:cstheme="minorHAnsi"/>
          <w:snapToGrid w:val="0"/>
          <w:sz w:val="24"/>
          <w:szCs w:val="24"/>
        </w:rPr>
        <w:t xml:space="preserve"> 2 maanden bewaard. </w:t>
      </w:r>
      <w:r w:rsidRPr="008D2C8B">
        <w:rPr>
          <w:rFonts w:asciiTheme="minorHAnsi" w:hAnsiTheme="minorHAnsi" w:cstheme="minorHAnsi"/>
          <w:bCs/>
          <w:sz w:val="24"/>
          <w:szCs w:val="24"/>
        </w:rPr>
        <w:t>Om verloren voorwerpen, gemakkelijk terug te bezorgen, is naamtekenen de boodschap.</w:t>
      </w:r>
    </w:p>
    <w:p w14:paraId="5CA8EBBC" w14:textId="77777777" w:rsidR="00516845" w:rsidRPr="00F31E12" w:rsidRDefault="00516845" w:rsidP="00516845">
      <w:pPr>
        <w:pStyle w:val="Kop2"/>
        <w:rPr>
          <w:rFonts w:asciiTheme="minorHAnsi" w:hAnsiTheme="minorHAnsi" w:cstheme="minorHAnsi"/>
          <w:sz w:val="28"/>
          <w:szCs w:val="28"/>
        </w:rPr>
      </w:pPr>
      <w:bookmarkStart w:id="134" w:name="_Toc232473265"/>
      <w:bookmarkStart w:id="135" w:name="_Toc136006347"/>
      <w:r>
        <w:rPr>
          <w:rFonts w:asciiTheme="minorHAnsi" w:hAnsiTheme="minorHAnsi" w:cstheme="minorHAnsi"/>
          <w:sz w:val="28"/>
          <w:szCs w:val="28"/>
        </w:rPr>
        <w:t>2.9</w:t>
      </w:r>
      <w:r w:rsidRPr="00F31E12">
        <w:rPr>
          <w:rFonts w:asciiTheme="minorHAnsi" w:hAnsiTheme="minorHAnsi" w:cstheme="minorHAnsi"/>
          <w:sz w:val="28"/>
          <w:szCs w:val="28"/>
        </w:rPr>
        <w:t>.</w:t>
      </w:r>
      <w:r w:rsidRPr="00F31E12">
        <w:rPr>
          <w:rFonts w:asciiTheme="minorHAnsi" w:hAnsiTheme="minorHAnsi" w:cstheme="minorHAnsi"/>
          <w:sz w:val="28"/>
          <w:szCs w:val="28"/>
        </w:rPr>
        <w:tab/>
        <w:t>Verkeer en veiligheid</w:t>
      </w:r>
      <w:bookmarkEnd w:id="134"/>
      <w:bookmarkEnd w:id="135"/>
    </w:p>
    <w:p w14:paraId="57687372" w14:textId="77777777" w:rsidR="00516845" w:rsidRDefault="00516845" w:rsidP="00516845">
      <w:pPr>
        <w:rPr>
          <w:rFonts w:asciiTheme="minorHAnsi" w:hAnsiTheme="minorHAnsi" w:cstheme="minorHAnsi"/>
          <w:bCs/>
          <w:sz w:val="24"/>
          <w:szCs w:val="24"/>
        </w:rPr>
      </w:pPr>
      <w:bookmarkStart w:id="136" w:name="_Toc232473266"/>
      <w:r w:rsidRPr="008D2C8B">
        <w:rPr>
          <w:rFonts w:asciiTheme="minorHAnsi" w:hAnsiTheme="minorHAnsi" w:cstheme="minorHAnsi"/>
          <w:bCs/>
          <w:sz w:val="24"/>
          <w:szCs w:val="24"/>
        </w:rPr>
        <w:t>Als je je kind naar school brengt met de wagen:</w:t>
      </w:r>
    </w:p>
    <w:p w14:paraId="5D21C8AF" w14:textId="77777777" w:rsidR="00516845" w:rsidRPr="008D2C8B" w:rsidRDefault="00516845" w:rsidP="00516845">
      <w:pPr>
        <w:rPr>
          <w:rFonts w:asciiTheme="minorHAnsi" w:hAnsiTheme="minorHAnsi" w:cstheme="minorHAnsi"/>
          <w:bCs/>
          <w:sz w:val="24"/>
          <w:szCs w:val="24"/>
        </w:rPr>
      </w:pPr>
    </w:p>
    <w:p w14:paraId="741CCD78" w14:textId="77777777" w:rsidR="00516845" w:rsidRPr="008D2C8B" w:rsidRDefault="00516845" w:rsidP="00516845">
      <w:pPr>
        <w:pStyle w:val="Lijstalinea"/>
        <w:numPr>
          <w:ilvl w:val="0"/>
          <w:numId w:val="43"/>
        </w:numPr>
        <w:contextualSpacing/>
        <w:rPr>
          <w:rFonts w:asciiTheme="minorHAnsi" w:hAnsiTheme="minorHAnsi" w:cstheme="minorHAnsi"/>
          <w:bCs/>
          <w:sz w:val="24"/>
          <w:szCs w:val="24"/>
        </w:rPr>
      </w:pPr>
      <w:r w:rsidRPr="008D2C8B">
        <w:rPr>
          <w:rFonts w:asciiTheme="minorHAnsi" w:hAnsiTheme="minorHAnsi" w:cstheme="minorHAnsi"/>
          <w:bCs/>
          <w:sz w:val="24"/>
          <w:szCs w:val="24"/>
        </w:rPr>
        <w:t>laat je kind aan de kant van de school op het trottoir in- of uitstappen.</w:t>
      </w:r>
    </w:p>
    <w:p w14:paraId="10036404" w14:textId="77777777" w:rsidR="00516845" w:rsidRDefault="00516845" w:rsidP="00516845">
      <w:pPr>
        <w:pStyle w:val="Lijstalinea"/>
        <w:numPr>
          <w:ilvl w:val="0"/>
          <w:numId w:val="43"/>
        </w:numPr>
        <w:contextualSpacing/>
        <w:rPr>
          <w:rFonts w:asciiTheme="minorHAnsi" w:hAnsiTheme="minorHAnsi" w:cstheme="minorHAnsi"/>
          <w:bCs/>
          <w:sz w:val="24"/>
          <w:szCs w:val="24"/>
        </w:rPr>
      </w:pPr>
      <w:r w:rsidRPr="008D2C8B">
        <w:rPr>
          <w:rFonts w:asciiTheme="minorHAnsi" w:hAnsiTheme="minorHAnsi" w:cstheme="minorHAnsi"/>
          <w:bCs/>
          <w:sz w:val="24"/>
          <w:szCs w:val="24"/>
        </w:rPr>
        <w:t>parkeer niet op de stoep dit is de ruimte voor de voetgangers (de politie zal hier streng op toezien).</w:t>
      </w:r>
    </w:p>
    <w:p w14:paraId="6D20A4D3" w14:textId="77777777" w:rsidR="00516845" w:rsidRPr="008D2C8B" w:rsidRDefault="00516845" w:rsidP="00516845">
      <w:pPr>
        <w:pStyle w:val="Lijstalinea"/>
        <w:numPr>
          <w:ilvl w:val="0"/>
          <w:numId w:val="43"/>
        </w:numPr>
        <w:contextualSpacing/>
        <w:rPr>
          <w:rFonts w:asciiTheme="minorHAnsi" w:hAnsiTheme="minorHAnsi" w:cstheme="minorHAnsi"/>
          <w:bCs/>
          <w:sz w:val="24"/>
          <w:szCs w:val="24"/>
        </w:rPr>
      </w:pPr>
      <w:r>
        <w:rPr>
          <w:rFonts w:asciiTheme="minorHAnsi" w:hAnsiTheme="minorHAnsi" w:cstheme="minorHAnsi"/>
          <w:bCs/>
          <w:sz w:val="24"/>
          <w:szCs w:val="24"/>
        </w:rPr>
        <w:t>respecteer de kiss-and-ridezone aan de school.</w:t>
      </w:r>
    </w:p>
    <w:p w14:paraId="18601569" w14:textId="77777777" w:rsidR="00516845" w:rsidRPr="008D2C8B" w:rsidRDefault="00516845" w:rsidP="00516845">
      <w:pPr>
        <w:numPr>
          <w:ilvl w:val="0"/>
          <w:numId w:val="43"/>
        </w:numPr>
        <w:rPr>
          <w:rFonts w:asciiTheme="minorHAnsi" w:hAnsiTheme="minorHAnsi" w:cstheme="minorHAnsi"/>
          <w:bCs/>
          <w:sz w:val="24"/>
          <w:szCs w:val="24"/>
        </w:rPr>
      </w:pPr>
      <w:r w:rsidRPr="008D2C8B">
        <w:rPr>
          <w:rFonts w:asciiTheme="minorHAnsi" w:hAnsiTheme="minorHAnsi" w:cstheme="minorHAnsi"/>
          <w:bCs/>
          <w:sz w:val="24"/>
          <w:szCs w:val="24"/>
        </w:rPr>
        <w:t>bij het achterwaarts uitrijden van parkeerplaats goed zien of er geen kinderen te zien zijn.</w:t>
      </w:r>
    </w:p>
    <w:p w14:paraId="39222035" w14:textId="77777777" w:rsidR="00516845" w:rsidRPr="008D2C8B" w:rsidRDefault="00516845" w:rsidP="00516845">
      <w:pPr>
        <w:numPr>
          <w:ilvl w:val="0"/>
          <w:numId w:val="43"/>
        </w:numPr>
        <w:rPr>
          <w:rFonts w:asciiTheme="minorHAnsi" w:hAnsiTheme="minorHAnsi" w:cstheme="minorHAnsi"/>
          <w:bCs/>
          <w:sz w:val="24"/>
          <w:szCs w:val="24"/>
        </w:rPr>
      </w:pPr>
      <w:r w:rsidRPr="008D2C8B">
        <w:rPr>
          <w:rFonts w:asciiTheme="minorHAnsi" w:hAnsiTheme="minorHAnsi" w:cstheme="minorHAnsi"/>
          <w:bCs/>
          <w:sz w:val="24"/>
          <w:szCs w:val="24"/>
        </w:rPr>
        <w:t>hou bij het voorbijrijden van fietsers minstens 1 meter afstand.</w:t>
      </w:r>
    </w:p>
    <w:p w14:paraId="6D3A5A88" w14:textId="77777777" w:rsidR="00516845" w:rsidRPr="008D2C8B" w:rsidRDefault="00516845" w:rsidP="00516845">
      <w:pPr>
        <w:rPr>
          <w:rFonts w:asciiTheme="minorHAnsi" w:hAnsiTheme="minorHAnsi" w:cstheme="minorHAnsi"/>
          <w:bCs/>
          <w:sz w:val="24"/>
          <w:szCs w:val="24"/>
        </w:rPr>
      </w:pPr>
    </w:p>
    <w:p w14:paraId="72B005F8" w14:textId="77777777" w:rsidR="00516845" w:rsidRPr="00F31E12" w:rsidRDefault="00516845" w:rsidP="00516845">
      <w:pPr>
        <w:rPr>
          <w:rFonts w:asciiTheme="minorHAnsi" w:hAnsiTheme="minorHAnsi" w:cstheme="minorHAnsi"/>
          <w:noProof/>
          <w:sz w:val="24"/>
          <w:szCs w:val="24"/>
          <w:lang w:eastAsia="nl-BE"/>
        </w:rPr>
      </w:pPr>
      <w:r w:rsidRPr="008D2C8B">
        <w:rPr>
          <w:rFonts w:asciiTheme="minorHAnsi" w:hAnsiTheme="minorHAnsi" w:cstheme="minorHAnsi"/>
          <w:bCs/>
          <w:sz w:val="24"/>
          <w:szCs w:val="24"/>
        </w:rPr>
        <w:t>Als je kind te voet of met de fiets naar school gaat:</w:t>
      </w:r>
    </w:p>
    <w:p w14:paraId="65E1F0F4" w14:textId="77777777" w:rsidR="00516845" w:rsidRPr="008D2C8B" w:rsidRDefault="00516845" w:rsidP="00516845">
      <w:pPr>
        <w:rPr>
          <w:rFonts w:asciiTheme="minorHAnsi" w:hAnsiTheme="minorHAnsi" w:cstheme="minorHAnsi"/>
          <w:bCs/>
          <w:sz w:val="24"/>
          <w:szCs w:val="24"/>
        </w:rPr>
      </w:pPr>
    </w:p>
    <w:p w14:paraId="27E5B634" w14:textId="77777777" w:rsidR="00516845" w:rsidRPr="008D2C8B" w:rsidRDefault="00516845" w:rsidP="00516845">
      <w:pPr>
        <w:pStyle w:val="Lijstalinea"/>
        <w:numPr>
          <w:ilvl w:val="0"/>
          <w:numId w:val="44"/>
        </w:numPr>
        <w:spacing w:after="200" w:line="276" w:lineRule="auto"/>
        <w:contextualSpacing/>
        <w:rPr>
          <w:rFonts w:asciiTheme="minorHAnsi" w:hAnsiTheme="minorHAnsi" w:cstheme="minorHAnsi"/>
          <w:bCs/>
          <w:sz w:val="24"/>
          <w:szCs w:val="24"/>
        </w:rPr>
      </w:pPr>
      <w:r w:rsidRPr="008D2C8B">
        <w:rPr>
          <w:rFonts w:asciiTheme="minorHAnsi" w:hAnsiTheme="minorHAnsi" w:cstheme="minorHAnsi"/>
          <w:bCs/>
          <w:sz w:val="24"/>
          <w:szCs w:val="24"/>
        </w:rPr>
        <w:t>zorg dat het opvalt in het verkeer door het dragen van reflecterende of kleurrijke kledij.</w:t>
      </w:r>
    </w:p>
    <w:p w14:paraId="328BC282" w14:textId="77777777" w:rsidR="00516845" w:rsidRPr="008D2C8B" w:rsidRDefault="00516845" w:rsidP="00516845">
      <w:pPr>
        <w:pStyle w:val="Lijstalinea"/>
        <w:numPr>
          <w:ilvl w:val="0"/>
          <w:numId w:val="44"/>
        </w:numPr>
        <w:spacing w:after="200" w:line="276" w:lineRule="auto"/>
        <w:contextualSpacing/>
        <w:rPr>
          <w:rFonts w:asciiTheme="minorHAnsi" w:hAnsiTheme="minorHAnsi" w:cstheme="minorHAnsi"/>
          <w:bCs/>
          <w:sz w:val="24"/>
          <w:szCs w:val="24"/>
        </w:rPr>
      </w:pPr>
      <w:r w:rsidRPr="008D2C8B">
        <w:rPr>
          <w:rFonts w:asciiTheme="minorHAnsi" w:hAnsiTheme="minorHAnsi" w:cstheme="minorHAnsi"/>
          <w:bCs/>
          <w:sz w:val="24"/>
          <w:szCs w:val="24"/>
        </w:rPr>
        <w:t>leer je kind bijzonder goed opletten in de buurt van geparkeerde auto’s.</w:t>
      </w:r>
    </w:p>
    <w:p w14:paraId="36B1B1FF" w14:textId="77777777" w:rsidR="00516845" w:rsidRPr="008D2C8B" w:rsidRDefault="00516845" w:rsidP="00516845">
      <w:pPr>
        <w:pStyle w:val="Lijstalinea"/>
        <w:numPr>
          <w:ilvl w:val="0"/>
          <w:numId w:val="44"/>
        </w:numPr>
        <w:spacing w:after="200" w:line="276" w:lineRule="auto"/>
        <w:contextualSpacing/>
        <w:rPr>
          <w:rFonts w:asciiTheme="minorHAnsi" w:hAnsiTheme="minorHAnsi" w:cstheme="minorHAnsi"/>
          <w:bCs/>
          <w:sz w:val="24"/>
          <w:szCs w:val="24"/>
        </w:rPr>
      </w:pPr>
      <w:r w:rsidRPr="008D2C8B">
        <w:rPr>
          <w:rFonts w:asciiTheme="minorHAnsi" w:hAnsiTheme="minorHAnsi" w:cstheme="minorHAnsi"/>
          <w:bCs/>
          <w:sz w:val="24"/>
          <w:szCs w:val="24"/>
        </w:rPr>
        <w:t>ga na of je kind vaardig genoeg is, om de weg alleen af te leggen.</w:t>
      </w:r>
    </w:p>
    <w:p w14:paraId="5A064306" w14:textId="77777777" w:rsidR="00516845" w:rsidRPr="008D2C8B" w:rsidRDefault="00516845" w:rsidP="00516845">
      <w:pPr>
        <w:pStyle w:val="Lijstalinea"/>
        <w:numPr>
          <w:ilvl w:val="0"/>
          <w:numId w:val="44"/>
        </w:numPr>
        <w:spacing w:after="200" w:line="276" w:lineRule="auto"/>
        <w:contextualSpacing/>
        <w:rPr>
          <w:rFonts w:asciiTheme="minorHAnsi" w:hAnsiTheme="minorHAnsi" w:cstheme="minorHAnsi"/>
          <w:bCs/>
          <w:sz w:val="24"/>
          <w:szCs w:val="24"/>
        </w:rPr>
      </w:pPr>
      <w:r w:rsidRPr="008D2C8B">
        <w:rPr>
          <w:rFonts w:asciiTheme="minorHAnsi" w:hAnsiTheme="minorHAnsi" w:cstheme="minorHAnsi"/>
          <w:bCs/>
          <w:sz w:val="24"/>
          <w:szCs w:val="24"/>
        </w:rPr>
        <w:t>controleer regelmatig de fiets van je kind op veiligheid.</w:t>
      </w:r>
    </w:p>
    <w:p w14:paraId="3D4630A5" w14:textId="77777777" w:rsidR="00516845" w:rsidRDefault="00516845" w:rsidP="00516845">
      <w:pPr>
        <w:pStyle w:val="Lijstalinea"/>
        <w:numPr>
          <w:ilvl w:val="0"/>
          <w:numId w:val="44"/>
        </w:numPr>
        <w:spacing w:after="200" w:line="276" w:lineRule="auto"/>
        <w:contextualSpacing/>
        <w:rPr>
          <w:rFonts w:asciiTheme="minorHAnsi" w:hAnsiTheme="minorHAnsi" w:cstheme="minorHAnsi"/>
          <w:bCs/>
          <w:sz w:val="24"/>
          <w:szCs w:val="24"/>
        </w:rPr>
      </w:pPr>
      <w:r w:rsidRPr="008D2C8B">
        <w:rPr>
          <w:rFonts w:asciiTheme="minorHAnsi" w:hAnsiTheme="minorHAnsi" w:cstheme="minorHAnsi"/>
          <w:bCs/>
          <w:sz w:val="24"/>
          <w:szCs w:val="24"/>
        </w:rPr>
        <w:t>oefen samen met je kind de veiligste schoolroute.</w:t>
      </w:r>
    </w:p>
    <w:p w14:paraId="48C50042" w14:textId="77777777" w:rsidR="00516845" w:rsidRPr="00F31E12" w:rsidRDefault="00516845" w:rsidP="00516845">
      <w:pPr>
        <w:pStyle w:val="Kop2"/>
        <w:rPr>
          <w:rFonts w:asciiTheme="minorHAnsi" w:hAnsiTheme="minorHAnsi" w:cstheme="minorHAnsi"/>
          <w:sz w:val="28"/>
          <w:szCs w:val="28"/>
        </w:rPr>
      </w:pPr>
      <w:bookmarkStart w:id="137" w:name="_Toc136006348"/>
      <w:r>
        <w:rPr>
          <w:rFonts w:asciiTheme="minorHAnsi" w:hAnsiTheme="minorHAnsi" w:cstheme="minorHAnsi"/>
          <w:sz w:val="28"/>
          <w:szCs w:val="28"/>
        </w:rPr>
        <w:t>2.10</w:t>
      </w:r>
      <w:r w:rsidRPr="00F31E12">
        <w:rPr>
          <w:rFonts w:asciiTheme="minorHAnsi" w:hAnsiTheme="minorHAnsi" w:cstheme="minorHAnsi"/>
          <w:sz w:val="28"/>
          <w:szCs w:val="28"/>
        </w:rPr>
        <w:t>.</w:t>
      </w:r>
      <w:r w:rsidRPr="00F31E12">
        <w:rPr>
          <w:rFonts w:asciiTheme="minorHAnsi" w:hAnsiTheme="minorHAnsi" w:cstheme="minorHAnsi"/>
          <w:sz w:val="28"/>
          <w:szCs w:val="28"/>
        </w:rPr>
        <w:tab/>
        <w:t>Verjaardagen</w:t>
      </w:r>
      <w:bookmarkEnd w:id="136"/>
      <w:bookmarkEnd w:id="137"/>
    </w:p>
    <w:p w14:paraId="48A7C768" w14:textId="77777777" w:rsidR="00516845"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Jarige kinderen worden in de klas gevierd. De klasleerkracht voorziet een feestmomentje.</w:t>
      </w:r>
      <w:r w:rsidRPr="008D2C8B">
        <w:rPr>
          <w:rFonts w:asciiTheme="minorHAnsi" w:hAnsiTheme="minorHAnsi" w:cstheme="minorHAnsi"/>
          <w:snapToGrid w:val="0"/>
          <w:sz w:val="24"/>
          <w:szCs w:val="24"/>
        </w:rPr>
        <w:br/>
        <w:t>We vragen uitdrukkelijk om geen traktaties mee te geven.</w:t>
      </w:r>
    </w:p>
    <w:p w14:paraId="6799BC0B" w14:textId="77777777" w:rsidR="00516845" w:rsidRDefault="00516845" w:rsidP="00516845">
      <w:pPr>
        <w:widowControl w:val="0"/>
        <w:rPr>
          <w:rFonts w:asciiTheme="minorHAnsi" w:hAnsiTheme="minorHAnsi" w:cstheme="minorHAnsi"/>
          <w:snapToGrid w:val="0"/>
          <w:sz w:val="24"/>
          <w:szCs w:val="24"/>
        </w:rPr>
      </w:pPr>
    </w:p>
    <w:p w14:paraId="0FCFD4FB" w14:textId="77777777" w:rsidR="00516845" w:rsidRPr="00F31E12" w:rsidRDefault="00516845" w:rsidP="00516845">
      <w:pPr>
        <w:widowControl w:val="0"/>
        <w:rPr>
          <w:rFonts w:asciiTheme="minorHAnsi" w:hAnsiTheme="minorHAnsi" w:cstheme="minorHAnsi"/>
          <w:b/>
          <w:bCs/>
          <w:sz w:val="28"/>
          <w:szCs w:val="28"/>
        </w:rPr>
      </w:pPr>
      <w:r>
        <w:rPr>
          <w:rFonts w:asciiTheme="minorHAnsi" w:hAnsiTheme="minorHAnsi" w:cstheme="minorHAnsi"/>
          <w:b/>
          <w:bCs/>
          <w:sz w:val="28"/>
          <w:szCs w:val="28"/>
        </w:rPr>
        <w:t>2.11</w:t>
      </w:r>
      <w:r w:rsidRPr="00F31E12">
        <w:rPr>
          <w:rFonts w:asciiTheme="minorHAnsi" w:hAnsiTheme="minorHAnsi" w:cstheme="minorHAnsi"/>
          <w:b/>
          <w:bCs/>
          <w:sz w:val="28"/>
          <w:szCs w:val="28"/>
        </w:rPr>
        <w:t>.</w:t>
      </w:r>
      <w:r w:rsidRPr="00F31E12">
        <w:rPr>
          <w:rFonts w:asciiTheme="minorHAnsi" w:hAnsiTheme="minorHAnsi" w:cstheme="minorHAnsi"/>
          <w:b/>
          <w:bCs/>
          <w:sz w:val="28"/>
          <w:szCs w:val="28"/>
        </w:rPr>
        <w:tab/>
        <w:t>Leefregels voor leerlingen</w:t>
      </w:r>
    </w:p>
    <w:p w14:paraId="332A52A3" w14:textId="77777777" w:rsidR="00516845" w:rsidRPr="008D2C8B" w:rsidRDefault="00516845" w:rsidP="00516845">
      <w:pPr>
        <w:widowControl w:val="0"/>
        <w:rPr>
          <w:rFonts w:asciiTheme="minorHAnsi" w:hAnsiTheme="minorHAnsi" w:cstheme="minorHAnsi"/>
          <w:b/>
          <w:snapToGrid w:val="0"/>
          <w:sz w:val="24"/>
          <w:szCs w:val="24"/>
        </w:rPr>
      </w:pPr>
    </w:p>
    <w:p w14:paraId="79B10C8E"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pestgedrag</w:t>
      </w:r>
    </w:p>
    <w:p w14:paraId="183B9F85"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Ruziemakers en pest</w:t>
      </w:r>
      <w:r>
        <w:rPr>
          <w:rFonts w:asciiTheme="minorHAnsi" w:hAnsiTheme="minorHAnsi" w:cstheme="minorHAnsi"/>
          <w:sz w:val="24"/>
          <w:szCs w:val="24"/>
        </w:rPr>
        <w:t>ers kunnen we missen</w:t>
      </w:r>
      <w:r w:rsidRPr="008D2C8B">
        <w:rPr>
          <w:rFonts w:asciiTheme="minorHAnsi" w:hAnsiTheme="minorHAnsi" w:cstheme="minorHAnsi"/>
          <w:sz w:val="24"/>
          <w:szCs w:val="24"/>
        </w:rPr>
        <w:t xml:space="preserve">. </w:t>
      </w:r>
    </w:p>
    <w:p w14:paraId="42637594"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Voor een klein misverstand of enige onenigheid zetten we de boel niet op stelten.  We proberen het uit te praten.</w:t>
      </w:r>
    </w:p>
    <w:p w14:paraId="7CA27472" w14:textId="77777777" w:rsidR="00516845" w:rsidRPr="00F31E12" w:rsidRDefault="00516845" w:rsidP="00516845">
      <w:pPr>
        <w:widowControl w:val="0"/>
        <w:rPr>
          <w:rFonts w:asciiTheme="minorHAnsi" w:hAnsiTheme="minorHAnsi" w:cstheme="minorHAnsi"/>
          <w:b/>
          <w:snapToGrid w:val="0"/>
          <w:sz w:val="24"/>
          <w:szCs w:val="24"/>
        </w:rPr>
      </w:pPr>
    </w:p>
    <w:p w14:paraId="7F5A36C4"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houding t.o.v. elkaar en de leerkrachten</w:t>
      </w:r>
    </w:p>
    <w:p w14:paraId="42F3F90F"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De directeur, de leerkrachten, de personeelsleden en de leerlingen begroeten we met een vriendelijke goedemorgen, goedemiddag mevrouw, meneer, juffrouw, meester,…….</w:t>
      </w:r>
      <w:r w:rsidRPr="008D2C8B">
        <w:rPr>
          <w:rFonts w:asciiTheme="minorHAnsi" w:hAnsiTheme="minorHAnsi" w:cstheme="minorHAnsi"/>
          <w:snapToGrid w:val="0"/>
          <w:sz w:val="24"/>
          <w:szCs w:val="24"/>
        </w:rPr>
        <w:br/>
      </w:r>
    </w:p>
    <w:p w14:paraId="24A69808"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maaltijden</w:t>
      </w:r>
    </w:p>
    <w:p w14:paraId="26232DBF" w14:textId="77777777" w:rsidR="00516845" w:rsidRPr="008D2C8B" w:rsidRDefault="00516845" w:rsidP="00516845">
      <w:pPr>
        <w:rPr>
          <w:rFonts w:asciiTheme="minorHAnsi" w:hAnsiTheme="minorHAnsi" w:cstheme="minorHAnsi"/>
          <w:b/>
          <w:snapToGrid w:val="0"/>
          <w:sz w:val="24"/>
          <w:szCs w:val="24"/>
        </w:rPr>
      </w:pPr>
      <w:r w:rsidRPr="008D2C8B">
        <w:rPr>
          <w:rFonts w:asciiTheme="minorHAnsi" w:hAnsiTheme="minorHAnsi" w:cstheme="minorHAnsi"/>
          <w:sz w:val="24"/>
          <w:szCs w:val="24"/>
        </w:rPr>
        <w:lastRenderedPageBreak/>
        <w:t>In het begin van het schooljaar krijgt u een bestelformulier mee naar huis. Daarmee kunt u voor elke dag of voor vaste dagen van de week een maaltijd voor uw kind bestellen.</w:t>
      </w:r>
      <w:r w:rsidRPr="008D2C8B">
        <w:rPr>
          <w:rFonts w:asciiTheme="minorHAnsi" w:hAnsiTheme="minorHAnsi" w:cstheme="minorHAnsi"/>
          <w:sz w:val="24"/>
          <w:szCs w:val="24"/>
        </w:rPr>
        <w:br/>
        <w:t>Uw bestelling geldt voor de rest van het schooljaar. Aanpassingen kunnen slechts bij uitzondering</w:t>
      </w:r>
      <w:r w:rsidRPr="008D2C8B">
        <w:rPr>
          <w:rFonts w:asciiTheme="minorHAnsi" w:hAnsiTheme="minorHAnsi" w:cstheme="minorHAnsi"/>
          <w:color w:val="FF0000"/>
          <w:sz w:val="24"/>
          <w:szCs w:val="24"/>
        </w:rPr>
        <w:t>.</w:t>
      </w:r>
      <w:r w:rsidRPr="008D2C8B">
        <w:rPr>
          <w:rFonts w:asciiTheme="minorHAnsi" w:hAnsiTheme="minorHAnsi" w:cstheme="minorHAnsi"/>
          <w:sz w:val="24"/>
          <w:szCs w:val="24"/>
        </w:rPr>
        <w:br/>
        <w:t>Bij ziekte of andere afwezigheid dient u voor 9u00 uw bestelde maaltijd af te zeggen bij voorkeur via  mail naar het secretariaat(telefoneren kan ook maar dan moet u ons wel aan de lijn krijgen). Laat u dit na, dan wordt de maaltijd besteld en aangerekend.</w:t>
      </w:r>
      <w:r w:rsidRPr="008D2C8B">
        <w:rPr>
          <w:rFonts w:asciiTheme="minorHAnsi" w:hAnsiTheme="minorHAnsi" w:cstheme="minorHAnsi"/>
          <w:sz w:val="24"/>
          <w:szCs w:val="24"/>
        </w:rPr>
        <w:br/>
      </w:r>
    </w:p>
    <w:p w14:paraId="2E9EACC3" w14:textId="77777777" w:rsidR="00516845"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gezonde voeding en hygiëne</w:t>
      </w:r>
    </w:p>
    <w:p w14:paraId="18568D68" w14:textId="77777777" w:rsidR="00516845" w:rsidRPr="008D2C8B" w:rsidRDefault="00516845" w:rsidP="00516845">
      <w:pPr>
        <w:pStyle w:val="Lijstalinea"/>
        <w:widowControl w:val="0"/>
        <w:ind w:left="284"/>
        <w:contextualSpacing/>
        <w:rPr>
          <w:rFonts w:asciiTheme="minorHAnsi" w:hAnsiTheme="minorHAnsi" w:cstheme="minorHAnsi"/>
          <w:b/>
          <w:snapToGrid w:val="0"/>
          <w:sz w:val="24"/>
          <w:szCs w:val="24"/>
        </w:rPr>
      </w:pPr>
    </w:p>
    <w:p w14:paraId="4B7B9D15" w14:textId="77777777" w:rsidR="00516845" w:rsidRDefault="00516845" w:rsidP="00516845">
      <w:pPr>
        <w:ind w:left="284"/>
        <w:rPr>
          <w:rFonts w:asciiTheme="minorHAnsi" w:hAnsiTheme="minorHAnsi" w:cstheme="minorHAnsi"/>
          <w:sz w:val="24"/>
          <w:szCs w:val="24"/>
        </w:rPr>
      </w:pPr>
      <w:r w:rsidRPr="008D2C8B">
        <w:rPr>
          <w:rFonts w:asciiTheme="minorHAnsi" w:hAnsiTheme="minorHAnsi" w:cstheme="minorHAnsi"/>
          <w:b/>
          <w:bCs/>
          <w:sz w:val="24"/>
          <w:szCs w:val="24"/>
        </w:rPr>
        <w:t xml:space="preserve">Water op school : </w:t>
      </w:r>
      <w:r w:rsidRPr="008D2C8B">
        <w:rPr>
          <w:rFonts w:asciiTheme="minorHAnsi" w:hAnsiTheme="minorHAnsi" w:cstheme="minorHAnsi"/>
          <w:sz w:val="24"/>
          <w:szCs w:val="24"/>
        </w:rPr>
        <w:t>Kinderen drinken te weinig en te vaak zoete drank.</w:t>
      </w:r>
      <w:r w:rsidRPr="008D2C8B">
        <w:rPr>
          <w:rFonts w:asciiTheme="minorHAnsi" w:hAnsiTheme="minorHAnsi" w:cstheme="minorHAnsi"/>
          <w:sz w:val="24"/>
          <w:szCs w:val="24"/>
        </w:rPr>
        <w:br/>
        <w:t>Eén op drie drinkt zelfs minder dan een halve liter per dag, terwijl ze 4 tot 6 glazen water zouden moete</w:t>
      </w:r>
      <w:r>
        <w:rPr>
          <w:rFonts w:asciiTheme="minorHAnsi" w:hAnsiTheme="minorHAnsi" w:cstheme="minorHAnsi"/>
          <w:sz w:val="24"/>
          <w:szCs w:val="24"/>
        </w:rPr>
        <w:t>n drinken</w:t>
      </w:r>
      <w:r w:rsidRPr="008D2C8B">
        <w:rPr>
          <w:rFonts w:asciiTheme="minorHAnsi" w:hAnsiTheme="minorHAnsi" w:cstheme="minorHAnsi"/>
          <w:sz w:val="24"/>
          <w:szCs w:val="24"/>
        </w:rPr>
        <w:t>. Daarom vragen we dat de ki</w:t>
      </w:r>
      <w:r>
        <w:rPr>
          <w:rFonts w:asciiTheme="minorHAnsi" w:hAnsiTheme="minorHAnsi" w:cstheme="minorHAnsi"/>
          <w:sz w:val="24"/>
          <w:szCs w:val="24"/>
        </w:rPr>
        <w:t xml:space="preserve">nderen vooral water meebrengen. </w:t>
      </w:r>
    </w:p>
    <w:p w14:paraId="60460159" w14:textId="77777777" w:rsidR="00516845" w:rsidRDefault="00516845" w:rsidP="00516845">
      <w:pPr>
        <w:ind w:left="284"/>
        <w:rPr>
          <w:rFonts w:asciiTheme="minorHAnsi" w:hAnsiTheme="minorHAnsi" w:cstheme="minorHAnsi"/>
          <w:sz w:val="24"/>
          <w:szCs w:val="24"/>
        </w:rPr>
      </w:pPr>
    </w:p>
    <w:p w14:paraId="78AEA18C" w14:textId="77777777" w:rsidR="00516845" w:rsidRDefault="00516845" w:rsidP="00516845">
      <w:pPr>
        <w:ind w:left="284"/>
        <w:rPr>
          <w:rFonts w:asciiTheme="minorHAnsi" w:hAnsiTheme="minorHAnsi" w:cstheme="minorHAnsi"/>
          <w:sz w:val="24"/>
          <w:szCs w:val="24"/>
        </w:rPr>
      </w:pPr>
      <w:r w:rsidRPr="008D2C8B">
        <w:rPr>
          <w:rFonts w:asciiTheme="minorHAnsi" w:hAnsiTheme="minorHAnsi" w:cstheme="minorHAnsi"/>
          <w:b/>
          <w:bCs/>
          <w:sz w:val="24"/>
          <w:szCs w:val="24"/>
        </w:rPr>
        <w:t xml:space="preserve">Fruit : </w:t>
      </w:r>
      <w:r w:rsidRPr="008D2C8B">
        <w:rPr>
          <w:rFonts w:asciiTheme="minorHAnsi" w:hAnsiTheme="minorHAnsi" w:cstheme="minorHAnsi"/>
          <w:sz w:val="24"/>
          <w:szCs w:val="24"/>
        </w:rPr>
        <w:t>We grijpen te gemakkelijk naar koekjes en andere ongezonde tussendoortjes. Nochtans bestaat er een gezond alternatief : fruit. Om de kinderen aan te zetten meer fruit te eten vragen we alleen nog fruit als tussendoortje mee te geven naar school. Enkel op woensdag kan nog een koek, graanreep of peperkoek. Stop deze dan zonder verpakking in een koekendoosje.</w:t>
      </w:r>
      <w:r w:rsidRPr="008D2C8B">
        <w:rPr>
          <w:rFonts w:asciiTheme="minorHAnsi" w:hAnsiTheme="minorHAnsi" w:cstheme="minorHAnsi"/>
          <w:sz w:val="24"/>
          <w:szCs w:val="24"/>
        </w:rPr>
        <w:br/>
        <w:t>Een boterham als tussendoortje</w:t>
      </w:r>
      <w:r>
        <w:rPr>
          <w:rFonts w:asciiTheme="minorHAnsi" w:hAnsiTheme="minorHAnsi" w:cstheme="minorHAnsi"/>
          <w:sz w:val="24"/>
          <w:szCs w:val="24"/>
        </w:rPr>
        <w:t xml:space="preserve"> kan natuurlijk ook altijd nog.</w:t>
      </w:r>
    </w:p>
    <w:p w14:paraId="5E787F7A" w14:textId="77777777" w:rsidR="00516845" w:rsidRPr="008D2C8B" w:rsidRDefault="00516845" w:rsidP="00516845">
      <w:pPr>
        <w:ind w:left="284"/>
        <w:rPr>
          <w:rFonts w:asciiTheme="minorHAnsi" w:hAnsiTheme="minorHAnsi" w:cstheme="minorHAnsi"/>
          <w:sz w:val="24"/>
          <w:szCs w:val="24"/>
        </w:rPr>
      </w:pPr>
    </w:p>
    <w:p w14:paraId="4FBF62D5" w14:textId="77777777" w:rsidR="00516845" w:rsidRPr="008D2C8B" w:rsidRDefault="00516845" w:rsidP="00516845">
      <w:pPr>
        <w:ind w:left="284"/>
        <w:rPr>
          <w:rFonts w:asciiTheme="minorHAnsi" w:hAnsiTheme="minorHAnsi" w:cstheme="minorHAnsi"/>
          <w:sz w:val="24"/>
          <w:szCs w:val="24"/>
        </w:rPr>
      </w:pPr>
      <w:r w:rsidRPr="008D2C8B">
        <w:rPr>
          <w:rFonts w:asciiTheme="minorHAnsi" w:hAnsiTheme="minorHAnsi" w:cstheme="minorHAnsi"/>
          <w:b/>
          <w:sz w:val="24"/>
          <w:szCs w:val="24"/>
        </w:rPr>
        <w:t xml:space="preserve">We snoepen niet : </w:t>
      </w:r>
      <w:r w:rsidRPr="008D2C8B">
        <w:rPr>
          <w:rFonts w:asciiTheme="minorHAnsi" w:hAnsiTheme="minorHAnsi" w:cstheme="minorHAnsi"/>
          <w:sz w:val="24"/>
          <w:szCs w:val="24"/>
        </w:rPr>
        <w:t>Bij verjaardagen brengen we geen snoep, geen drankjes, geen geschenkjes mee! We worden wel gevierd in de klas.</w:t>
      </w:r>
    </w:p>
    <w:p w14:paraId="7C3F545A" w14:textId="77777777" w:rsidR="00516845" w:rsidRPr="008D2C8B" w:rsidRDefault="00516845" w:rsidP="00516845">
      <w:pPr>
        <w:ind w:left="284"/>
        <w:rPr>
          <w:rFonts w:asciiTheme="minorHAnsi" w:hAnsiTheme="minorHAnsi" w:cstheme="minorHAnsi"/>
          <w:sz w:val="24"/>
          <w:szCs w:val="24"/>
        </w:rPr>
      </w:pPr>
    </w:p>
    <w:p w14:paraId="2493EBC5" w14:textId="77777777" w:rsidR="00516845" w:rsidRDefault="00516845" w:rsidP="00516845">
      <w:pPr>
        <w:ind w:left="284"/>
        <w:rPr>
          <w:rFonts w:asciiTheme="minorHAnsi" w:hAnsiTheme="minorHAnsi" w:cstheme="minorHAnsi"/>
          <w:sz w:val="24"/>
          <w:szCs w:val="24"/>
        </w:rPr>
      </w:pPr>
      <w:r w:rsidRPr="008D2C8B">
        <w:rPr>
          <w:rFonts w:asciiTheme="minorHAnsi" w:hAnsiTheme="minorHAnsi" w:cstheme="minorHAnsi"/>
          <w:b/>
          <w:sz w:val="24"/>
          <w:szCs w:val="24"/>
        </w:rPr>
        <w:t xml:space="preserve">Handen wassen : </w:t>
      </w:r>
      <w:r w:rsidRPr="008D2C8B">
        <w:rPr>
          <w:rFonts w:asciiTheme="minorHAnsi" w:hAnsiTheme="minorHAnsi" w:cstheme="minorHAnsi"/>
          <w:sz w:val="24"/>
          <w:szCs w:val="24"/>
        </w:rPr>
        <w:t>We wassen onze handen met water en zeep voor het naar binnen gaan, na het toiletbezoek en voor de maaltijd.</w:t>
      </w:r>
    </w:p>
    <w:p w14:paraId="59C8ADC5" w14:textId="77777777" w:rsidR="00516845" w:rsidRPr="008D2C8B" w:rsidRDefault="00516845" w:rsidP="00516845">
      <w:pPr>
        <w:rPr>
          <w:rFonts w:asciiTheme="minorHAnsi" w:hAnsiTheme="minorHAnsi" w:cstheme="minorHAnsi"/>
          <w:sz w:val="24"/>
          <w:szCs w:val="24"/>
        </w:rPr>
      </w:pPr>
    </w:p>
    <w:p w14:paraId="02BF4A2B" w14:textId="77777777" w:rsidR="00516845" w:rsidRPr="008D2C8B" w:rsidRDefault="00516845" w:rsidP="00516845">
      <w:pPr>
        <w:pStyle w:val="Lijstalinea"/>
        <w:numPr>
          <w:ilvl w:val="0"/>
          <w:numId w:val="50"/>
        </w:numPr>
        <w:spacing w:after="200" w:line="276" w:lineRule="auto"/>
        <w:ind w:left="284" w:hanging="284"/>
        <w:contextualSpacing/>
        <w:rPr>
          <w:rFonts w:asciiTheme="minorHAnsi" w:hAnsiTheme="minorHAnsi" w:cstheme="minorHAnsi"/>
          <w:sz w:val="24"/>
          <w:szCs w:val="24"/>
        </w:rPr>
      </w:pPr>
      <w:r w:rsidRPr="008D2C8B">
        <w:rPr>
          <w:rFonts w:asciiTheme="minorHAnsi" w:hAnsiTheme="minorHAnsi" w:cstheme="minorHAnsi"/>
          <w:b/>
          <w:bCs/>
          <w:sz w:val="24"/>
          <w:szCs w:val="24"/>
        </w:rPr>
        <w:t>ziek zijn</w:t>
      </w:r>
    </w:p>
    <w:p w14:paraId="7F8D00CD"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sz w:val="24"/>
          <w:szCs w:val="24"/>
        </w:rPr>
        <w:t>Voor de veiligheid en gezondheid van uw kind willen we allereerst stellen dat een ziek kind niet thuishoort op school. Wordt uw kind op school ziek, dan bellen wij u om uw kind zo snel mogelijk op te halen. Door de corona-pandemie zullen wij uit voorzorg sneller overgaan tot deze stap.</w:t>
      </w:r>
      <w:r w:rsidRPr="008D2C8B">
        <w:rPr>
          <w:rFonts w:asciiTheme="minorHAnsi" w:hAnsiTheme="minorHAnsi" w:cstheme="minorHAnsi"/>
          <w:sz w:val="24"/>
          <w:szCs w:val="24"/>
        </w:rPr>
        <w:br/>
        <w:t>Bij ziekte ver</w:t>
      </w:r>
      <w:r>
        <w:rPr>
          <w:rFonts w:asciiTheme="minorHAnsi" w:hAnsiTheme="minorHAnsi" w:cstheme="minorHAnsi"/>
          <w:sz w:val="24"/>
          <w:szCs w:val="24"/>
        </w:rPr>
        <w:t>wittig je de school voor 9 uur.</w:t>
      </w:r>
    </w:p>
    <w:p w14:paraId="5F64A69E" w14:textId="77777777" w:rsidR="00516845" w:rsidRDefault="00516845" w:rsidP="00516845">
      <w:pPr>
        <w:pStyle w:val="Lijstalinea"/>
        <w:ind w:left="0"/>
        <w:rPr>
          <w:rFonts w:asciiTheme="minorHAnsi" w:hAnsiTheme="minorHAnsi" w:cstheme="minorHAnsi"/>
          <w:sz w:val="24"/>
          <w:szCs w:val="24"/>
        </w:rPr>
      </w:pPr>
    </w:p>
    <w:p w14:paraId="3358ECC4"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b/>
          <w:bCs/>
          <w:sz w:val="24"/>
          <w:szCs w:val="24"/>
        </w:rPr>
        <w:t xml:space="preserve">Na de afwezigheid : </w:t>
      </w:r>
      <w:r w:rsidRPr="008D2C8B">
        <w:rPr>
          <w:rFonts w:asciiTheme="minorHAnsi" w:hAnsiTheme="minorHAnsi" w:cstheme="minorHAnsi"/>
          <w:sz w:val="24"/>
          <w:szCs w:val="24"/>
        </w:rPr>
        <w:t>De dag dat ik terugkom, geef ik ONMIDDELLIJK alle bewijzen af.</w:t>
      </w:r>
    </w:p>
    <w:p w14:paraId="757FEE39" w14:textId="77777777" w:rsidR="00516845" w:rsidRDefault="00516845" w:rsidP="00516845">
      <w:pPr>
        <w:pStyle w:val="Lijstalinea"/>
        <w:ind w:left="0"/>
        <w:rPr>
          <w:rFonts w:asciiTheme="minorHAnsi" w:hAnsiTheme="minorHAnsi" w:cstheme="minorHAnsi"/>
          <w:sz w:val="24"/>
          <w:szCs w:val="24"/>
        </w:rPr>
      </w:pPr>
    </w:p>
    <w:p w14:paraId="47E2E470" w14:textId="77777777" w:rsidR="00516845" w:rsidRDefault="00516845" w:rsidP="00516845">
      <w:pPr>
        <w:pStyle w:val="Lijstalinea"/>
        <w:ind w:left="0"/>
        <w:rPr>
          <w:rFonts w:asciiTheme="minorHAnsi" w:hAnsiTheme="minorHAnsi" w:cstheme="minorHAnsi"/>
          <w:bCs/>
          <w:sz w:val="24"/>
          <w:szCs w:val="24"/>
        </w:rPr>
      </w:pPr>
      <w:r w:rsidRPr="008D2C8B">
        <w:rPr>
          <w:rFonts w:asciiTheme="minorHAnsi" w:hAnsiTheme="minorHAnsi" w:cstheme="minorHAnsi"/>
          <w:b/>
          <w:bCs/>
          <w:sz w:val="24"/>
          <w:szCs w:val="24"/>
        </w:rPr>
        <w:t>Wanneer gebruik je de voorgedrukte (of</w:t>
      </w:r>
      <w:r>
        <w:rPr>
          <w:rFonts w:asciiTheme="minorHAnsi" w:hAnsiTheme="minorHAnsi" w:cstheme="minorHAnsi"/>
          <w:b/>
          <w:bCs/>
          <w:sz w:val="24"/>
          <w:szCs w:val="24"/>
        </w:rPr>
        <w:t xml:space="preserve"> zelfgeschreven) ziektebriefjes</w:t>
      </w:r>
      <w:r w:rsidRPr="008D2C8B">
        <w:rPr>
          <w:rFonts w:asciiTheme="minorHAnsi" w:hAnsiTheme="minorHAnsi" w:cstheme="minorHAnsi"/>
          <w:b/>
          <w:bCs/>
          <w:sz w:val="24"/>
          <w:szCs w:val="24"/>
        </w:rPr>
        <w:t>?</w:t>
      </w:r>
      <w:r w:rsidRPr="008D2C8B">
        <w:rPr>
          <w:rFonts w:asciiTheme="minorHAnsi" w:hAnsiTheme="minorHAnsi" w:cstheme="minorHAnsi"/>
          <w:b/>
          <w:bCs/>
          <w:sz w:val="24"/>
          <w:szCs w:val="24"/>
        </w:rPr>
        <w:br/>
      </w:r>
      <w:r w:rsidRPr="008D2C8B">
        <w:rPr>
          <w:rFonts w:asciiTheme="minorHAnsi" w:hAnsiTheme="minorHAnsi" w:cstheme="minorHAnsi"/>
          <w:bCs/>
          <w:sz w:val="24"/>
          <w:szCs w:val="24"/>
        </w:rPr>
        <w:t>Als ik maximaal 3 opeenvolgende dagen afwezig was (maximaal 4 maal per schooljaar)</w:t>
      </w:r>
    </w:p>
    <w:p w14:paraId="66626D88" w14:textId="77777777" w:rsidR="00516845" w:rsidRPr="008D2C8B" w:rsidRDefault="00516845" w:rsidP="00516845">
      <w:pPr>
        <w:pStyle w:val="Lijstalinea"/>
        <w:ind w:left="0"/>
        <w:rPr>
          <w:rFonts w:asciiTheme="minorHAnsi" w:hAnsiTheme="minorHAnsi" w:cstheme="minorHAnsi"/>
          <w:bCs/>
          <w:sz w:val="24"/>
          <w:szCs w:val="24"/>
        </w:rPr>
      </w:pPr>
    </w:p>
    <w:p w14:paraId="6910FA3B"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b/>
          <w:bCs/>
          <w:sz w:val="24"/>
          <w:szCs w:val="24"/>
        </w:rPr>
        <w:t>Wanneer moet je een doktersattest voor ziekte binnenbrengen?</w:t>
      </w:r>
      <w:r w:rsidRPr="008D2C8B">
        <w:rPr>
          <w:rFonts w:asciiTheme="minorHAnsi" w:hAnsiTheme="minorHAnsi" w:cstheme="minorHAnsi"/>
          <w:b/>
          <w:bCs/>
          <w:sz w:val="24"/>
          <w:szCs w:val="24"/>
        </w:rPr>
        <w:br/>
      </w:r>
      <w:r w:rsidRPr="008D2C8B">
        <w:rPr>
          <w:rFonts w:asciiTheme="minorHAnsi" w:hAnsiTheme="minorHAnsi" w:cstheme="minorHAnsi"/>
          <w:sz w:val="24"/>
          <w:szCs w:val="24"/>
        </w:rPr>
        <w:t>Als ik meer dan 3 opeenvolgende dagen afwezig was</w:t>
      </w:r>
    </w:p>
    <w:p w14:paraId="4B5CA4FD"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sz w:val="24"/>
          <w:szCs w:val="24"/>
        </w:rPr>
        <w:t>Als ik reeds 4 ziektebriefjes van mijn ouders binnenbracht</w:t>
      </w:r>
    </w:p>
    <w:p w14:paraId="3C326BE8" w14:textId="77777777" w:rsidR="00516845" w:rsidRDefault="00516845" w:rsidP="00516845">
      <w:pPr>
        <w:pStyle w:val="Lijstalinea"/>
        <w:ind w:left="0"/>
        <w:rPr>
          <w:rFonts w:asciiTheme="minorHAnsi" w:hAnsiTheme="minorHAnsi" w:cstheme="minorHAnsi"/>
          <w:sz w:val="24"/>
          <w:szCs w:val="24"/>
        </w:rPr>
      </w:pPr>
    </w:p>
    <w:p w14:paraId="75626FA1"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b/>
          <w:bCs/>
          <w:sz w:val="24"/>
          <w:szCs w:val="24"/>
        </w:rPr>
        <w:t xml:space="preserve">Afwezigheidbericht of bericht van te laat komen kan je downloaden op </w:t>
      </w:r>
      <w:hyperlink r:id="rId20" w:history="1">
        <w:r w:rsidRPr="005F7EB5">
          <w:rPr>
            <w:rStyle w:val="Hyperlink"/>
            <w:rFonts w:asciiTheme="minorHAnsi" w:hAnsiTheme="minorHAnsi" w:cstheme="minorHAnsi"/>
            <w:b/>
            <w:bCs/>
            <w:sz w:val="24"/>
            <w:szCs w:val="24"/>
          </w:rPr>
          <w:t>https://www.gbsdenderleeuw-iddergem.be/</w:t>
        </w:r>
      </w:hyperlink>
      <w:r>
        <w:rPr>
          <w:rFonts w:asciiTheme="minorHAnsi" w:hAnsiTheme="minorHAnsi" w:cstheme="minorHAnsi"/>
          <w:b/>
          <w:bCs/>
          <w:sz w:val="24"/>
          <w:szCs w:val="24"/>
        </w:rPr>
        <w:t xml:space="preserve"> </w:t>
      </w:r>
      <w:r w:rsidRPr="008D2C8B">
        <w:rPr>
          <w:rFonts w:asciiTheme="minorHAnsi" w:hAnsiTheme="minorHAnsi" w:cstheme="minorHAnsi"/>
          <w:sz w:val="24"/>
          <w:szCs w:val="24"/>
        </w:rPr>
        <w:t xml:space="preserve">doorklikken op tabblad </w:t>
      </w:r>
      <w:r w:rsidRPr="009D0FAF">
        <w:rPr>
          <w:rFonts w:asciiTheme="minorHAnsi" w:hAnsiTheme="minorHAnsi" w:cstheme="minorHAnsi"/>
          <w:sz w:val="24"/>
          <w:szCs w:val="24"/>
        </w:rPr>
        <w:t>‘GBS Praktisch – Af te printen documenten’</w:t>
      </w:r>
    </w:p>
    <w:p w14:paraId="5C617736" w14:textId="77777777" w:rsidR="00516845" w:rsidRDefault="00516845" w:rsidP="00516845">
      <w:pPr>
        <w:pStyle w:val="Lijstalinea"/>
        <w:ind w:left="0"/>
        <w:rPr>
          <w:rFonts w:asciiTheme="minorHAnsi" w:hAnsiTheme="minorHAnsi" w:cstheme="minorHAnsi"/>
          <w:sz w:val="24"/>
          <w:szCs w:val="24"/>
        </w:rPr>
      </w:pPr>
    </w:p>
    <w:p w14:paraId="2227390C"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b/>
          <w:bCs/>
          <w:sz w:val="24"/>
          <w:szCs w:val="24"/>
        </w:rPr>
        <w:t>Welke andere attesten zijn ook geldig?</w:t>
      </w:r>
      <w:r w:rsidRPr="008D2C8B">
        <w:rPr>
          <w:rFonts w:asciiTheme="minorHAnsi" w:hAnsiTheme="minorHAnsi" w:cstheme="minorHAnsi"/>
          <w:b/>
          <w:bCs/>
          <w:sz w:val="24"/>
          <w:szCs w:val="24"/>
        </w:rPr>
        <w:br/>
      </w:r>
      <w:r w:rsidRPr="008D2C8B">
        <w:rPr>
          <w:rFonts w:asciiTheme="minorHAnsi" w:hAnsiTheme="minorHAnsi" w:cstheme="minorHAnsi"/>
          <w:sz w:val="24"/>
          <w:szCs w:val="24"/>
        </w:rPr>
        <w:t>Een bewijs dat je voor een rechtbank moet verschijnen</w:t>
      </w:r>
    </w:p>
    <w:p w14:paraId="55C44073"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sz w:val="24"/>
          <w:szCs w:val="24"/>
        </w:rPr>
        <w:t>Een bewijs van overlijden van een familielid</w:t>
      </w:r>
    </w:p>
    <w:p w14:paraId="64E9535E"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sz w:val="24"/>
          <w:szCs w:val="24"/>
        </w:rPr>
        <w:t>Een bewijs van huwelijk van een familielid</w:t>
      </w:r>
    </w:p>
    <w:p w14:paraId="663023F3"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sz w:val="24"/>
          <w:szCs w:val="24"/>
        </w:rPr>
        <w:t>Een bewijs van consultatie in het ziekenhuis, bij de tandarts,….</w:t>
      </w:r>
    </w:p>
    <w:p w14:paraId="5FE00335" w14:textId="77777777" w:rsidR="00516845" w:rsidRDefault="00516845" w:rsidP="00516845">
      <w:pPr>
        <w:pStyle w:val="Lijstalinea"/>
        <w:ind w:left="0"/>
        <w:rPr>
          <w:rFonts w:asciiTheme="minorHAnsi" w:hAnsiTheme="minorHAnsi" w:cstheme="minorHAnsi"/>
          <w:sz w:val="24"/>
          <w:szCs w:val="24"/>
        </w:rPr>
      </w:pPr>
      <w:r w:rsidRPr="008D2C8B">
        <w:rPr>
          <w:rFonts w:asciiTheme="minorHAnsi" w:hAnsiTheme="minorHAnsi" w:cstheme="minorHAnsi"/>
          <w:sz w:val="24"/>
          <w:szCs w:val="24"/>
        </w:rPr>
        <w:lastRenderedPageBreak/>
        <w:t>Voor meer info i.v.m geldigheid van attesten contacteer de directeur</w:t>
      </w:r>
    </w:p>
    <w:p w14:paraId="2FE7F19B" w14:textId="77777777" w:rsidR="00516845" w:rsidRDefault="00516845" w:rsidP="00516845">
      <w:pPr>
        <w:pStyle w:val="Lijstalinea"/>
        <w:ind w:left="0"/>
        <w:rPr>
          <w:rFonts w:asciiTheme="minorHAnsi" w:hAnsiTheme="minorHAnsi" w:cstheme="minorHAnsi"/>
          <w:sz w:val="24"/>
          <w:szCs w:val="24"/>
        </w:rPr>
      </w:pPr>
    </w:p>
    <w:p w14:paraId="702C899E" w14:textId="77777777" w:rsidR="00516845" w:rsidRDefault="00516845" w:rsidP="00516845">
      <w:pPr>
        <w:pStyle w:val="Lijstalinea"/>
        <w:ind w:left="0"/>
        <w:rPr>
          <w:rFonts w:asciiTheme="minorHAnsi" w:hAnsiTheme="minorHAnsi" w:cstheme="minorHAnsi"/>
          <w:b/>
          <w:bCs/>
          <w:sz w:val="24"/>
          <w:szCs w:val="24"/>
        </w:rPr>
      </w:pPr>
      <w:r w:rsidRPr="008D2C8B">
        <w:rPr>
          <w:rFonts w:asciiTheme="minorHAnsi" w:hAnsiTheme="minorHAnsi" w:cstheme="minorHAnsi"/>
          <w:b/>
          <w:bCs/>
          <w:sz w:val="24"/>
          <w:szCs w:val="24"/>
        </w:rPr>
        <w:t>Wat met onwettige afwezigheid?</w:t>
      </w:r>
    </w:p>
    <w:p w14:paraId="77A86915" w14:textId="77777777" w:rsidR="00516845" w:rsidRPr="008D2C8B" w:rsidRDefault="00516845" w:rsidP="00516845">
      <w:pPr>
        <w:pStyle w:val="Lijstalinea"/>
        <w:ind w:left="0"/>
        <w:rPr>
          <w:rFonts w:asciiTheme="minorHAnsi" w:hAnsiTheme="minorHAnsi" w:cstheme="minorHAnsi"/>
          <w:b/>
          <w:bCs/>
          <w:sz w:val="24"/>
          <w:szCs w:val="24"/>
        </w:rPr>
      </w:pPr>
      <w:r w:rsidRPr="008D2C8B">
        <w:rPr>
          <w:rFonts w:asciiTheme="minorHAnsi" w:hAnsiTheme="minorHAnsi" w:cstheme="minorHAnsi"/>
          <w:bCs/>
          <w:sz w:val="24"/>
          <w:szCs w:val="24"/>
        </w:rPr>
        <w:t>Je hebt niet het recht om zomaar afwezig te blijven, zelfs niet 1 halve dag of 1 lesuur. Iedere afwezigheid moet gewettigd worden</w:t>
      </w:r>
    </w:p>
    <w:p w14:paraId="12D4400B" w14:textId="77777777" w:rsidR="00516845" w:rsidRPr="008D2C8B" w:rsidRDefault="00516845" w:rsidP="00516845">
      <w:pPr>
        <w:pStyle w:val="Lijstalinea"/>
        <w:ind w:left="0"/>
        <w:rPr>
          <w:rFonts w:asciiTheme="minorHAnsi" w:hAnsiTheme="minorHAnsi" w:cstheme="minorHAnsi"/>
          <w:sz w:val="24"/>
          <w:szCs w:val="24"/>
        </w:rPr>
      </w:pPr>
    </w:p>
    <w:p w14:paraId="73A9B1BF"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zorg voor sorteren milieuafval</w:t>
      </w:r>
    </w:p>
    <w:p w14:paraId="5014DEBA"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bCs/>
          <w:sz w:val="24"/>
          <w:szCs w:val="24"/>
        </w:rPr>
        <w:t xml:space="preserve">Om de afvalberg te beperken vragen we u om enkel drinkflessen mee te geven en geen plastieken wegwerpflesjes. </w:t>
      </w:r>
      <w:r w:rsidRPr="008D2C8B">
        <w:rPr>
          <w:rFonts w:asciiTheme="minorHAnsi" w:hAnsiTheme="minorHAnsi" w:cstheme="minorHAnsi"/>
          <w:sz w:val="24"/>
          <w:szCs w:val="24"/>
        </w:rPr>
        <w:t>Boterhammen geef je mee zonder aluminiumfolie in een boterhammendoos.</w:t>
      </w:r>
      <w:r w:rsidRPr="008D2C8B">
        <w:rPr>
          <w:rFonts w:asciiTheme="minorHAnsi" w:hAnsiTheme="minorHAnsi" w:cstheme="minorHAnsi"/>
          <w:sz w:val="24"/>
          <w:szCs w:val="24"/>
        </w:rPr>
        <w:br/>
        <w:t>In school wordt het afval gescheiden verzameld : papier &amp; karton, PMD, restafval.</w:t>
      </w:r>
      <w:r w:rsidRPr="008D2C8B">
        <w:rPr>
          <w:rFonts w:asciiTheme="minorHAnsi" w:hAnsiTheme="minorHAnsi" w:cstheme="minorHAnsi"/>
          <w:sz w:val="24"/>
          <w:szCs w:val="24"/>
        </w:rPr>
        <w:br/>
        <w:t>Regelmatig organiseren wij ludieke sensibiliseringsacties met en voor de kinderen : Mooimakers, opruimacties in de schoolomgeving, …</w:t>
      </w:r>
    </w:p>
    <w:p w14:paraId="4BB1669A" w14:textId="77777777" w:rsidR="00516845" w:rsidRPr="008D2C8B" w:rsidRDefault="00516845" w:rsidP="00516845">
      <w:pPr>
        <w:rPr>
          <w:rFonts w:asciiTheme="minorHAnsi" w:hAnsiTheme="minorHAnsi" w:cstheme="minorHAnsi"/>
          <w:bCs/>
          <w:sz w:val="24"/>
          <w:szCs w:val="24"/>
        </w:rPr>
      </w:pPr>
    </w:p>
    <w:p w14:paraId="6FBA0466"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taalgebruik</w:t>
      </w:r>
    </w:p>
    <w:p w14:paraId="4E47B0D1"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De voertaal op school is het Nederlands. Ook op de speelplaats wo</w:t>
      </w:r>
      <w:r>
        <w:rPr>
          <w:rFonts w:asciiTheme="minorHAnsi" w:hAnsiTheme="minorHAnsi" w:cstheme="minorHAnsi"/>
          <w:snapToGrid w:val="0"/>
          <w:sz w:val="24"/>
          <w:szCs w:val="24"/>
        </w:rPr>
        <w:t xml:space="preserve">rdt enkel Nederlands gesproken. </w:t>
      </w:r>
      <w:r w:rsidRPr="003F0A63">
        <w:rPr>
          <w:rFonts w:asciiTheme="minorHAnsi" w:hAnsiTheme="minorHAnsi" w:cstheme="minorHAnsi"/>
          <w:snapToGrid w:val="0"/>
          <w:sz w:val="24"/>
          <w:szCs w:val="24"/>
          <w:highlight w:val="yellow"/>
        </w:rPr>
        <w:t>Bent u als ouder de Nederlandse taal niet machtig, vragen wij u om een tolk mee te brengen bij oudercontacten of zorggesprekken op school.</w:t>
      </w:r>
      <w:r w:rsidRPr="008D2C8B">
        <w:rPr>
          <w:rFonts w:asciiTheme="minorHAnsi" w:hAnsiTheme="minorHAnsi" w:cstheme="minorHAnsi"/>
          <w:snapToGrid w:val="0"/>
          <w:sz w:val="24"/>
          <w:szCs w:val="24"/>
        </w:rPr>
        <w:br/>
      </w:r>
    </w:p>
    <w:p w14:paraId="2F573431"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Voor nieuwe anderstalige leerlingen kan een korte overgangsperiode worden afgesproken.</w:t>
      </w:r>
      <w:r w:rsidRPr="008D2C8B">
        <w:rPr>
          <w:rFonts w:asciiTheme="minorHAnsi" w:hAnsiTheme="minorHAnsi" w:cstheme="minorHAnsi"/>
          <w:snapToGrid w:val="0"/>
          <w:sz w:val="24"/>
          <w:szCs w:val="24"/>
        </w:rPr>
        <w:br/>
      </w:r>
    </w:p>
    <w:p w14:paraId="3F7A15B7"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zindelijkheidstraining bij peuters</w:t>
      </w:r>
    </w:p>
    <w:p w14:paraId="499FE61F"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 xml:space="preserve">Onze allerkleinsten zijn soms nog niet zindelijk. De school kan helpen bij de zindelijkheidstraining, maar het is niet de bedoeling deze taak volledig aan de school over te laten. U als ouder moet hierin het grootste werk doen. De klasjuf heeft immers heel wat kindjes in de klas en ze </w:t>
      </w:r>
      <w:r>
        <w:rPr>
          <w:rFonts w:asciiTheme="minorHAnsi" w:hAnsiTheme="minorHAnsi" w:cstheme="minorHAnsi"/>
          <w:sz w:val="24"/>
          <w:szCs w:val="24"/>
        </w:rPr>
        <w:t xml:space="preserve">heeft </w:t>
      </w:r>
      <w:r w:rsidRPr="008D2C8B">
        <w:rPr>
          <w:rFonts w:asciiTheme="minorHAnsi" w:hAnsiTheme="minorHAnsi" w:cstheme="minorHAnsi"/>
          <w:sz w:val="24"/>
          <w:szCs w:val="24"/>
        </w:rPr>
        <w:t>heel wat toffe dingen gepland, die ze niet degelijk kan doen als ze de ganse dag kindjes moet verschonen. Een ongelukje is gauw gebeurd : voorzie daarom reservekledij en enkele extra luiers als uw kindje de eerste dagen nog een luier draagt om mee naar school te nemen. De school kan daar niet voor instaan.</w:t>
      </w:r>
    </w:p>
    <w:p w14:paraId="164C0888" w14:textId="77777777" w:rsidR="00516845" w:rsidRPr="001739A3" w:rsidRDefault="00516845" w:rsidP="00516845">
      <w:pPr>
        <w:widowControl w:val="0"/>
        <w:rPr>
          <w:rFonts w:asciiTheme="minorHAnsi" w:hAnsiTheme="minorHAnsi" w:cstheme="minorHAnsi"/>
          <w:b/>
          <w:snapToGrid w:val="0"/>
          <w:sz w:val="24"/>
          <w:szCs w:val="24"/>
        </w:rPr>
      </w:pPr>
    </w:p>
    <w:p w14:paraId="7DF01801"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zorg voor materiaal</w:t>
      </w:r>
    </w:p>
    <w:p w14:paraId="7ED5CCF4"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In onze schooltas, steken we alleen wat we nodig hebben. Losse papieren verzamelen we in een mapje.</w:t>
      </w:r>
    </w:p>
    <w:p w14:paraId="6B24B0BD" w14:textId="77777777" w:rsidR="00516845" w:rsidRPr="008D2C8B" w:rsidRDefault="00516845" w:rsidP="00516845">
      <w:pPr>
        <w:rPr>
          <w:rFonts w:asciiTheme="minorHAnsi" w:hAnsiTheme="minorHAnsi" w:cstheme="minorHAnsi"/>
          <w:sz w:val="24"/>
          <w:szCs w:val="24"/>
          <w:u w:val="single"/>
        </w:rPr>
      </w:pPr>
      <w:r w:rsidRPr="008D2C8B">
        <w:rPr>
          <w:rFonts w:asciiTheme="minorHAnsi" w:hAnsiTheme="minorHAnsi" w:cstheme="minorHAnsi"/>
          <w:sz w:val="24"/>
          <w:szCs w:val="24"/>
          <w:u w:val="single"/>
        </w:rPr>
        <w:t>Voor ons materiaal, ons gerief, onze kledij dragen we zorg.</w:t>
      </w:r>
    </w:p>
    <w:p w14:paraId="799D257D"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 xml:space="preserve">Als we iets kwijt </w:t>
      </w:r>
      <w:r>
        <w:rPr>
          <w:rFonts w:asciiTheme="minorHAnsi" w:hAnsiTheme="minorHAnsi" w:cstheme="minorHAnsi"/>
          <w:sz w:val="24"/>
          <w:szCs w:val="24"/>
        </w:rPr>
        <w:t>zijn, zoeken we eerst in de kast</w:t>
      </w:r>
      <w:r w:rsidRPr="008D2C8B">
        <w:rPr>
          <w:rFonts w:asciiTheme="minorHAnsi" w:hAnsiTheme="minorHAnsi" w:cstheme="minorHAnsi"/>
          <w:sz w:val="24"/>
          <w:szCs w:val="24"/>
        </w:rPr>
        <w:t xml:space="preserve"> van de verloren voorwerpen, en daarna op andere plaatsen.</w:t>
      </w:r>
    </w:p>
    <w:p w14:paraId="1CB41CBB" w14:textId="77777777" w:rsidR="00516845" w:rsidRPr="008D2C8B" w:rsidRDefault="00516845" w:rsidP="00516845">
      <w:pPr>
        <w:rPr>
          <w:rFonts w:asciiTheme="minorHAnsi" w:hAnsiTheme="minorHAnsi" w:cstheme="minorHAnsi"/>
          <w:sz w:val="24"/>
          <w:szCs w:val="24"/>
        </w:rPr>
      </w:pPr>
    </w:p>
    <w:p w14:paraId="44BEF033" w14:textId="77777777" w:rsidR="00516845" w:rsidRPr="008D2C8B" w:rsidRDefault="00516845" w:rsidP="00516845">
      <w:pPr>
        <w:rPr>
          <w:rFonts w:asciiTheme="minorHAnsi" w:hAnsiTheme="minorHAnsi" w:cstheme="minorHAnsi"/>
          <w:sz w:val="24"/>
          <w:szCs w:val="24"/>
        </w:rPr>
      </w:pPr>
      <w:r w:rsidRPr="00F832F6">
        <w:rPr>
          <w:rFonts w:asciiTheme="minorHAnsi" w:hAnsiTheme="minorHAnsi" w:cstheme="minorHAnsi"/>
          <w:sz w:val="24"/>
          <w:szCs w:val="24"/>
          <w:highlight w:val="yellow"/>
          <w:u w:val="single"/>
        </w:rPr>
        <w:t>Slimme toestellen</w:t>
      </w:r>
      <w:r w:rsidRPr="003F0A63">
        <w:rPr>
          <w:rFonts w:asciiTheme="minorHAnsi" w:hAnsiTheme="minorHAnsi" w:cstheme="minorHAnsi"/>
          <w:sz w:val="24"/>
          <w:szCs w:val="24"/>
          <w:highlight w:val="yellow"/>
        </w:rPr>
        <w:t xml:space="preserve"> zoals </w:t>
      </w:r>
      <w:r>
        <w:rPr>
          <w:rFonts w:asciiTheme="minorHAnsi" w:hAnsiTheme="minorHAnsi" w:cstheme="minorHAnsi"/>
          <w:sz w:val="24"/>
          <w:szCs w:val="24"/>
          <w:highlight w:val="yellow"/>
        </w:rPr>
        <w:t>gps-</w:t>
      </w:r>
      <w:r w:rsidRPr="003F0A63">
        <w:rPr>
          <w:rFonts w:asciiTheme="minorHAnsi" w:hAnsiTheme="minorHAnsi" w:cstheme="minorHAnsi"/>
          <w:sz w:val="24"/>
          <w:szCs w:val="24"/>
          <w:highlight w:val="yellow"/>
        </w:rPr>
        <w:t xml:space="preserve">trackers, elektronische spelletjes, smartphones, GSM’s, tablets, … worden op school niet toegelaten. Deze worden door de leerkrachten in beslag genomen en kunnen na schooltijd door de ouders opgehaald worden </w:t>
      </w:r>
      <w:r>
        <w:rPr>
          <w:rFonts w:asciiTheme="minorHAnsi" w:hAnsiTheme="minorHAnsi" w:cstheme="minorHAnsi"/>
          <w:sz w:val="24"/>
          <w:szCs w:val="24"/>
          <w:highlight w:val="yellow"/>
        </w:rPr>
        <w:t>in</w:t>
      </w:r>
      <w:r w:rsidRPr="003F0A63">
        <w:rPr>
          <w:rFonts w:asciiTheme="minorHAnsi" w:hAnsiTheme="minorHAnsi" w:cstheme="minorHAnsi"/>
          <w:sz w:val="24"/>
          <w:szCs w:val="24"/>
          <w:highlight w:val="yellow"/>
        </w:rPr>
        <w:t xml:space="preserve"> het secretariaat.</w:t>
      </w:r>
    </w:p>
    <w:p w14:paraId="6C11AC31" w14:textId="77777777" w:rsidR="00516845" w:rsidRPr="001739A3" w:rsidRDefault="00516845" w:rsidP="00516845">
      <w:pPr>
        <w:widowControl w:val="0"/>
        <w:rPr>
          <w:rFonts w:asciiTheme="minorHAnsi" w:hAnsiTheme="minorHAnsi" w:cstheme="minorHAnsi"/>
          <w:b/>
          <w:snapToGrid w:val="0"/>
          <w:sz w:val="24"/>
          <w:szCs w:val="24"/>
        </w:rPr>
      </w:pPr>
    </w:p>
    <w:p w14:paraId="7D07C191"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spelen op de speelplaats</w:t>
      </w:r>
    </w:p>
    <w:p w14:paraId="2D99DBED"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u w:val="single"/>
        </w:rPr>
        <w:t xml:space="preserve">Wij plaatsen onze schooltas op de afgesproken </w:t>
      </w:r>
      <w:r w:rsidRPr="008D2C8B">
        <w:rPr>
          <w:rFonts w:asciiTheme="minorHAnsi" w:hAnsiTheme="minorHAnsi" w:cstheme="minorHAnsi"/>
          <w:sz w:val="24"/>
          <w:szCs w:val="24"/>
        </w:rPr>
        <w:t>plaats, als we ’s morgens op school komen.</w:t>
      </w:r>
    </w:p>
    <w:p w14:paraId="0296DD81" w14:textId="77777777" w:rsidR="00516845" w:rsidRDefault="00516845" w:rsidP="00516845">
      <w:pPr>
        <w:rPr>
          <w:rFonts w:asciiTheme="minorHAnsi" w:hAnsiTheme="minorHAnsi" w:cstheme="minorHAnsi"/>
          <w:sz w:val="24"/>
          <w:szCs w:val="24"/>
          <w:u w:val="single"/>
        </w:rPr>
      </w:pPr>
      <w:r w:rsidRPr="008D2C8B">
        <w:rPr>
          <w:rFonts w:asciiTheme="minorHAnsi" w:hAnsiTheme="minorHAnsi" w:cstheme="minorHAnsi"/>
          <w:sz w:val="24"/>
          <w:szCs w:val="24"/>
          <w:u w:val="single"/>
        </w:rPr>
        <w:t>We spelen gemoedelijk</w:t>
      </w:r>
      <w:r w:rsidRPr="008D2C8B">
        <w:rPr>
          <w:rFonts w:asciiTheme="minorHAnsi" w:hAnsiTheme="minorHAnsi" w:cstheme="minorHAnsi"/>
          <w:sz w:val="24"/>
          <w:szCs w:val="24"/>
        </w:rPr>
        <w:t xml:space="preserve"> met elkaar </w:t>
      </w:r>
      <w:r w:rsidRPr="008D2C8B">
        <w:rPr>
          <w:rFonts w:asciiTheme="minorHAnsi" w:hAnsiTheme="minorHAnsi" w:cstheme="minorHAnsi"/>
          <w:sz w:val="24"/>
          <w:szCs w:val="24"/>
          <w:u w:val="single"/>
        </w:rPr>
        <w:t>en</w:t>
      </w:r>
      <w:r w:rsidRPr="008D2C8B">
        <w:rPr>
          <w:rFonts w:asciiTheme="minorHAnsi" w:hAnsiTheme="minorHAnsi" w:cstheme="minorHAnsi"/>
          <w:sz w:val="24"/>
          <w:szCs w:val="24"/>
        </w:rPr>
        <w:t xml:space="preserve"> zijn </w:t>
      </w:r>
      <w:r w:rsidRPr="008D2C8B">
        <w:rPr>
          <w:rFonts w:asciiTheme="minorHAnsi" w:hAnsiTheme="minorHAnsi" w:cstheme="minorHAnsi"/>
          <w:sz w:val="24"/>
          <w:szCs w:val="24"/>
          <w:u w:val="single"/>
        </w:rPr>
        <w:t>hoffelijk.</w:t>
      </w:r>
    </w:p>
    <w:p w14:paraId="70BC5F7F" w14:textId="77777777" w:rsidR="00516845" w:rsidRPr="008D2C8B" w:rsidRDefault="00516845" w:rsidP="00516845">
      <w:pPr>
        <w:rPr>
          <w:rFonts w:asciiTheme="minorHAnsi" w:hAnsiTheme="minorHAnsi" w:cstheme="minorHAnsi"/>
          <w:sz w:val="24"/>
          <w:szCs w:val="24"/>
        </w:rPr>
      </w:pPr>
    </w:p>
    <w:p w14:paraId="05A88FD7"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Per klas hebben we een speelkoffer.</w:t>
      </w:r>
    </w:p>
    <w:p w14:paraId="2EA2E986" w14:textId="77777777" w:rsidR="00516845" w:rsidRPr="008D2C8B" w:rsidRDefault="00516845" w:rsidP="00516845">
      <w:pPr>
        <w:rPr>
          <w:rFonts w:asciiTheme="minorHAnsi" w:hAnsiTheme="minorHAnsi" w:cstheme="minorHAnsi"/>
          <w:sz w:val="24"/>
          <w:szCs w:val="24"/>
        </w:rPr>
      </w:pPr>
    </w:p>
    <w:p w14:paraId="3AE578EB"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 xml:space="preserve">Voet- en basketbal zijn toegelaten, maar volgens afsprakenplan, op de daartoe afgesproken plaatsen. </w:t>
      </w:r>
    </w:p>
    <w:p w14:paraId="105CB4E7" w14:textId="77777777" w:rsidR="00516845" w:rsidRPr="008D2C8B" w:rsidRDefault="00516845" w:rsidP="00516845">
      <w:pPr>
        <w:rPr>
          <w:rFonts w:asciiTheme="minorHAnsi" w:hAnsiTheme="minorHAnsi" w:cstheme="minorHAnsi"/>
          <w:sz w:val="24"/>
          <w:szCs w:val="24"/>
        </w:rPr>
      </w:pPr>
    </w:p>
    <w:p w14:paraId="4F94BA1D"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lastRenderedPageBreak/>
        <w:t>De grasspeelplaats</w:t>
      </w:r>
      <w:r>
        <w:rPr>
          <w:rFonts w:asciiTheme="minorHAnsi" w:hAnsiTheme="minorHAnsi" w:cstheme="minorHAnsi"/>
          <w:sz w:val="24"/>
          <w:szCs w:val="24"/>
        </w:rPr>
        <w:t xml:space="preserve"> is er voor iedereen. De rode of groene vlag</w:t>
      </w:r>
      <w:r w:rsidRPr="008D2C8B">
        <w:rPr>
          <w:rFonts w:asciiTheme="minorHAnsi" w:hAnsiTheme="minorHAnsi" w:cstheme="minorHAnsi"/>
          <w:sz w:val="24"/>
          <w:szCs w:val="24"/>
        </w:rPr>
        <w:t xml:space="preserve"> geeft a</w:t>
      </w:r>
      <w:r>
        <w:rPr>
          <w:rFonts w:asciiTheme="minorHAnsi" w:hAnsiTheme="minorHAnsi" w:cstheme="minorHAnsi"/>
          <w:sz w:val="24"/>
          <w:szCs w:val="24"/>
        </w:rPr>
        <w:t xml:space="preserve">an of ze toegankelijk is. Voor </w:t>
      </w:r>
      <w:r w:rsidRPr="008D2C8B">
        <w:rPr>
          <w:rFonts w:asciiTheme="minorHAnsi" w:hAnsiTheme="minorHAnsi" w:cstheme="minorHAnsi"/>
          <w:sz w:val="24"/>
          <w:szCs w:val="24"/>
        </w:rPr>
        <w:t xml:space="preserve">en na schooltijd is deze sowieso gesloten. </w:t>
      </w:r>
    </w:p>
    <w:p w14:paraId="17B4CD38" w14:textId="77777777" w:rsidR="00516845" w:rsidRPr="008D2C8B" w:rsidRDefault="00516845" w:rsidP="00516845">
      <w:pPr>
        <w:rPr>
          <w:rFonts w:asciiTheme="minorHAnsi" w:hAnsiTheme="minorHAnsi" w:cstheme="minorHAnsi"/>
          <w:sz w:val="24"/>
          <w:szCs w:val="24"/>
        </w:rPr>
      </w:pPr>
    </w:p>
    <w:p w14:paraId="0E31994A"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u w:val="single"/>
        </w:rPr>
        <w:t>Bij het eerste belsignaal</w:t>
      </w:r>
      <w:r w:rsidRPr="008D2C8B">
        <w:rPr>
          <w:rFonts w:asciiTheme="minorHAnsi" w:hAnsiTheme="minorHAnsi" w:cstheme="minorHAnsi"/>
          <w:sz w:val="24"/>
          <w:szCs w:val="24"/>
        </w:rPr>
        <w:t>, stoppen we meteen met spelen en gaan naar de rij.</w:t>
      </w:r>
    </w:p>
    <w:p w14:paraId="1FD26B59"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Op het 2</w:t>
      </w:r>
      <w:r w:rsidRPr="008D2C8B">
        <w:rPr>
          <w:rFonts w:asciiTheme="minorHAnsi" w:hAnsiTheme="minorHAnsi" w:cstheme="minorHAnsi"/>
          <w:sz w:val="24"/>
          <w:szCs w:val="24"/>
          <w:vertAlign w:val="superscript"/>
        </w:rPr>
        <w:t>de</w:t>
      </w:r>
      <w:r w:rsidRPr="008D2C8B">
        <w:rPr>
          <w:rFonts w:asciiTheme="minorHAnsi" w:hAnsiTheme="minorHAnsi" w:cstheme="minorHAnsi"/>
          <w:sz w:val="24"/>
          <w:szCs w:val="24"/>
        </w:rPr>
        <w:t xml:space="preserve"> signaal maken we het stil in onze rij.</w:t>
      </w:r>
    </w:p>
    <w:p w14:paraId="666D0966" w14:textId="77777777" w:rsidR="00516845" w:rsidRPr="008D2C8B" w:rsidRDefault="00516845" w:rsidP="00516845">
      <w:pPr>
        <w:rPr>
          <w:rFonts w:asciiTheme="minorHAnsi" w:hAnsiTheme="minorHAnsi" w:cstheme="minorHAnsi"/>
          <w:sz w:val="24"/>
          <w:szCs w:val="24"/>
        </w:rPr>
      </w:pPr>
    </w:p>
    <w:p w14:paraId="000E869E"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u w:val="single"/>
        </w:rPr>
        <w:t>In het schoolgebouw</w:t>
      </w:r>
      <w:r w:rsidRPr="008D2C8B">
        <w:rPr>
          <w:rFonts w:asciiTheme="minorHAnsi" w:hAnsiTheme="minorHAnsi" w:cstheme="minorHAnsi"/>
          <w:sz w:val="24"/>
          <w:szCs w:val="24"/>
        </w:rPr>
        <w:t>, rennen we niet door de gang en maken we geen lawaai.</w:t>
      </w:r>
    </w:p>
    <w:p w14:paraId="484F18D7" w14:textId="77777777" w:rsidR="00516845" w:rsidRPr="008D2C8B" w:rsidRDefault="00516845" w:rsidP="00516845">
      <w:pPr>
        <w:rPr>
          <w:rFonts w:asciiTheme="minorHAnsi" w:hAnsiTheme="minorHAnsi" w:cstheme="minorHAnsi"/>
          <w:color w:val="222222"/>
          <w:sz w:val="24"/>
          <w:szCs w:val="24"/>
          <w:lang w:eastAsia="nl-BE"/>
        </w:rPr>
      </w:pPr>
      <w:r w:rsidRPr="008D2C8B">
        <w:rPr>
          <w:rFonts w:asciiTheme="minorHAnsi" w:hAnsiTheme="minorHAnsi" w:cstheme="minorHAnsi"/>
          <w:sz w:val="24"/>
          <w:szCs w:val="24"/>
        </w:rPr>
        <w:t>Op de trappen lopen we steeds langs de kant van de leuning.</w:t>
      </w:r>
      <w:r w:rsidRPr="008D2C8B">
        <w:rPr>
          <w:rFonts w:asciiTheme="minorHAnsi" w:hAnsiTheme="minorHAnsi" w:cstheme="minorHAnsi"/>
          <w:noProof/>
          <w:color w:val="0000FF"/>
          <w:sz w:val="24"/>
          <w:szCs w:val="24"/>
          <w:lang w:eastAsia="nl-BE"/>
        </w:rPr>
        <w:t xml:space="preserve"> </w:t>
      </w:r>
    </w:p>
    <w:p w14:paraId="1D78C7DA"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We vertoeven alleen in onze kla</w:t>
      </w:r>
      <w:r>
        <w:rPr>
          <w:rFonts w:asciiTheme="minorHAnsi" w:hAnsiTheme="minorHAnsi" w:cstheme="minorHAnsi"/>
          <w:sz w:val="24"/>
          <w:szCs w:val="24"/>
        </w:rPr>
        <w:t>s als onze juf of meester er is en/of op vertoon van een gangpas.</w:t>
      </w:r>
    </w:p>
    <w:p w14:paraId="3D97ABD8" w14:textId="77777777" w:rsidR="00516845" w:rsidRPr="008D2C8B" w:rsidRDefault="00516845" w:rsidP="00516845">
      <w:pPr>
        <w:rPr>
          <w:rFonts w:asciiTheme="minorHAnsi" w:hAnsiTheme="minorHAnsi" w:cstheme="minorHAnsi"/>
          <w:sz w:val="24"/>
          <w:szCs w:val="24"/>
        </w:rPr>
      </w:pPr>
    </w:p>
    <w:p w14:paraId="7EA85967"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Aan dure ruilspelletjes doen we niet mee.</w:t>
      </w:r>
    </w:p>
    <w:p w14:paraId="1B7ABFC1" w14:textId="77777777" w:rsidR="00516845" w:rsidRPr="008D2C8B" w:rsidRDefault="00516845" w:rsidP="00516845">
      <w:pPr>
        <w:rPr>
          <w:rFonts w:asciiTheme="minorHAnsi" w:hAnsiTheme="minorHAnsi" w:cstheme="minorHAnsi"/>
          <w:sz w:val="24"/>
          <w:szCs w:val="24"/>
        </w:rPr>
      </w:pPr>
    </w:p>
    <w:p w14:paraId="4F1B01FD" w14:textId="77777777" w:rsidR="00516845" w:rsidRPr="008D2C8B" w:rsidRDefault="00516845" w:rsidP="00516845">
      <w:pPr>
        <w:pStyle w:val="Lijstalinea"/>
        <w:numPr>
          <w:ilvl w:val="0"/>
          <w:numId w:val="50"/>
        </w:numPr>
        <w:spacing w:line="276" w:lineRule="auto"/>
        <w:ind w:left="284" w:hanging="284"/>
        <w:contextualSpacing/>
        <w:rPr>
          <w:rFonts w:asciiTheme="minorHAnsi" w:hAnsiTheme="minorHAnsi" w:cstheme="minorHAnsi"/>
          <w:b/>
          <w:sz w:val="24"/>
          <w:szCs w:val="24"/>
        </w:rPr>
      </w:pPr>
      <w:r w:rsidRPr="008D2C8B">
        <w:rPr>
          <w:rFonts w:asciiTheme="minorHAnsi" w:hAnsiTheme="minorHAnsi" w:cstheme="minorHAnsi"/>
          <w:b/>
          <w:sz w:val="24"/>
          <w:szCs w:val="24"/>
        </w:rPr>
        <w:t>In de eetzaal</w:t>
      </w:r>
    </w:p>
    <w:p w14:paraId="5A282D90"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Op het fluitsignaal</w:t>
      </w:r>
      <w:r>
        <w:rPr>
          <w:rFonts w:asciiTheme="minorHAnsi" w:hAnsiTheme="minorHAnsi" w:cstheme="minorHAnsi"/>
          <w:sz w:val="24"/>
          <w:szCs w:val="24"/>
        </w:rPr>
        <w:t xml:space="preserve"> verzamelen we in de middagrij.</w:t>
      </w:r>
    </w:p>
    <w:p w14:paraId="5268C14E"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In rij komen we binnen.</w:t>
      </w:r>
    </w:p>
    <w:p w14:paraId="17CCBEEE" w14:textId="77777777" w:rsidR="00516845" w:rsidRPr="008D2C8B" w:rsidRDefault="00516845" w:rsidP="00516845">
      <w:pPr>
        <w:rPr>
          <w:rFonts w:asciiTheme="minorHAnsi" w:hAnsiTheme="minorHAnsi" w:cstheme="minorHAnsi"/>
          <w:sz w:val="24"/>
          <w:szCs w:val="24"/>
        </w:rPr>
      </w:pPr>
    </w:p>
    <w:p w14:paraId="24C57206"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We nemen ons drankje, stappen naar onze vaste plaats, leggen eten en drankje op tafel, we wachten achter onze stoel tot iedereen binnen is.</w:t>
      </w:r>
    </w:p>
    <w:p w14:paraId="45B4278C" w14:textId="77777777" w:rsidR="00516845" w:rsidRPr="008D2C8B" w:rsidRDefault="00516845" w:rsidP="00516845">
      <w:pPr>
        <w:rPr>
          <w:rFonts w:asciiTheme="minorHAnsi" w:hAnsiTheme="minorHAnsi" w:cstheme="minorHAnsi"/>
          <w:sz w:val="24"/>
          <w:szCs w:val="24"/>
        </w:rPr>
      </w:pPr>
    </w:p>
    <w:p w14:paraId="2B5DF7C2"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Pas als het volledig stil is, geeft de toezicht</w:t>
      </w:r>
      <w:r>
        <w:rPr>
          <w:rFonts w:asciiTheme="minorHAnsi" w:hAnsiTheme="minorHAnsi" w:cstheme="minorHAnsi"/>
          <w:sz w:val="24"/>
          <w:szCs w:val="24"/>
        </w:rPr>
        <w:t>(</w:t>
      </w:r>
      <w:r w:rsidRPr="008D2C8B">
        <w:rPr>
          <w:rFonts w:asciiTheme="minorHAnsi" w:hAnsiTheme="minorHAnsi" w:cstheme="minorHAnsi"/>
          <w:sz w:val="24"/>
          <w:szCs w:val="24"/>
        </w:rPr>
        <w:t>st</w:t>
      </w:r>
      <w:r>
        <w:rPr>
          <w:rFonts w:asciiTheme="minorHAnsi" w:hAnsiTheme="minorHAnsi" w:cstheme="minorHAnsi"/>
          <w:sz w:val="24"/>
          <w:szCs w:val="24"/>
        </w:rPr>
        <w:t>)</w:t>
      </w:r>
      <w:r w:rsidRPr="008D2C8B">
        <w:rPr>
          <w:rFonts w:asciiTheme="minorHAnsi" w:hAnsiTheme="minorHAnsi" w:cstheme="minorHAnsi"/>
          <w:sz w:val="24"/>
          <w:szCs w:val="24"/>
        </w:rPr>
        <w:t>er een seintje om te gaan zitten.</w:t>
      </w:r>
    </w:p>
    <w:p w14:paraId="4EF69568" w14:textId="77777777" w:rsidR="00516845" w:rsidRPr="008D2C8B" w:rsidRDefault="00516845" w:rsidP="00516845">
      <w:pPr>
        <w:rPr>
          <w:rFonts w:asciiTheme="minorHAnsi" w:hAnsiTheme="minorHAnsi" w:cstheme="minorHAnsi"/>
          <w:sz w:val="24"/>
          <w:szCs w:val="24"/>
        </w:rPr>
      </w:pPr>
    </w:p>
    <w:p w14:paraId="64CE9F01"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We eten rustig en niemand loopt rond.</w:t>
      </w:r>
    </w:p>
    <w:p w14:paraId="65B6DC9A"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Als het stil is, gaan we tafel per tafel naar buiten, zetten we het flesje in de bak en gooien eventuele papiertjes in de vuilbak.</w:t>
      </w:r>
    </w:p>
    <w:p w14:paraId="3339E7B9" w14:textId="77777777" w:rsidR="00516845" w:rsidRPr="008D2C8B" w:rsidRDefault="00516845" w:rsidP="00516845">
      <w:pPr>
        <w:rPr>
          <w:rFonts w:asciiTheme="minorHAnsi" w:hAnsiTheme="minorHAnsi" w:cstheme="minorHAnsi"/>
          <w:sz w:val="24"/>
          <w:szCs w:val="24"/>
        </w:rPr>
      </w:pPr>
    </w:p>
    <w:p w14:paraId="4F7B6DA3"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 xml:space="preserve">P.S. </w:t>
      </w:r>
      <w:r w:rsidRPr="008D2C8B">
        <w:rPr>
          <w:rFonts w:asciiTheme="minorHAnsi" w:hAnsiTheme="minorHAnsi" w:cstheme="minorHAnsi"/>
          <w:sz w:val="24"/>
          <w:szCs w:val="24"/>
        </w:rPr>
        <w:tab/>
        <w:t>We gebruiken een brooddoos die we naamtekenen.</w:t>
      </w:r>
    </w:p>
    <w:p w14:paraId="4D29E05A" w14:textId="77777777" w:rsidR="00516845" w:rsidRPr="008D2C8B" w:rsidRDefault="00516845" w:rsidP="00516845">
      <w:pPr>
        <w:ind w:left="705"/>
        <w:rPr>
          <w:rFonts w:asciiTheme="minorHAnsi" w:hAnsiTheme="minorHAnsi" w:cstheme="minorHAnsi"/>
          <w:sz w:val="24"/>
          <w:szCs w:val="24"/>
        </w:rPr>
      </w:pPr>
      <w:r w:rsidRPr="008D2C8B">
        <w:rPr>
          <w:rFonts w:asciiTheme="minorHAnsi" w:hAnsiTheme="minorHAnsi" w:cstheme="minorHAnsi"/>
          <w:sz w:val="24"/>
          <w:szCs w:val="24"/>
        </w:rPr>
        <w:t>We drinken alleen wat toegelaten is. We brengen alleen water (in een drinkfles) mee.</w:t>
      </w:r>
    </w:p>
    <w:p w14:paraId="5A90CA3D" w14:textId="77777777" w:rsidR="00516845" w:rsidRPr="008D2C8B" w:rsidRDefault="00516845" w:rsidP="00516845">
      <w:pPr>
        <w:rPr>
          <w:rFonts w:asciiTheme="minorHAnsi" w:hAnsiTheme="minorHAnsi" w:cstheme="minorHAnsi"/>
          <w:sz w:val="24"/>
          <w:szCs w:val="24"/>
          <w:u w:val="single"/>
        </w:rPr>
      </w:pPr>
    </w:p>
    <w:p w14:paraId="7FAB756D" w14:textId="77777777" w:rsidR="00516845" w:rsidRPr="008D2C8B" w:rsidRDefault="00516845" w:rsidP="00516845">
      <w:pPr>
        <w:pStyle w:val="Lijstalinea"/>
        <w:numPr>
          <w:ilvl w:val="0"/>
          <w:numId w:val="50"/>
        </w:numPr>
        <w:spacing w:line="276" w:lineRule="auto"/>
        <w:ind w:left="284" w:hanging="284"/>
        <w:contextualSpacing/>
        <w:rPr>
          <w:rFonts w:asciiTheme="minorHAnsi" w:hAnsiTheme="minorHAnsi" w:cstheme="minorHAnsi"/>
          <w:b/>
          <w:sz w:val="24"/>
          <w:szCs w:val="24"/>
        </w:rPr>
      </w:pPr>
      <w:r w:rsidRPr="008D2C8B">
        <w:rPr>
          <w:rFonts w:asciiTheme="minorHAnsi" w:hAnsiTheme="minorHAnsi" w:cstheme="minorHAnsi"/>
          <w:b/>
          <w:sz w:val="24"/>
          <w:szCs w:val="24"/>
        </w:rPr>
        <w:t>Huistaken en lessen</w:t>
      </w:r>
    </w:p>
    <w:p w14:paraId="6FC4CCAF"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u w:val="single"/>
        </w:rPr>
        <w:t>Onze huistaken en lessen maken we of leren we</w:t>
      </w:r>
      <w:r w:rsidRPr="008D2C8B">
        <w:rPr>
          <w:rFonts w:asciiTheme="minorHAnsi" w:hAnsiTheme="minorHAnsi" w:cstheme="minorHAnsi"/>
          <w:sz w:val="24"/>
          <w:szCs w:val="24"/>
        </w:rPr>
        <w:t xml:space="preserve"> tot in de puntjes.</w:t>
      </w:r>
    </w:p>
    <w:p w14:paraId="6BED399A"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Als het eens niet gemaakt of geleerd is, schrijven onze ouders de reden in de schoolagenda.</w:t>
      </w:r>
    </w:p>
    <w:p w14:paraId="06C7B5AC" w14:textId="77777777" w:rsidR="00516845" w:rsidRPr="008D2C8B" w:rsidRDefault="00516845" w:rsidP="00516845">
      <w:pPr>
        <w:rPr>
          <w:rFonts w:asciiTheme="minorHAnsi" w:hAnsiTheme="minorHAnsi" w:cstheme="minorHAnsi"/>
          <w:sz w:val="24"/>
          <w:szCs w:val="24"/>
        </w:rPr>
      </w:pPr>
    </w:p>
    <w:p w14:paraId="36912A2D" w14:textId="77777777" w:rsidR="00516845" w:rsidRPr="008D2C8B" w:rsidRDefault="00516845" w:rsidP="00516845">
      <w:pPr>
        <w:pStyle w:val="Lijstalinea"/>
        <w:numPr>
          <w:ilvl w:val="0"/>
          <w:numId w:val="50"/>
        </w:numPr>
        <w:spacing w:line="276" w:lineRule="auto"/>
        <w:ind w:left="284" w:hanging="284"/>
        <w:contextualSpacing/>
        <w:rPr>
          <w:rFonts w:asciiTheme="minorHAnsi" w:hAnsiTheme="minorHAnsi" w:cstheme="minorHAnsi"/>
          <w:sz w:val="24"/>
          <w:szCs w:val="24"/>
        </w:rPr>
      </w:pPr>
      <w:r w:rsidRPr="008D2C8B">
        <w:rPr>
          <w:rFonts w:asciiTheme="minorHAnsi" w:hAnsiTheme="minorHAnsi" w:cstheme="minorHAnsi"/>
          <w:b/>
          <w:sz w:val="24"/>
          <w:szCs w:val="24"/>
        </w:rPr>
        <w:t>Berichten voor thuis</w:t>
      </w:r>
    </w:p>
    <w:p w14:paraId="7A0BDE01" w14:textId="77777777" w:rsidR="00516845" w:rsidRDefault="00516845" w:rsidP="00516845">
      <w:pPr>
        <w:rPr>
          <w:rFonts w:asciiTheme="minorHAnsi" w:hAnsiTheme="minorHAnsi" w:cstheme="minorHAnsi"/>
          <w:sz w:val="24"/>
          <w:szCs w:val="24"/>
        </w:rPr>
      </w:pPr>
      <w:r w:rsidRPr="008D2C8B">
        <w:rPr>
          <w:rFonts w:asciiTheme="minorHAnsi" w:hAnsiTheme="minorHAnsi" w:cstheme="minorHAnsi"/>
          <w:sz w:val="24"/>
          <w:szCs w:val="24"/>
          <w:u w:val="single"/>
        </w:rPr>
        <w:t>Het heen- en weerschriftje en de schoolagenda</w:t>
      </w:r>
      <w:r w:rsidRPr="008D2C8B">
        <w:rPr>
          <w:rFonts w:asciiTheme="minorHAnsi" w:hAnsiTheme="minorHAnsi" w:cstheme="minorHAnsi"/>
          <w:sz w:val="24"/>
          <w:szCs w:val="24"/>
        </w:rPr>
        <w:t xml:space="preserve"> zijn belangrijke communicatiemiddelen en moeten dagelijks nagekeken en ondertekend worden.</w:t>
      </w:r>
      <w:r>
        <w:rPr>
          <w:rFonts w:asciiTheme="minorHAnsi" w:hAnsiTheme="minorHAnsi" w:cstheme="minorHAnsi"/>
          <w:sz w:val="24"/>
          <w:szCs w:val="24"/>
        </w:rPr>
        <w:t xml:space="preserve"> Berichten tussen leerkrachten en ouders verlopen via ons digitaal platform, </w:t>
      </w:r>
      <w:r w:rsidRPr="004D64D2">
        <w:rPr>
          <w:rFonts w:asciiTheme="minorHAnsi" w:hAnsiTheme="minorHAnsi" w:cstheme="minorHAnsi"/>
          <w:sz w:val="24"/>
          <w:szCs w:val="24"/>
          <w:highlight w:val="yellow"/>
        </w:rPr>
        <w:t>Smartschool</w:t>
      </w:r>
      <w:r>
        <w:rPr>
          <w:rFonts w:asciiTheme="minorHAnsi" w:hAnsiTheme="minorHAnsi" w:cstheme="minorHAnsi"/>
          <w:sz w:val="24"/>
          <w:szCs w:val="24"/>
        </w:rPr>
        <w:t>.</w:t>
      </w:r>
    </w:p>
    <w:p w14:paraId="3450CE84" w14:textId="77777777" w:rsidR="00516845" w:rsidRPr="008D2C8B" w:rsidRDefault="00516845" w:rsidP="00516845">
      <w:pPr>
        <w:rPr>
          <w:rFonts w:asciiTheme="minorHAnsi" w:hAnsiTheme="minorHAnsi" w:cstheme="minorHAnsi"/>
          <w:sz w:val="24"/>
          <w:szCs w:val="24"/>
        </w:rPr>
      </w:pPr>
    </w:p>
    <w:p w14:paraId="1B0F6510"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u w:val="single"/>
        </w:rPr>
        <w:t>Brieven, formulieren of schoolrekeningen</w:t>
      </w:r>
      <w:r w:rsidRPr="008D2C8B">
        <w:rPr>
          <w:rFonts w:asciiTheme="minorHAnsi" w:hAnsiTheme="minorHAnsi" w:cstheme="minorHAnsi"/>
          <w:sz w:val="24"/>
          <w:szCs w:val="24"/>
        </w:rPr>
        <w:t xml:space="preserve"> geven we ’s avonds aan onze ouders.</w:t>
      </w:r>
    </w:p>
    <w:p w14:paraId="38A4D8C0"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Antwoordstrookjes brengen we de volgende dag terug mee.</w:t>
      </w:r>
    </w:p>
    <w:p w14:paraId="271C1199" w14:textId="77777777" w:rsidR="00516845" w:rsidRPr="008D2C8B" w:rsidRDefault="00516845" w:rsidP="00516845">
      <w:pPr>
        <w:widowControl w:val="0"/>
        <w:rPr>
          <w:rFonts w:asciiTheme="minorHAnsi" w:hAnsiTheme="minorHAnsi" w:cstheme="minorHAnsi"/>
          <w:b/>
          <w:snapToGrid w:val="0"/>
          <w:sz w:val="24"/>
          <w:szCs w:val="24"/>
        </w:rPr>
      </w:pPr>
    </w:p>
    <w:p w14:paraId="7ADBD7DF"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veiligheid op school</w:t>
      </w:r>
    </w:p>
    <w:p w14:paraId="5EF5762E"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u w:val="single"/>
        </w:rPr>
        <w:t>Eens we op school zijn</w:t>
      </w:r>
      <w:r w:rsidRPr="008D2C8B">
        <w:rPr>
          <w:rFonts w:asciiTheme="minorHAnsi" w:hAnsiTheme="minorHAnsi" w:cstheme="minorHAnsi"/>
          <w:sz w:val="24"/>
          <w:szCs w:val="24"/>
        </w:rPr>
        <w:t>, mogen we de school tijdens de schooluren niet meer verlaten, tenzij wie verantwoordelijk is voor ons, ons komt halen en dit schriftelijk bevestigt.</w:t>
      </w:r>
    </w:p>
    <w:p w14:paraId="09C39968" w14:textId="77777777" w:rsidR="00516845" w:rsidRPr="008D2C8B" w:rsidRDefault="00516845" w:rsidP="00516845">
      <w:pPr>
        <w:rPr>
          <w:rFonts w:asciiTheme="minorHAnsi" w:hAnsiTheme="minorHAnsi" w:cstheme="minorHAnsi"/>
          <w:sz w:val="24"/>
          <w:szCs w:val="24"/>
        </w:rPr>
      </w:pPr>
      <w:r w:rsidRPr="008D2C8B">
        <w:rPr>
          <w:rFonts w:asciiTheme="minorHAnsi" w:hAnsiTheme="minorHAnsi" w:cstheme="minorHAnsi"/>
          <w:sz w:val="24"/>
          <w:szCs w:val="24"/>
        </w:rPr>
        <w:t>De directeur, de juf of de meester moet hier steeds toelating geven.</w:t>
      </w:r>
    </w:p>
    <w:p w14:paraId="2FE0E454" w14:textId="77777777" w:rsidR="00516845" w:rsidRPr="008D2C8B" w:rsidRDefault="00516845" w:rsidP="00516845">
      <w:pPr>
        <w:widowControl w:val="0"/>
        <w:rPr>
          <w:rFonts w:asciiTheme="minorHAnsi" w:hAnsiTheme="minorHAnsi" w:cstheme="minorHAnsi"/>
          <w:b/>
          <w:snapToGrid w:val="0"/>
          <w:sz w:val="24"/>
          <w:szCs w:val="24"/>
        </w:rPr>
      </w:pPr>
    </w:p>
    <w:p w14:paraId="61A4312C"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t>evacuatie van de school</w:t>
      </w:r>
    </w:p>
    <w:p w14:paraId="72FF49D6" w14:textId="77777777" w:rsidR="00516845" w:rsidRPr="00E74412"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Er worden evacuatie-oefeningen gehouden op school, i.s.m. de preventie-adviseur.</w:t>
      </w:r>
      <w:r w:rsidRPr="008D2C8B">
        <w:rPr>
          <w:rFonts w:asciiTheme="minorHAnsi" w:hAnsiTheme="minorHAnsi" w:cstheme="minorHAnsi"/>
          <w:snapToGrid w:val="0"/>
          <w:sz w:val="24"/>
          <w:szCs w:val="24"/>
        </w:rPr>
        <w:br/>
      </w:r>
    </w:p>
    <w:p w14:paraId="46C08350" w14:textId="77777777" w:rsidR="00516845" w:rsidRPr="008D2C8B" w:rsidRDefault="00516845" w:rsidP="00516845">
      <w:pPr>
        <w:pStyle w:val="Lijstalinea"/>
        <w:widowControl w:val="0"/>
        <w:numPr>
          <w:ilvl w:val="0"/>
          <w:numId w:val="42"/>
        </w:numPr>
        <w:ind w:left="284" w:hanging="284"/>
        <w:contextualSpacing/>
        <w:rPr>
          <w:rFonts w:asciiTheme="minorHAnsi" w:hAnsiTheme="minorHAnsi" w:cstheme="minorHAnsi"/>
          <w:b/>
          <w:snapToGrid w:val="0"/>
          <w:sz w:val="24"/>
          <w:szCs w:val="24"/>
        </w:rPr>
      </w:pPr>
      <w:r w:rsidRPr="008D2C8B">
        <w:rPr>
          <w:rFonts w:asciiTheme="minorHAnsi" w:hAnsiTheme="minorHAnsi" w:cstheme="minorHAnsi"/>
          <w:b/>
          <w:snapToGrid w:val="0"/>
          <w:sz w:val="24"/>
          <w:szCs w:val="24"/>
        </w:rPr>
        <w:lastRenderedPageBreak/>
        <w:t>het niet naleven van afspraken i.v.m. pesten, veiligheid,…</w:t>
      </w:r>
    </w:p>
    <w:p w14:paraId="627A758B" w14:textId="77777777" w:rsidR="00516845" w:rsidRPr="008D2C8B" w:rsidRDefault="00516845" w:rsidP="00516845">
      <w:pPr>
        <w:widowControl w:val="0"/>
        <w:rPr>
          <w:rFonts w:asciiTheme="minorHAnsi" w:hAnsiTheme="minorHAnsi" w:cstheme="minorHAnsi"/>
          <w:snapToGrid w:val="0"/>
          <w:sz w:val="24"/>
          <w:szCs w:val="24"/>
        </w:rPr>
      </w:pPr>
      <w:r w:rsidRPr="008D2C8B">
        <w:rPr>
          <w:rFonts w:asciiTheme="minorHAnsi" w:hAnsiTheme="minorHAnsi" w:cstheme="minorHAnsi"/>
          <w:snapToGrid w:val="0"/>
          <w:sz w:val="24"/>
          <w:szCs w:val="24"/>
        </w:rPr>
        <w:t xml:space="preserve">Als je de </w:t>
      </w:r>
      <w:r>
        <w:rPr>
          <w:rFonts w:asciiTheme="minorHAnsi" w:hAnsiTheme="minorHAnsi" w:cstheme="minorHAnsi"/>
          <w:snapToGrid w:val="0"/>
          <w:sz w:val="24"/>
          <w:szCs w:val="24"/>
        </w:rPr>
        <w:t>school – en klas</w:t>
      </w:r>
      <w:r w:rsidRPr="008D2C8B">
        <w:rPr>
          <w:rFonts w:asciiTheme="minorHAnsi" w:hAnsiTheme="minorHAnsi" w:cstheme="minorHAnsi"/>
          <w:snapToGrid w:val="0"/>
          <w:sz w:val="24"/>
          <w:szCs w:val="24"/>
        </w:rPr>
        <w:t>afspraken niet naleeft, zal je hier door de toezichthouder worden op aangesproken. Herhaaldelijk overtreden van leefregels zal leiden tot een axenkaart, zodat we samen jouw gedrag kunnen bijsturen. Helpt dit niet dan gaan we over tot de gedragskaart, waar sancties aan vast hangen. Een volle gedragskaart zet de schorsings- en uitsluitingsprocedure in werking.</w:t>
      </w:r>
    </w:p>
    <w:p w14:paraId="0EFC3B67" w14:textId="77777777" w:rsidR="00516845" w:rsidRDefault="00516845" w:rsidP="00516845">
      <w:pPr>
        <w:rPr>
          <w:rFonts w:asciiTheme="minorHAnsi" w:hAnsiTheme="minorHAnsi" w:cstheme="minorHAnsi"/>
          <w:snapToGrid w:val="0"/>
          <w:sz w:val="24"/>
          <w:szCs w:val="24"/>
        </w:rPr>
      </w:pPr>
      <w:r>
        <w:rPr>
          <w:rFonts w:asciiTheme="minorHAnsi" w:hAnsiTheme="minorHAnsi" w:cstheme="minorHAnsi"/>
          <w:snapToGrid w:val="0"/>
          <w:sz w:val="24"/>
          <w:szCs w:val="24"/>
        </w:rPr>
        <w:br w:type="page"/>
      </w:r>
    </w:p>
    <w:p w14:paraId="7D7F9317" w14:textId="77777777" w:rsidR="00516845" w:rsidRPr="001739A3" w:rsidRDefault="00516845" w:rsidP="00516845">
      <w:pPr>
        <w:pStyle w:val="Kop2"/>
        <w:pBdr>
          <w:bottom w:val="single" w:sz="18" w:space="1" w:color="8B2039"/>
        </w:pBdr>
        <w:ind w:left="2124" w:hanging="2124"/>
        <w:rPr>
          <w:rFonts w:asciiTheme="minorHAnsi" w:hAnsiTheme="minorHAnsi" w:cstheme="minorHAnsi"/>
          <w:b w:val="0"/>
          <w:color w:val="8B2039"/>
          <w:sz w:val="36"/>
          <w:szCs w:val="36"/>
        </w:rPr>
      </w:pPr>
      <w:bookmarkStart w:id="138" w:name="_Toc136006349"/>
      <w:r>
        <w:rPr>
          <w:rFonts w:asciiTheme="minorHAnsi" w:hAnsiTheme="minorHAnsi" w:cstheme="minorHAnsi"/>
          <w:b w:val="0"/>
          <w:color w:val="8B2039"/>
          <w:sz w:val="36"/>
          <w:szCs w:val="36"/>
        </w:rPr>
        <w:lastRenderedPageBreak/>
        <w:t>Hoofdstuk 3</w:t>
      </w:r>
      <w:r>
        <w:rPr>
          <w:rFonts w:asciiTheme="minorHAnsi" w:hAnsiTheme="minorHAnsi" w:cstheme="minorHAnsi"/>
          <w:b w:val="0"/>
          <w:color w:val="8B2039"/>
          <w:sz w:val="36"/>
          <w:szCs w:val="36"/>
        </w:rPr>
        <w:tab/>
      </w:r>
      <w:r>
        <w:rPr>
          <w:rFonts w:asciiTheme="minorHAnsi" w:hAnsiTheme="minorHAnsi" w:cstheme="minorHAnsi"/>
          <w:b w:val="0"/>
          <w:color w:val="8B2039"/>
          <w:sz w:val="36"/>
          <w:szCs w:val="36"/>
        </w:rPr>
        <w:tab/>
      </w:r>
      <w:r w:rsidRPr="001739A3">
        <w:rPr>
          <w:rFonts w:asciiTheme="minorHAnsi" w:hAnsiTheme="minorHAnsi" w:cstheme="minorHAnsi"/>
          <w:b w:val="0"/>
          <w:color w:val="8B2039"/>
          <w:sz w:val="36"/>
          <w:szCs w:val="36"/>
        </w:rPr>
        <w:t>Schoolverandering</w:t>
      </w:r>
      <w:bookmarkEnd w:id="138"/>
    </w:p>
    <w:p w14:paraId="223ACDCC" w14:textId="77777777" w:rsidR="00516845" w:rsidRPr="00B06049" w:rsidRDefault="00516845" w:rsidP="00516845">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b/>
          <w:sz w:val="24"/>
          <w:szCs w:val="24"/>
        </w:rPr>
      </w:pPr>
      <w:r w:rsidRPr="008D2C8B">
        <w:rPr>
          <w:rFonts w:asciiTheme="minorHAnsi" w:hAnsiTheme="minorHAnsi" w:cstheme="minorHAnsi"/>
          <w:b/>
          <w:sz w:val="24"/>
          <w:szCs w:val="24"/>
        </w:rPr>
        <w:t>3.1</w:t>
      </w:r>
      <w:r w:rsidRPr="00B06049">
        <w:rPr>
          <w:rFonts w:asciiTheme="minorHAnsi" w:hAnsiTheme="minorHAnsi" w:cstheme="minorHAnsi"/>
          <w:b/>
          <w:sz w:val="24"/>
          <w:szCs w:val="24"/>
        </w:rPr>
        <w:t xml:space="preserve">. </w:t>
      </w:r>
      <w:r w:rsidRPr="00B06049">
        <w:rPr>
          <w:rFonts w:asciiTheme="minorHAnsi" w:hAnsiTheme="minorHAnsi" w:cstheme="minorHAnsi"/>
          <w:sz w:val="24"/>
          <w:szCs w:val="24"/>
        </w:rPr>
        <w:t>De verantwoordelijkheid voor het veranderen van school in de loop van een schooljaar ligt bij de ouders.</w:t>
      </w:r>
    </w:p>
    <w:p w14:paraId="44F5C913" w14:textId="77777777" w:rsidR="00516845" w:rsidRPr="00B06049" w:rsidRDefault="00516845" w:rsidP="00516845">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b/>
          <w:sz w:val="24"/>
          <w:szCs w:val="24"/>
        </w:rPr>
      </w:pPr>
      <w:r>
        <w:rPr>
          <w:rFonts w:asciiTheme="minorHAnsi" w:hAnsiTheme="minorHAnsi" w:cstheme="minorHAnsi"/>
          <w:b/>
          <w:sz w:val="24"/>
          <w:szCs w:val="24"/>
        </w:rPr>
        <w:t>3.2</w:t>
      </w:r>
      <w:r w:rsidRPr="008D2C8B">
        <w:rPr>
          <w:rFonts w:asciiTheme="minorHAnsi" w:hAnsiTheme="minorHAnsi" w:cstheme="minorHAnsi"/>
          <w:b/>
          <w:sz w:val="24"/>
          <w:szCs w:val="24"/>
        </w:rPr>
        <w:t xml:space="preserve">. </w:t>
      </w:r>
      <w:r w:rsidRPr="00B06049">
        <w:rPr>
          <w:rFonts w:asciiTheme="minorHAnsi" w:hAnsiTheme="minorHAnsi" w:cstheme="minorHAnsi"/>
          <w:sz w:val="24"/>
          <w:szCs w:val="24"/>
        </w:rPr>
        <w:t>Bij verandering van school door een leerling worden tussen de betrokken scholen leerlingengegevens overgedragen onder de volgende gezamenlijke voorwaarden:</w:t>
      </w:r>
    </w:p>
    <w:p w14:paraId="242FC00F" w14:textId="77777777" w:rsidR="00516845" w:rsidRPr="008D2C8B" w:rsidRDefault="00516845" w:rsidP="00516845">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p>
    <w:p w14:paraId="56E7D757" w14:textId="77777777" w:rsidR="00516845" w:rsidRPr="008D2C8B" w:rsidRDefault="00516845" w:rsidP="00516845">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8D2C8B">
        <w:rPr>
          <w:rFonts w:asciiTheme="minorHAnsi" w:hAnsiTheme="minorHAnsi" w:cstheme="minorHAnsi"/>
          <w:sz w:val="24"/>
          <w:szCs w:val="24"/>
        </w:rPr>
        <w:t>1° de gegevens hebben enkel betrekking op de leerlingspecifieke onderwijsloopbaan :</w:t>
      </w:r>
    </w:p>
    <w:p w14:paraId="173D00EC" w14:textId="77777777" w:rsidR="00516845" w:rsidRPr="008D2C8B" w:rsidRDefault="00516845" w:rsidP="00516845">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8D2C8B">
        <w:rPr>
          <w:rFonts w:asciiTheme="minorHAnsi" w:hAnsiTheme="minorHAnsi" w:cstheme="minorHAnsi"/>
          <w:sz w:val="24"/>
          <w:szCs w:val="24"/>
        </w:rPr>
        <w:t>2° de overdracht gebeurt enkel in het belang van de persoon op wie de onderwijsloopbaan betrekking heeft;</w:t>
      </w:r>
    </w:p>
    <w:p w14:paraId="1A5908D2" w14:textId="77777777" w:rsidR="00516845" w:rsidRPr="008D2C8B" w:rsidRDefault="00516845" w:rsidP="00516845">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sz w:val="24"/>
          <w:szCs w:val="24"/>
        </w:rPr>
      </w:pPr>
      <w:r w:rsidRPr="008D2C8B">
        <w:rPr>
          <w:rFonts w:asciiTheme="minorHAnsi" w:hAnsiTheme="minorHAnsi" w:cstheme="minorHAnsi"/>
          <w:sz w:val="24"/>
          <w:szCs w:val="24"/>
        </w:rPr>
        <w:t>3° tenzij de regelgeving de overdracht verplicht stelt, gebeurt de overdracht niet indien de ouders er zich expliciet tegen verzetten, na, op hun verzoek, de gegevens te hebben ingezien.</w:t>
      </w:r>
    </w:p>
    <w:p w14:paraId="64B424C6" w14:textId="77777777" w:rsidR="00516845" w:rsidRPr="00B06049" w:rsidRDefault="00516845" w:rsidP="00516845">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sz w:val="24"/>
          <w:szCs w:val="24"/>
        </w:rPr>
      </w:pPr>
      <w:r>
        <w:rPr>
          <w:rFonts w:asciiTheme="minorHAnsi" w:hAnsiTheme="minorHAnsi" w:cstheme="minorHAnsi"/>
          <w:b/>
          <w:sz w:val="24"/>
          <w:szCs w:val="24"/>
        </w:rPr>
        <w:t>3.3</w:t>
      </w:r>
      <w:r w:rsidRPr="00B06049">
        <w:rPr>
          <w:rFonts w:asciiTheme="minorHAnsi" w:hAnsiTheme="minorHAnsi" w:cstheme="minorHAnsi"/>
          <w:b/>
          <w:sz w:val="24"/>
          <w:szCs w:val="24"/>
        </w:rPr>
        <w:t xml:space="preserve">. </w:t>
      </w:r>
      <w:r w:rsidRPr="00B06049">
        <w:rPr>
          <w:rFonts w:asciiTheme="minorHAnsi" w:hAnsiTheme="minorHAnsi" w:cstheme="minorHAnsi"/>
          <w:sz w:val="24"/>
          <w:szCs w:val="24"/>
        </w:rPr>
        <w:t xml:space="preserve">Een kopie van een </w:t>
      </w:r>
      <w:r w:rsidRPr="009D0FAF">
        <w:rPr>
          <w:rFonts w:asciiTheme="minorHAnsi" w:hAnsiTheme="minorHAnsi" w:cstheme="minorHAnsi"/>
          <w:sz w:val="24"/>
          <w:szCs w:val="24"/>
        </w:rPr>
        <w:t>IAC-verslag of een GC-verslag</w:t>
      </w:r>
      <w:r w:rsidRPr="00B06049">
        <w:rPr>
          <w:rFonts w:asciiTheme="minorHAnsi" w:hAnsiTheme="minorHAnsi" w:cstheme="minorHAnsi"/>
          <w:sz w:val="24"/>
          <w:szCs w:val="24"/>
        </w:rPr>
        <w:t xml:space="preserve"> van een CLB moet verplicht overgedragen worden van de oude school naar de nieuwe school. Ouders kunnen zich tegen deze overdrachten niet verzetten.</w:t>
      </w:r>
    </w:p>
    <w:p w14:paraId="6DF39A84" w14:textId="77777777" w:rsidR="00516845" w:rsidRPr="00B06049" w:rsidRDefault="00516845" w:rsidP="00516845">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sz w:val="24"/>
          <w:szCs w:val="24"/>
        </w:rPr>
      </w:pPr>
      <w:r>
        <w:rPr>
          <w:rFonts w:asciiTheme="minorHAnsi" w:hAnsiTheme="minorHAnsi" w:cstheme="minorHAnsi"/>
          <w:b/>
          <w:sz w:val="24"/>
          <w:szCs w:val="24"/>
        </w:rPr>
        <w:t>3.4</w:t>
      </w:r>
      <w:r w:rsidRPr="00B06049">
        <w:rPr>
          <w:rFonts w:asciiTheme="minorHAnsi" w:hAnsiTheme="minorHAnsi" w:cstheme="minorHAnsi"/>
          <w:b/>
          <w:sz w:val="24"/>
          <w:szCs w:val="24"/>
        </w:rPr>
        <w:t xml:space="preserve">. </w:t>
      </w:r>
      <w:r w:rsidRPr="00B06049">
        <w:rPr>
          <w:rFonts w:asciiTheme="minorHAnsi" w:hAnsiTheme="minorHAnsi" w:cstheme="minorHAnsi"/>
          <w:sz w:val="24"/>
          <w:szCs w:val="24"/>
        </w:rPr>
        <w:t>Gegevens die betrekking hebben op schending van leefregels door de leerling mogen nooit aan de nieuwe school doorgegeven worden.</w:t>
      </w:r>
    </w:p>
    <w:p w14:paraId="357BAAF2" w14:textId="77777777" w:rsidR="00516845" w:rsidRPr="008D2C8B" w:rsidRDefault="00516845" w:rsidP="0051684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sz w:val="24"/>
          <w:szCs w:val="24"/>
        </w:rPr>
      </w:pPr>
      <w:r>
        <w:rPr>
          <w:rFonts w:asciiTheme="minorHAnsi" w:hAnsiTheme="minorHAnsi" w:cstheme="minorHAnsi"/>
          <w:b/>
          <w:sz w:val="24"/>
          <w:szCs w:val="24"/>
        </w:rPr>
        <w:t>3.5</w:t>
      </w:r>
      <w:r w:rsidRPr="008D2C8B">
        <w:rPr>
          <w:rFonts w:asciiTheme="minorHAnsi" w:hAnsiTheme="minorHAnsi" w:cstheme="minorHAnsi"/>
          <w:b/>
          <w:sz w:val="24"/>
          <w:szCs w:val="24"/>
        </w:rPr>
        <w:t xml:space="preserve">. </w:t>
      </w:r>
      <w:r w:rsidRPr="008D2C8B">
        <w:rPr>
          <w:rFonts w:asciiTheme="minorHAnsi" w:hAnsiTheme="minorHAnsi" w:cstheme="minorHAnsi"/>
          <w:sz w:val="24"/>
          <w:szCs w:val="24"/>
        </w:rPr>
        <w:t>Bij schoolverandering deelt de school het aantal halve dagen ongewettigde afwezigheid van het lopende schooljaar mee aan de nieuwe school.</w:t>
      </w:r>
    </w:p>
    <w:p w14:paraId="6459DC74" w14:textId="77777777" w:rsidR="00516845" w:rsidRDefault="00516845" w:rsidP="0051684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sz w:val="24"/>
          <w:szCs w:val="24"/>
        </w:rPr>
      </w:pPr>
      <w:r>
        <w:rPr>
          <w:rFonts w:asciiTheme="minorHAnsi" w:hAnsiTheme="minorHAnsi" w:cstheme="minorHAnsi"/>
          <w:b/>
          <w:sz w:val="24"/>
          <w:szCs w:val="24"/>
        </w:rPr>
        <w:t>3.6</w:t>
      </w:r>
      <w:r w:rsidRPr="008D2C8B">
        <w:rPr>
          <w:rFonts w:asciiTheme="minorHAnsi" w:hAnsiTheme="minorHAnsi" w:cstheme="minorHAnsi"/>
          <w:sz w:val="24"/>
          <w:szCs w:val="24"/>
        </w:rPr>
        <w:t xml:space="preserve">. Schoolverandering van het gewoon naar het buitengewoon basisonderwijs kan onmiddellijk zodra de ouders over een </w:t>
      </w:r>
      <w:r w:rsidRPr="009D0FAF">
        <w:rPr>
          <w:rFonts w:asciiTheme="minorHAnsi" w:hAnsiTheme="minorHAnsi" w:cstheme="minorHAnsi"/>
          <w:sz w:val="24"/>
          <w:szCs w:val="24"/>
        </w:rPr>
        <w:t>IAC-verslag</w:t>
      </w:r>
      <w:r w:rsidRPr="008D2C8B">
        <w:rPr>
          <w:rFonts w:asciiTheme="minorHAnsi" w:hAnsiTheme="minorHAnsi" w:cstheme="minorHAnsi"/>
          <w:sz w:val="24"/>
          <w:szCs w:val="24"/>
        </w:rPr>
        <w:t xml:space="preserve"> beschikken.</w:t>
      </w:r>
    </w:p>
    <w:p w14:paraId="666B4679" w14:textId="77777777" w:rsidR="00516845" w:rsidRPr="008D2C8B" w:rsidRDefault="00516845" w:rsidP="0051684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asciiTheme="minorHAnsi" w:hAnsiTheme="minorHAnsi" w:cstheme="minorHAnsi"/>
          <w:sz w:val="24"/>
          <w:szCs w:val="24"/>
        </w:rPr>
      </w:pPr>
    </w:p>
    <w:p w14:paraId="3C7B8538" w14:textId="77777777" w:rsidR="00516845" w:rsidRPr="00B06049" w:rsidRDefault="00516845" w:rsidP="00516845">
      <w:pPr>
        <w:pStyle w:val="Kop2"/>
        <w:pBdr>
          <w:bottom w:val="single" w:sz="18" w:space="1" w:color="8B2039"/>
        </w:pBdr>
        <w:spacing w:after="120"/>
        <w:ind w:left="2124" w:hanging="2124"/>
        <w:rPr>
          <w:rFonts w:asciiTheme="minorHAnsi" w:hAnsiTheme="minorHAnsi" w:cstheme="minorHAnsi"/>
          <w:b w:val="0"/>
          <w:color w:val="8B2039"/>
          <w:sz w:val="36"/>
          <w:szCs w:val="36"/>
        </w:rPr>
      </w:pPr>
      <w:bookmarkStart w:id="139" w:name="_Toc136006350"/>
      <w:bookmarkStart w:id="140" w:name="_Toc191982981"/>
      <w:bookmarkStart w:id="141" w:name="_Toc229386940"/>
      <w:bookmarkStart w:id="142" w:name="_Toc231288598"/>
      <w:bookmarkStart w:id="143" w:name="_Toc232308874"/>
      <w:bookmarkStart w:id="144" w:name="_Toc232309439"/>
      <w:r w:rsidRPr="00B06049">
        <w:rPr>
          <w:rFonts w:asciiTheme="minorHAnsi" w:hAnsiTheme="minorHAnsi" w:cstheme="minorHAnsi"/>
          <w:b w:val="0"/>
          <w:color w:val="8B2039"/>
          <w:sz w:val="36"/>
          <w:szCs w:val="36"/>
        </w:rPr>
        <w:t>Hoofdstuk 4</w:t>
      </w:r>
      <w:r w:rsidRPr="00B06049">
        <w:rPr>
          <w:rFonts w:asciiTheme="minorHAnsi" w:hAnsiTheme="minorHAnsi" w:cstheme="minorHAnsi"/>
          <w:b w:val="0"/>
          <w:color w:val="8B2039"/>
          <w:sz w:val="36"/>
          <w:szCs w:val="36"/>
        </w:rPr>
        <w:tab/>
      </w:r>
      <w:r w:rsidRPr="00B06049">
        <w:rPr>
          <w:rFonts w:asciiTheme="minorHAnsi" w:hAnsiTheme="minorHAnsi" w:cstheme="minorHAnsi"/>
          <w:b w:val="0"/>
          <w:color w:val="8B2039"/>
          <w:sz w:val="36"/>
          <w:szCs w:val="36"/>
        </w:rPr>
        <w:tab/>
        <w:t>Ouderlijk gezag in onderwijsaangelegenheden</w:t>
      </w:r>
      <w:bookmarkEnd w:id="139"/>
    </w:p>
    <w:p w14:paraId="69B29972" w14:textId="77777777" w:rsidR="00516845" w:rsidRPr="00B06049" w:rsidRDefault="00516845" w:rsidP="00516845">
      <w:pPr>
        <w:spacing w:after="120"/>
        <w:rPr>
          <w:rFonts w:asciiTheme="minorHAnsi" w:hAnsiTheme="minorHAnsi" w:cstheme="minorHAnsi"/>
          <w:sz w:val="24"/>
          <w:szCs w:val="24"/>
        </w:rPr>
      </w:pPr>
      <w:bookmarkStart w:id="145" w:name="_Toc232473231"/>
      <w:r w:rsidRPr="00B06049">
        <w:rPr>
          <w:rFonts w:asciiTheme="minorHAnsi" w:hAnsiTheme="minorHAnsi" w:cstheme="minorHAnsi"/>
          <w:b/>
          <w:snapToGrid w:val="0"/>
          <w:sz w:val="24"/>
          <w:szCs w:val="24"/>
        </w:rPr>
        <w:t xml:space="preserve">4.1 </w:t>
      </w:r>
      <w:bookmarkEnd w:id="145"/>
      <w:r w:rsidRPr="00B06049">
        <w:rPr>
          <w:rFonts w:asciiTheme="minorHAnsi" w:hAnsiTheme="minorHAnsi" w:cstheme="minorHAnsi"/>
          <w:sz w:val="24"/>
          <w:szCs w:val="24"/>
        </w:rPr>
        <w:t>In principe zijn de beide ouders van een minderjarige gezamenlijk verantwoordelijk voor de opvoeding van hun kind (co-ouders). Zij hoeven daarvoor niet gehuwd te zijn of samen te wonen. Zij nemen eensgezind de beslissingen over het onderwijs van hun kind.</w:t>
      </w:r>
    </w:p>
    <w:p w14:paraId="03B59E08" w14:textId="77777777" w:rsidR="00516845" w:rsidRPr="00B06049" w:rsidRDefault="00516845" w:rsidP="00516845">
      <w:pPr>
        <w:rPr>
          <w:rFonts w:asciiTheme="minorHAnsi" w:hAnsiTheme="minorHAnsi" w:cstheme="minorHAnsi"/>
          <w:snapToGrid w:val="0"/>
          <w:sz w:val="24"/>
          <w:szCs w:val="24"/>
        </w:rPr>
      </w:pPr>
      <w:bookmarkStart w:id="146" w:name="_Toc232473232"/>
      <w:r w:rsidRPr="00B06049">
        <w:rPr>
          <w:rFonts w:asciiTheme="minorHAnsi" w:hAnsiTheme="minorHAnsi" w:cstheme="minorHAnsi"/>
          <w:b/>
          <w:snapToGrid w:val="0"/>
          <w:sz w:val="24"/>
          <w:szCs w:val="24"/>
        </w:rPr>
        <w:t>4.2</w:t>
      </w:r>
      <w:r w:rsidRPr="00B06049">
        <w:rPr>
          <w:rFonts w:asciiTheme="minorHAnsi" w:hAnsiTheme="minorHAnsi" w:cstheme="minorHAnsi"/>
          <w:snapToGrid w:val="0"/>
          <w:sz w:val="24"/>
          <w:szCs w:val="24"/>
        </w:rPr>
        <w:t xml:space="preserve"> Concrete afspraken</w:t>
      </w:r>
      <w:bookmarkEnd w:id="146"/>
    </w:p>
    <w:p w14:paraId="697C56CB" w14:textId="77777777" w:rsidR="00516845" w:rsidRDefault="00516845" w:rsidP="00516845">
      <w:pPr>
        <w:widowControl w:val="0"/>
        <w:tabs>
          <w:tab w:val="left" w:pos="0"/>
        </w:tabs>
        <w:rPr>
          <w:rFonts w:asciiTheme="minorHAnsi" w:hAnsiTheme="minorHAnsi" w:cstheme="minorHAnsi"/>
          <w:snapToGrid w:val="0"/>
          <w:sz w:val="24"/>
          <w:szCs w:val="24"/>
        </w:rPr>
      </w:pPr>
      <w:r w:rsidRPr="008D2C8B">
        <w:rPr>
          <w:rFonts w:asciiTheme="minorHAnsi" w:hAnsiTheme="minorHAnsi" w:cstheme="minorHAnsi"/>
          <w:snapToGrid w:val="0"/>
          <w:sz w:val="24"/>
          <w:szCs w:val="24"/>
        </w:rPr>
        <w:t>De school respecteert de rechten van beide ouders bij alle beslissingen in verband met de opvoeding van de leerlingen zoals:</w:t>
      </w:r>
    </w:p>
    <w:p w14:paraId="621AAB4C" w14:textId="77777777" w:rsidR="00516845" w:rsidRPr="008D2C8B" w:rsidRDefault="00516845" w:rsidP="00516845">
      <w:pPr>
        <w:widowControl w:val="0"/>
        <w:tabs>
          <w:tab w:val="left" w:pos="0"/>
        </w:tabs>
        <w:rPr>
          <w:rFonts w:asciiTheme="minorHAnsi" w:hAnsiTheme="minorHAnsi" w:cstheme="minorHAnsi"/>
          <w:snapToGrid w:val="0"/>
          <w:sz w:val="24"/>
          <w:szCs w:val="24"/>
        </w:rPr>
      </w:pPr>
    </w:p>
    <w:p w14:paraId="342A5E9F" w14:textId="77777777" w:rsidR="00516845" w:rsidRPr="008D2C8B" w:rsidRDefault="00516845" w:rsidP="00516845">
      <w:pPr>
        <w:widowControl w:val="0"/>
        <w:tabs>
          <w:tab w:val="left" w:pos="0"/>
        </w:tabs>
        <w:rPr>
          <w:rFonts w:asciiTheme="minorHAnsi" w:hAnsiTheme="minorHAnsi" w:cstheme="minorHAnsi"/>
          <w:snapToGrid w:val="0"/>
          <w:sz w:val="24"/>
          <w:szCs w:val="24"/>
        </w:rPr>
      </w:pPr>
      <w:r w:rsidRPr="008D2C8B">
        <w:rPr>
          <w:rFonts w:asciiTheme="minorHAnsi" w:hAnsiTheme="minorHAnsi" w:cstheme="minorHAnsi"/>
          <w:snapToGrid w:val="0"/>
          <w:sz w:val="24"/>
          <w:szCs w:val="24"/>
        </w:rPr>
        <w:t>-</w:t>
      </w:r>
      <w:r w:rsidRPr="008D2C8B">
        <w:rPr>
          <w:rFonts w:asciiTheme="minorHAnsi" w:hAnsiTheme="minorHAnsi" w:cstheme="minorHAnsi"/>
          <w:snapToGrid w:val="0"/>
          <w:sz w:val="24"/>
          <w:szCs w:val="24"/>
        </w:rPr>
        <w:tab/>
        <w:t>bij de inschrijving van de leerlingen;</w:t>
      </w:r>
    </w:p>
    <w:p w14:paraId="587CD5B3" w14:textId="77777777" w:rsidR="00516845" w:rsidRPr="008D2C8B" w:rsidRDefault="00516845" w:rsidP="00516845">
      <w:pPr>
        <w:widowControl w:val="0"/>
        <w:tabs>
          <w:tab w:val="left" w:pos="0"/>
        </w:tabs>
        <w:rPr>
          <w:rFonts w:asciiTheme="minorHAnsi" w:hAnsiTheme="minorHAnsi" w:cstheme="minorHAnsi"/>
          <w:snapToGrid w:val="0"/>
          <w:sz w:val="24"/>
          <w:szCs w:val="24"/>
        </w:rPr>
      </w:pPr>
      <w:r w:rsidRPr="008D2C8B">
        <w:rPr>
          <w:rFonts w:asciiTheme="minorHAnsi" w:hAnsiTheme="minorHAnsi" w:cstheme="minorHAnsi"/>
          <w:snapToGrid w:val="0"/>
          <w:sz w:val="24"/>
          <w:szCs w:val="24"/>
        </w:rPr>
        <w:t>-</w:t>
      </w:r>
      <w:r w:rsidRPr="008D2C8B">
        <w:rPr>
          <w:rFonts w:asciiTheme="minorHAnsi" w:hAnsiTheme="minorHAnsi" w:cstheme="minorHAnsi"/>
          <w:snapToGrid w:val="0"/>
          <w:sz w:val="24"/>
          <w:szCs w:val="24"/>
        </w:rPr>
        <w:tab/>
        <w:t>bij de keuze van een levensbeschouwelijk vak of de vrijstelling daarvan;</w:t>
      </w:r>
    </w:p>
    <w:p w14:paraId="481F08FF" w14:textId="77777777" w:rsidR="00516845" w:rsidRPr="008D2C8B" w:rsidRDefault="00516845" w:rsidP="00516845">
      <w:pPr>
        <w:widowControl w:val="0"/>
        <w:tabs>
          <w:tab w:val="left" w:pos="0"/>
        </w:tabs>
        <w:rPr>
          <w:rFonts w:asciiTheme="minorHAnsi" w:hAnsiTheme="minorHAnsi" w:cstheme="minorHAnsi"/>
          <w:snapToGrid w:val="0"/>
          <w:sz w:val="24"/>
          <w:szCs w:val="24"/>
        </w:rPr>
      </w:pPr>
      <w:r w:rsidRPr="008D2C8B">
        <w:rPr>
          <w:rFonts w:asciiTheme="minorHAnsi" w:hAnsiTheme="minorHAnsi" w:cstheme="minorHAnsi"/>
          <w:snapToGrid w:val="0"/>
          <w:sz w:val="24"/>
          <w:szCs w:val="24"/>
        </w:rPr>
        <w:t>-</w:t>
      </w:r>
      <w:r w:rsidRPr="008D2C8B">
        <w:rPr>
          <w:rFonts w:asciiTheme="minorHAnsi" w:hAnsiTheme="minorHAnsi" w:cstheme="minorHAnsi"/>
          <w:snapToGrid w:val="0"/>
          <w:sz w:val="24"/>
          <w:szCs w:val="24"/>
        </w:rPr>
        <w:tab/>
        <w:t>bij orde- en tuchtmaatregelen;</w:t>
      </w:r>
    </w:p>
    <w:p w14:paraId="69A8F7B9" w14:textId="77777777" w:rsidR="00516845" w:rsidRPr="008D2C8B" w:rsidRDefault="00516845" w:rsidP="00516845">
      <w:pPr>
        <w:widowControl w:val="0"/>
        <w:tabs>
          <w:tab w:val="left" w:pos="0"/>
        </w:tabs>
        <w:rPr>
          <w:rFonts w:asciiTheme="minorHAnsi" w:hAnsiTheme="minorHAnsi" w:cstheme="minorHAnsi"/>
          <w:snapToGrid w:val="0"/>
          <w:sz w:val="24"/>
          <w:szCs w:val="24"/>
        </w:rPr>
      </w:pPr>
      <w:r w:rsidRPr="008D2C8B">
        <w:rPr>
          <w:rFonts w:asciiTheme="minorHAnsi" w:hAnsiTheme="minorHAnsi" w:cstheme="minorHAnsi"/>
          <w:snapToGrid w:val="0"/>
          <w:sz w:val="24"/>
          <w:szCs w:val="24"/>
        </w:rPr>
        <w:t>-</w:t>
      </w:r>
      <w:r w:rsidRPr="008D2C8B">
        <w:rPr>
          <w:rFonts w:asciiTheme="minorHAnsi" w:hAnsiTheme="minorHAnsi" w:cstheme="minorHAnsi"/>
          <w:snapToGrid w:val="0"/>
          <w:sz w:val="24"/>
          <w:szCs w:val="24"/>
        </w:rPr>
        <w:tab/>
        <w:t>bij keuzes i.v.m. de schoolloopbaan van het kind (bv. zittenblijven of niet);</w:t>
      </w:r>
    </w:p>
    <w:p w14:paraId="1234734A" w14:textId="77777777" w:rsidR="00516845" w:rsidRPr="008D2C8B" w:rsidRDefault="00516845" w:rsidP="00516845">
      <w:pPr>
        <w:widowControl w:val="0"/>
        <w:tabs>
          <w:tab w:val="left" w:pos="0"/>
        </w:tabs>
        <w:ind w:left="705" w:hanging="705"/>
        <w:rPr>
          <w:rFonts w:asciiTheme="minorHAnsi" w:hAnsiTheme="minorHAnsi" w:cstheme="minorHAnsi"/>
          <w:snapToGrid w:val="0"/>
          <w:sz w:val="24"/>
          <w:szCs w:val="24"/>
        </w:rPr>
      </w:pPr>
      <w:r w:rsidRPr="008D2C8B">
        <w:rPr>
          <w:rFonts w:asciiTheme="minorHAnsi" w:hAnsiTheme="minorHAnsi" w:cstheme="minorHAnsi"/>
          <w:snapToGrid w:val="0"/>
          <w:sz w:val="24"/>
          <w:szCs w:val="24"/>
        </w:rPr>
        <w:t>-</w:t>
      </w:r>
      <w:r w:rsidRPr="008D2C8B">
        <w:rPr>
          <w:rFonts w:asciiTheme="minorHAnsi" w:hAnsiTheme="minorHAnsi" w:cstheme="minorHAnsi"/>
          <w:snapToGrid w:val="0"/>
          <w:sz w:val="24"/>
          <w:szCs w:val="24"/>
        </w:rPr>
        <w:tab/>
        <w:t>bij de schoolverrichtingen in het algemeen (bv. bij informatie via nieuwsbrief, bij uitnodiging oudercontacten, bij bezorgen van rapporten, …).</w:t>
      </w:r>
    </w:p>
    <w:p w14:paraId="013793C3" w14:textId="77777777" w:rsidR="00516845" w:rsidRPr="008D2C8B" w:rsidRDefault="00516845" w:rsidP="00516845">
      <w:pPr>
        <w:widowControl w:val="0"/>
        <w:tabs>
          <w:tab w:val="left" w:pos="0"/>
        </w:tabs>
        <w:ind w:left="1418" w:hanging="709"/>
        <w:rPr>
          <w:rFonts w:asciiTheme="minorHAnsi" w:hAnsiTheme="minorHAnsi" w:cstheme="minorHAnsi"/>
          <w:snapToGrid w:val="0"/>
          <w:sz w:val="24"/>
          <w:szCs w:val="24"/>
        </w:rPr>
      </w:pPr>
    </w:p>
    <w:p w14:paraId="4C2C43F4" w14:textId="77777777" w:rsidR="00516845" w:rsidRPr="008D2C8B" w:rsidRDefault="00516845" w:rsidP="00516845">
      <w:pPr>
        <w:widowControl w:val="0"/>
        <w:tabs>
          <w:tab w:val="left" w:pos="0"/>
        </w:tabs>
        <w:rPr>
          <w:rFonts w:asciiTheme="minorHAnsi" w:hAnsiTheme="minorHAnsi" w:cstheme="minorHAnsi"/>
          <w:snapToGrid w:val="0"/>
          <w:sz w:val="24"/>
          <w:szCs w:val="24"/>
        </w:rPr>
      </w:pPr>
      <w:r w:rsidRPr="008D2C8B">
        <w:rPr>
          <w:rFonts w:asciiTheme="minorHAnsi" w:hAnsiTheme="minorHAnsi" w:cstheme="minorHAnsi"/>
          <w:snapToGrid w:val="0"/>
          <w:sz w:val="24"/>
          <w:szCs w:val="24"/>
        </w:rPr>
        <w:t xml:space="preserve">De school gaat ervan uit dat zij door de ouders geïnformeerd wordt indien er rekening moet gehouden worden met een specifieke regeling. </w:t>
      </w:r>
    </w:p>
    <w:p w14:paraId="5937D69C" w14:textId="77777777" w:rsidR="00516845" w:rsidRDefault="00516845" w:rsidP="00516845">
      <w:pPr>
        <w:widowControl w:val="0"/>
        <w:rPr>
          <w:rFonts w:asciiTheme="minorHAnsi" w:hAnsiTheme="minorHAnsi" w:cstheme="minorHAnsi"/>
          <w:snapToGrid w:val="0"/>
          <w:sz w:val="24"/>
          <w:szCs w:val="24"/>
        </w:rPr>
      </w:pPr>
    </w:p>
    <w:p w14:paraId="4E310459" w14:textId="77777777" w:rsidR="00516845" w:rsidRDefault="00516845" w:rsidP="00516845">
      <w:pPr>
        <w:rPr>
          <w:rFonts w:asciiTheme="minorHAnsi" w:hAnsiTheme="minorHAnsi" w:cstheme="minorHAnsi"/>
          <w:snapToGrid w:val="0"/>
          <w:sz w:val="24"/>
          <w:szCs w:val="24"/>
        </w:rPr>
      </w:pPr>
      <w:r>
        <w:rPr>
          <w:rFonts w:asciiTheme="minorHAnsi" w:hAnsiTheme="minorHAnsi" w:cstheme="minorHAnsi"/>
          <w:snapToGrid w:val="0"/>
          <w:sz w:val="24"/>
          <w:szCs w:val="24"/>
        </w:rPr>
        <w:br w:type="page"/>
      </w:r>
    </w:p>
    <w:p w14:paraId="4980B6D4" w14:textId="77777777" w:rsidR="00516845" w:rsidRPr="00B06049" w:rsidRDefault="00516845" w:rsidP="00516845">
      <w:pPr>
        <w:pStyle w:val="Kop2"/>
        <w:pBdr>
          <w:bottom w:val="single" w:sz="18" w:space="1" w:color="8B2039"/>
        </w:pBdr>
        <w:spacing w:after="120"/>
        <w:ind w:left="2124" w:hanging="2124"/>
        <w:rPr>
          <w:rFonts w:asciiTheme="minorHAnsi" w:hAnsiTheme="minorHAnsi" w:cstheme="minorHAnsi"/>
          <w:b w:val="0"/>
          <w:color w:val="8B2039"/>
          <w:sz w:val="36"/>
          <w:szCs w:val="36"/>
        </w:rPr>
      </w:pPr>
      <w:bookmarkStart w:id="147" w:name="_Toc136006351"/>
      <w:r w:rsidRPr="00B06049">
        <w:rPr>
          <w:rFonts w:asciiTheme="minorHAnsi" w:hAnsiTheme="minorHAnsi" w:cstheme="minorHAnsi"/>
          <w:b w:val="0"/>
          <w:color w:val="8B2039"/>
          <w:sz w:val="36"/>
          <w:szCs w:val="36"/>
        </w:rPr>
        <w:lastRenderedPageBreak/>
        <w:t xml:space="preserve">Hoofdstuk 5 </w:t>
      </w:r>
      <w:r w:rsidRPr="00B06049">
        <w:rPr>
          <w:rFonts w:asciiTheme="minorHAnsi" w:hAnsiTheme="minorHAnsi" w:cstheme="minorHAnsi"/>
          <w:b w:val="0"/>
          <w:color w:val="8B2039"/>
          <w:sz w:val="36"/>
          <w:szCs w:val="36"/>
        </w:rPr>
        <w:tab/>
      </w:r>
      <w:r>
        <w:rPr>
          <w:rFonts w:asciiTheme="minorHAnsi" w:hAnsiTheme="minorHAnsi" w:cstheme="minorHAnsi"/>
          <w:b w:val="0"/>
          <w:color w:val="8B2039"/>
          <w:sz w:val="36"/>
          <w:szCs w:val="36"/>
        </w:rPr>
        <w:tab/>
      </w:r>
      <w:r w:rsidRPr="00B06049">
        <w:rPr>
          <w:rFonts w:asciiTheme="minorHAnsi" w:hAnsiTheme="minorHAnsi" w:cstheme="minorHAnsi"/>
          <w:b w:val="0"/>
          <w:color w:val="8B2039"/>
          <w:sz w:val="36"/>
          <w:szCs w:val="36"/>
        </w:rPr>
        <w:t>Keuze van de levensbeschouwelijke vakken</w:t>
      </w:r>
      <w:bookmarkEnd w:id="140"/>
      <w:bookmarkEnd w:id="141"/>
      <w:bookmarkEnd w:id="142"/>
      <w:bookmarkEnd w:id="143"/>
      <w:bookmarkEnd w:id="144"/>
      <w:bookmarkEnd w:id="147"/>
    </w:p>
    <w:p w14:paraId="69F2BD74" w14:textId="30DA1315" w:rsidR="00516845" w:rsidRDefault="00516845" w:rsidP="00516845">
      <w:pPr>
        <w:numPr>
          <w:ilvl w:val="12"/>
          <w:numId w:val="0"/>
        </w:num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hAnsiTheme="minorHAnsi" w:cstheme="minorHAnsi"/>
          <w:sz w:val="24"/>
          <w:szCs w:val="24"/>
        </w:rPr>
      </w:pPr>
      <w:r w:rsidRPr="008D2C8B">
        <w:rPr>
          <w:rFonts w:asciiTheme="minorHAnsi" w:hAnsiTheme="minorHAnsi" w:cstheme="minorHAnsi"/>
          <w:sz w:val="24"/>
          <w:szCs w:val="24"/>
        </w:rPr>
        <w:t xml:space="preserve">Ouders kiezen bij de inschrijving </w:t>
      </w:r>
      <w:r w:rsidRPr="009672B5">
        <w:rPr>
          <w:rFonts w:asciiTheme="minorHAnsi" w:hAnsiTheme="minorHAnsi" w:cstheme="minorHAnsi"/>
          <w:sz w:val="24"/>
          <w:szCs w:val="24"/>
        </w:rPr>
        <w:t>van hun kind in de lagere school :</w:t>
      </w:r>
    </w:p>
    <w:p w14:paraId="205AEE33" w14:textId="77777777" w:rsidR="00516845" w:rsidRPr="008D2C8B" w:rsidRDefault="00516845" w:rsidP="00516845">
      <w:pPr>
        <w:numPr>
          <w:ilvl w:val="12"/>
          <w:numId w:val="0"/>
        </w:num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hAnsiTheme="minorHAnsi" w:cstheme="minorHAnsi"/>
          <w:sz w:val="24"/>
          <w:szCs w:val="24"/>
        </w:rPr>
      </w:pPr>
    </w:p>
    <w:p w14:paraId="5B70D2F2" w14:textId="77777777" w:rsidR="00516845" w:rsidRPr="008D2C8B" w:rsidRDefault="00516845" w:rsidP="00516845">
      <w:pPr>
        <w:numPr>
          <w:ilvl w:val="0"/>
          <w:numId w:val="38"/>
        </w:numPr>
        <w:pBdr>
          <w:top w:val="single" w:sz="6" w:space="0" w:color="FFFFFF"/>
          <w:left w:val="single" w:sz="6" w:space="0" w:color="FFFFFF"/>
          <w:bottom w:val="single" w:sz="6" w:space="0" w:color="FFFFFF"/>
          <w:right w:val="single" w:sz="6" w:space="0" w:color="FFFFFF"/>
        </w:pBd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firstLine="0"/>
        <w:textAlignment w:val="baseline"/>
        <w:rPr>
          <w:rFonts w:asciiTheme="minorHAnsi" w:hAnsiTheme="minorHAnsi" w:cstheme="minorHAnsi"/>
          <w:sz w:val="24"/>
          <w:szCs w:val="24"/>
        </w:rPr>
      </w:pPr>
      <w:r w:rsidRPr="008D2C8B">
        <w:rPr>
          <w:rFonts w:asciiTheme="minorHAnsi" w:hAnsiTheme="minorHAnsi" w:cstheme="minorHAnsi"/>
          <w:sz w:val="24"/>
          <w:szCs w:val="24"/>
        </w:rPr>
        <w:t>dat hun kind een cursus in één der erkende godsdiensten volgt;</w:t>
      </w:r>
    </w:p>
    <w:p w14:paraId="12598581" w14:textId="77777777" w:rsidR="00516845" w:rsidRPr="008D2C8B" w:rsidRDefault="00516845" w:rsidP="00516845">
      <w:pPr>
        <w:numPr>
          <w:ilvl w:val="0"/>
          <w:numId w:val="38"/>
        </w:numPr>
        <w:pBdr>
          <w:top w:val="single" w:sz="6" w:space="0" w:color="FFFFFF"/>
          <w:left w:val="single" w:sz="6" w:space="0" w:color="FFFFFF"/>
          <w:bottom w:val="single" w:sz="6" w:space="0" w:color="FFFFFF"/>
          <w:right w:val="single" w:sz="6" w:space="0" w:color="FFFFFF"/>
        </w:pBd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0" w:firstLine="0"/>
        <w:textAlignment w:val="baseline"/>
        <w:rPr>
          <w:rFonts w:asciiTheme="minorHAnsi" w:hAnsiTheme="minorHAnsi" w:cstheme="minorHAnsi"/>
          <w:sz w:val="24"/>
          <w:szCs w:val="24"/>
        </w:rPr>
      </w:pPr>
      <w:r w:rsidRPr="008D2C8B">
        <w:rPr>
          <w:rFonts w:asciiTheme="minorHAnsi" w:hAnsiTheme="minorHAnsi" w:cstheme="minorHAnsi"/>
          <w:sz w:val="24"/>
          <w:szCs w:val="24"/>
        </w:rPr>
        <w:t>dat hun kind een cursus niet-confessionele zedenleer volgt.</w:t>
      </w:r>
    </w:p>
    <w:p w14:paraId="0F635572" w14:textId="77777777" w:rsidR="00516845" w:rsidRPr="008D2C8B" w:rsidRDefault="00516845" w:rsidP="00516845">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70D1B700" w14:textId="77777777" w:rsidR="00516845" w:rsidRPr="008D2C8B" w:rsidRDefault="00516845" w:rsidP="00516845">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r w:rsidRPr="008D2C8B">
        <w:rPr>
          <w:rFonts w:asciiTheme="minorHAnsi" w:hAnsiTheme="minorHAnsi" w:cstheme="minorHAnsi"/>
          <w:sz w:val="24"/>
          <w:szCs w:val="24"/>
        </w:rPr>
        <w:t>Als ouders op basis van hun religieuze of morele overtuiging bezwaren hebben tegen het volgen van één van de aangeboden cursussen godsdienst of niet-confessionele zedenleer, dan kunnen ze vragen om een vrijstelling te krijgen.</w:t>
      </w:r>
      <w:r w:rsidRPr="008D2C8B">
        <w:rPr>
          <w:rFonts w:asciiTheme="minorHAnsi" w:hAnsiTheme="minorHAnsi" w:cstheme="minorHAnsi"/>
          <w:snapToGrid w:val="0"/>
          <w:sz w:val="24"/>
          <w:szCs w:val="24"/>
        </w:rPr>
        <w:t xml:space="preserve"> </w:t>
      </w:r>
      <w:r w:rsidRPr="008D2C8B">
        <w:rPr>
          <w:rFonts w:asciiTheme="minorHAnsi" w:hAnsiTheme="minorHAnsi" w:cstheme="minorHAnsi"/>
          <w:sz w:val="24"/>
          <w:szCs w:val="24"/>
        </w:rPr>
        <w:t>De ouders zorgen zelf voor opdrachten. Een vrijstelling betekent nooit dat een leerling minder tijd op school doorbrengt dan de normale aanwezigheid van alle leerlingen.</w:t>
      </w:r>
      <w:r w:rsidRPr="008D2C8B">
        <w:rPr>
          <w:rFonts w:asciiTheme="minorHAnsi" w:hAnsiTheme="minorHAnsi" w:cstheme="minorHAnsi"/>
          <w:sz w:val="24"/>
          <w:szCs w:val="24"/>
        </w:rPr>
        <w:br/>
        <w:t>De klassenraad zal nagaan of de vrijgekomen lestijden zinvol aan de eigen levensbeschouwing zijn besteed. Als dit niet zo is, dan kan de klassenraad de leerling en de betrokken personen hiervan onmiddellijk op de hoogte brengen zodat een bijsturing mogelijk is.</w:t>
      </w:r>
    </w:p>
    <w:p w14:paraId="38666ADE" w14:textId="77777777" w:rsidR="00516845" w:rsidRPr="008D2C8B" w:rsidRDefault="00516845" w:rsidP="00516845">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4"/>
          <w:szCs w:val="24"/>
        </w:rPr>
      </w:pPr>
    </w:p>
    <w:p w14:paraId="4C1EA7D4" w14:textId="77777777" w:rsidR="00516845" w:rsidRDefault="00516845" w:rsidP="00516845">
      <w:pPr>
        <w:tabs>
          <w:tab w:val="left" w:pos="0"/>
        </w:tabs>
        <w:rPr>
          <w:rFonts w:asciiTheme="minorHAnsi" w:hAnsiTheme="minorHAnsi" w:cstheme="minorHAnsi"/>
          <w:snapToGrid w:val="0"/>
          <w:sz w:val="24"/>
          <w:szCs w:val="24"/>
        </w:rPr>
      </w:pPr>
      <w:r w:rsidRPr="008D2C8B">
        <w:rPr>
          <w:rFonts w:asciiTheme="minorHAnsi" w:hAnsiTheme="minorHAnsi" w:cstheme="minorHAnsi"/>
          <w:sz w:val="24"/>
          <w:szCs w:val="24"/>
        </w:rPr>
        <w:t>De ouders zijn verplicht deze keuze te maken bij de eerste inschrijving in de school. Deze verklaring wordt binnen de 8 kalenderdagen bezorgd aan de school, te rekenen vanaf de dag van inschrijving of vanaf de eerste schooldag van september.</w:t>
      </w:r>
      <w:r w:rsidRPr="008D2C8B">
        <w:rPr>
          <w:rFonts w:asciiTheme="minorHAnsi" w:hAnsiTheme="minorHAnsi" w:cstheme="minorHAnsi"/>
          <w:color w:val="00B0F0"/>
          <w:sz w:val="24"/>
          <w:szCs w:val="24"/>
        </w:rPr>
        <w:br/>
      </w:r>
      <w:r w:rsidRPr="008D2C8B">
        <w:rPr>
          <w:rFonts w:asciiTheme="minorHAnsi" w:hAnsiTheme="minorHAnsi" w:cstheme="minorHAnsi"/>
          <w:sz w:val="24"/>
          <w:szCs w:val="24"/>
        </w:rPr>
        <w:t>De ouders kunnen hun keuze wijzigen</w:t>
      </w:r>
      <w:r w:rsidRPr="008D2C8B">
        <w:rPr>
          <w:rFonts w:asciiTheme="minorHAnsi" w:hAnsiTheme="minorHAnsi" w:cstheme="minorHAnsi"/>
          <w:snapToGrid w:val="0"/>
          <w:sz w:val="24"/>
          <w:szCs w:val="24"/>
        </w:rPr>
        <w:t>. Wie van deze mogelijkheid gebruik wenst te maken vraagt in de school een nieuw keuzeformulier aan en bezorgt het voor 30 juni van het lopende schooljaar aan de directeur. De nieuwe keuze geldt vanaf de eerste schooldag van het schooljaar.</w:t>
      </w:r>
    </w:p>
    <w:p w14:paraId="4F196068" w14:textId="77777777" w:rsidR="00516845" w:rsidRPr="008D2C8B" w:rsidRDefault="00516845" w:rsidP="00516845">
      <w:pPr>
        <w:tabs>
          <w:tab w:val="left" w:pos="0"/>
        </w:tabs>
        <w:rPr>
          <w:rFonts w:asciiTheme="minorHAnsi" w:hAnsiTheme="minorHAnsi" w:cstheme="minorHAnsi"/>
          <w:snapToGrid w:val="0"/>
          <w:sz w:val="24"/>
          <w:szCs w:val="24"/>
        </w:rPr>
      </w:pPr>
    </w:p>
    <w:p w14:paraId="1B94614E" w14:textId="77777777" w:rsidR="00516845" w:rsidRPr="00001881" w:rsidRDefault="00516845" w:rsidP="00516845">
      <w:pPr>
        <w:tabs>
          <w:tab w:val="left" w:pos="0"/>
        </w:tabs>
        <w:rPr>
          <w:rFonts w:asciiTheme="minorHAnsi" w:hAnsiTheme="minorHAnsi" w:cstheme="minorHAnsi"/>
          <w:sz w:val="24"/>
          <w:szCs w:val="24"/>
        </w:rPr>
      </w:pPr>
      <w:bookmarkStart w:id="148" w:name="_Toc191982979"/>
      <w:bookmarkStart w:id="149" w:name="_Toc229386938"/>
      <w:bookmarkStart w:id="150" w:name="_Toc231288596"/>
      <w:bookmarkStart w:id="151" w:name="_Toc232308872"/>
      <w:bookmarkStart w:id="152" w:name="_Toc232309437"/>
      <w:r w:rsidRPr="00001881">
        <w:rPr>
          <w:rFonts w:asciiTheme="minorHAnsi" w:hAnsiTheme="minorHAnsi" w:cstheme="minorHAnsi"/>
          <w:sz w:val="24"/>
          <w:szCs w:val="24"/>
        </w:rPr>
        <w:t>Voor leerplichtige kleuters is er geen verplichting  ,maar wel een recht op levensbeschouwelijk onderricht. Het officieel kleuteronderwijs zelf biedt geen levensbeschouwelijk onderricht aan.</w:t>
      </w:r>
      <w:r w:rsidRPr="00001881">
        <w:rPr>
          <w:rFonts w:asciiTheme="minorHAnsi" w:hAnsiTheme="minorHAnsi" w:cstheme="minorHAnsi"/>
          <w:sz w:val="24"/>
          <w:szCs w:val="24"/>
        </w:rPr>
        <w:br/>
      </w:r>
    </w:p>
    <w:p w14:paraId="2665B9EA" w14:textId="77777777" w:rsidR="00516845" w:rsidRDefault="00516845" w:rsidP="00516845">
      <w:pPr>
        <w:tabs>
          <w:tab w:val="left" w:pos="0"/>
        </w:tabs>
        <w:rPr>
          <w:rFonts w:asciiTheme="minorHAnsi" w:hAnsiTheme="minorHAnsi" w:cstheme="minorHAnsi"/>
          <w:sz w:val="24"/>
          <w:szCs w:val="24"/>
        </w:rPr>
      </w:pPr>
      <w:r w:rsidRPr="00001881">
        <w:rPr>
          <w:rFonts w:asciiTheme="minorHAnsi" w:hAnsiTheme="minorHAnsi" w:cstheme="minorHAnsi"/>
          <w:sz w:val="24"/>
          <w:szCs w:val="24"/>
        </w:rPr>
        <w:t>Ouders die dit voor hun leerplichtige kleuter wensen, kiezen zelf een officiële school voor lager onderwijs waar de levensbeschouwing van keuze aangeboden wordt. Uiterlijk op 8 september moeten de ouders de lagere school naar keuze te contacteren. Als het gaat om een andere school dan de school waar het kind kleuteronderwijs volgt, informeren de ouders de eigen kleuterschool eveneens tegen 8 september. De kleuter zal dan voor het levensbeschouwelijk onderricht de eigen kleuterklas verlaten en aansluiten bij kinderen van de lagere school die dezelfde levensbeschouwing volgen.</w:t>
      </w:r>
      <w:r>
        <w:rPr>
          <w:rFonts w:asciiTheme="minorHAnsi" w:hAnsiTheme="minorHAnsi" w:cstheme="minorHAnsi"/>
          <w:sz w:val="24"/>
          <w:szCs w:val="24"/>
        </w:rPr>
        <w:br/>
      </w:r>
    </w:p>
    <w:p w14:paraId="279A11E9" w14:textId="77777777" w:rsidR="00516845" w:rsidRDefault="00516845" w:rsidP="00516845">
      <w:pPr>
        <w:rPr>
          <w:rFonts w:asciiTheme="minorHAnsi" w:hAnsiTheme="minorHAnsi" w:cstheme="minorHAnsi"/>
          <w:sz w:val="24"/>
          <w:szCs w:val="24"/>
        </w:rPr>
      </w:pPr>
      <w:r>
        <w:rPr>
          <w:rFonts w:asciiTheme="minorHAnsi" w:hAnsiTheme="minorHAnsi" w:cstheme="minorHAnsi"/>
          <w:sz w:val="24"/>
          <w:szCs w:val="24"/>
        </w:rPr>
        <w:br w:type="page"/>
      </w:r>
    </w:p>
    <w:p w14:paraId="5CADF18F" w14:textId="77777777" w:rsidR="00516845" w:rsidRPr="00B06049" w:rsidRDefault="00516845" w:rsidP="00516845">
      <w:pPr>
        <w:pStyle w:val="Kop2"/>
        <w:pBdr>
          <w:bottom w:val="single" w:sz="18" w:space="1" w:color="8B2039"/>
        </w:pBdr>
        <w:spacing w:after="120"/>
        <w:ind w:left="2124" w:hanging="2124"/>
        <w:rPr>
          <w:rFonts w:asciiTheme="minorHAnsi" w:hAnsiTheme="minorHAnsi" w:cstheme="minorHAnsi"/>
          <w:b w:val="0"/>
          <w:color w:val="8B2039"/>
          <w:sz w:val="36"/>
          <w:szCs w:val="36"/>
        </w:rPr>
      </w:pPr>
      <w:bookmarkStart w:id="153" w:name="_Toc231288602"/>
      <w:bookmarkStart w:id="154" w:name="_Toc232308878"/>
      <w:bookmarkStart w:id="155" w:name="_Toc232309443"/>
      <w:bookmarkStart w:id="156" w:name="_Toc136006352"/>
      <w:bookmarkEnd w:id="148"/>
      <w:bookmarkEnd w:id="149"/>
      <w:bookmarkEnd w:id="150"/>
      <w:bookmarkEnd w:id="151"/>
      <w:bookmarkEnd w:id="152"/>
      <w:r>
        <w:rPr>
          <w:rFonts w:asciiTheme="minorHAnsi" w:hAnsiTheme="minorHAnsi" w:cstheme="minorHAnsi"/>
          <w:b w:val="0"/>
          <w:color w:val="8B2039"/>
          <w:sz w:val="36"/>
          <w:szCs w:val="36"/>
        </w:rPr>
        <w:lastRenderedPageBreak/>
        <w:t xml:space="preserve">Hoofdstuk </w:t>
      </w:r>
      <w:r w:rsidRPr="004D64D2">
        <w:rPr>
          <w:rFonts w:asciiTheme="minorHAnsi" w:hAnsiTheme="minorHAnsi" w:cstheme="minorHAnsi"/>
          <w:b w:val="0"/>
          <w:color w:val="8B2039"/>
          <w:sz w:val="36"/>
          <w:szCs w:val="36"/>
        </w:rPr>
        <w:t>6</w:t>
      </w:r>
      <w:r w:rsidRPr="00B06049">
        <w:rPr>
          <w:rFonts w:asciiTheme="minorHAnsi" w:hAnsiTheme="minorHAnsi" w:cstheme="minorHAnsi"/>
          <w:b w:val="0"/>
          <w:color w:val="8B2039"/>
          <w:sz w:val="36"/>
          <w:szCs w:val="36"/>
        </w:rPr>
        <w:t xml:space="preserve"> </w:t>
      </w:r>
      <w:r w:rsidRPr="00B06049">
        <w:rPr>
          <w:rFonts w:asciiTheme="minorHAnsi" w:hAnsiTheme="minorHAnsi" w:cstheme="minorHAnsi"/>
          <w:b w:val="0"/>
          <w:color w:val="8B2039"/>
          <w:sz w:val="36"/>
          <w:szCs w:val="36"/>
        </w:rPr>
        <w:tab/>
      </w:r>
      <w:bookmarkEnd w:id="153"/>
      <w:bookmarkEnd w:id="154"/>
      <w:bookmarkEnd w:id="155"/>
      <w:r w:rsidRPr="00B06049">
        <w:rPr>
          <w:rFonts w:asciiTheme="minorHAnsi" w:hAnsiTheme="minorHAnsi" w:cstheme="minorHAnsi"/>
          <w:b w:val="0"/>
          <w:color w:val="8B2039"/>
          <w:sz w:val="36"/>
          <w:szCs w:val="36"/>
        </w:rPr>
        <w:t>Toedienen van medicijnen</w:t>
      </w:r>
      <w:bookmarkEnd w:id="156"/>
    </w:p>
    <w:p w14:paraId="1818D398" w14:textId="249021AB" w:rsidR="00516845" w:rsidRPr="008D2C8B" w:rsidRDefault="00516845" w:rsidP="00516845">
      <w:pPr>
        <w:spacing w:before="120"/>
        <w:ind w:left="709" w:hanging="709"/>
        <w:rPr>
          <w:rFonts w:asciiTheme="minorHAnsi" w:hAnsiTheme="minorHAnsi" w:cstheme="minorHAnsi"/>
          <w:sz w:val="24"/>
          <w:szCs w:val="24"/>
        </w:rPr>
      </w:pPr>
      <w:r>
        <w:rPr>
          <w:rFonts w:asciiTheme="minorHAnsi" w:hAnsiTheme="minorHAnsi" w:cstheme="minorHAnsi"/>
          <w:b/>
          <w:iCs/>
          <w:sz w:val="24"/>
          <w:szCs w:val="24"/>
        </w:rPr>
        <w:t>6</w:t>
      </w:r>
      <w:r w:rsidRPr="00B06049">
        <w:rPr>
          <w:rFonts w:asciiTheme="minorHAnsi" w:hAnsiTheme="minorHAnsi" w:cstheme="minorHAnsi"/>
          <w:b/>
          <w:iCs/>
          <w:sz w:val="24"/>
          <w:szCs w:val="24"/>
        </w:rPr>
        <w:t>.1.</w:t>
      </w:r>
      <w:r w:rsidRPr="008D2C8B">
        <w:rPr>
          <w:rFonts w:asciiTheme="minorHAnsi" w:hAnsiTheme="minorHAnsi" w:cstheme="minorHAnsi"/>
          <w:iCs/>
          <w:sz w:val="24"/>
          <w:szCs w:val="24"/>
        </w:rPr>
        <w:tab/>
        <w:t>De school dient uit eigen beweging geen medicatie toe. Bij ziekte zal ze in de eerste plaats een ouder of een door u opgegeven contactpersoon trachten te bereiken. Indien dit niet lukt en afhankelijk van de hoogdringendheid, zal de school de eigen huisarts, een andere arts of eventueel zelfs de hulpdiensten contacteren.</w:t>
      </w:r>
    </w:p>
    <w:p w14:paraId="0B7A1D21" w14:textId="77777777" w:rsidR="00516845" w:rsidRPr="008D2C8B" w:rsidRDefault="00516845" w:rsidP="00516845">
      <w:pPr>
        <w:rPr>
          <w:rFonts w:asciiTheme="minorHAnsi" w:hAnsiTheme="minorHAnsi" w:cstheme="minorHAnsi"/>
          <w:sz w:val="24"/>
          <w:szCs w:val="24"/>
        </w:rPr>
      </w:pPr>
    </w:p>
    <w:p w14:paraId="66BC2339" w14:textId="3CD4C790" w:rsidR="00516845" w:rsidRPr="008D2C8B" w:rsidRDefault="00516845" w:rsidP="00516845">
      <w:pPr>
        <w:rPr>
          <w:rFonts w:asciiTheme="minorHAnsi" w:hAnsiTheme="minorHAnsi" w:cstheme="minorHAnsi"/>
          <w:iCs/>
          <w:sz w:val="24"/>
          <w:szCs w:val="24"/>
        </w:rPr>
      </w:pPr>
      <w:r>
        <w:rPr>
          <w:rFonts w:asciiTheme="minorHAnsi" w:hAnsiTheme="minorHAnsi" w:cstheme="minorHAnsi"/>
          <w:b/>
          <w:iCs/>
          <w:sz w:val="24"/>
          <w:szCs w:val="24"/>
        </w:rPr>
        <w:t>6</w:t>
      </w:r>
      <w:r w:rsidRPr="00B06049">
        <w:rPr>
          <w:rFonts w:asciiTheme="minorHAnsi" w:hAnsiTheme="minorHAnsi" w:cstheme="minorHAnsi"/>
          <w:b/>
          <w:iCs/>
          <w:sz w:val="24"/>
          <w:szCs w:val="24"/>
        </w:rPr>
        <w:t>.2</w:t>
      </w:r>
      <w:r>
        <w:rPr>
          <w:rFonts w:asciiTheme="minorHAnsi" w:hAnsiTheme="minorHAnsi" w:cstheme="minorHAnsi"/>
          <w:iCs/>
          <w:sz w:val="24"/>
          <w:szCs w:val="24"/>
        </w:rPr>
        <w:t>.</w:t>
      </w:r>
      <w:r>
        <w:rPr>
          <w:rFonts w:asciiTheme="minorHAnsi" w:hAnsiTheme="minorHAnsi" w:cstheme="minorHAnsi"/>
          <w:iCs/>
          <w:sz w:val="24"/>
          <w:szCs w:val="24"/>
        </w:rPr>
        <w:tab/>
        <w:t xml:space="preserve">De ouders kunnen de school </w:t>
      </w:r>
      <w:r w:rsidRPr="008D2C8B">
        <w:rPr>
          <w:rFonts w:asciiTheme="minorHAnsi" w:hAnsiTheme="minorHAnsi" w:cstheme="minorHAnsi"/>
          <w:iCs/>
          <w:sz w:val="24"/>
          <w:szCs w:val="24"/>
        </w:rPr>
        <w:t>vragen om medicatie toe te dienen.</w:t>
      </w:r>
    </w:p>
    <w:p w14:paraId="5AA0304D" w14:textId="77777777" w:rsidR="00516845" w:rsidRDefault="00516845" w:rsidP="00516845">
      <w:pPr>
        <w:ind w:left="708"/>
        <w:rPr>
          <w:rFonts w:asciiTheme="minorHAnsi" w:hAnsiTheme="minorHAnsi" w:cstheme="minorHAnsi"/>
          <w:iCs/>
          <w:sz w:val="24"/>
          <w:szCs w:val="24"/>
        </w:rPr>
      </w:pPr>
      <w:r w:rsidRPr="008D2C8B">
        <w:rPr>
          <w:rFonts w:asciiTheme="minorHAnsi" w:hAnsiTheme="minorHAnsi" w:cstheme="minorHAnsi"/>
          <w:iCs/>
          <w:sz w:val="24"/>
          <w:szCs w:val="24"/>
        </w:rPr>
        <w:t>De school kan weigeren om m</w:t>
      </w:r>
      <w:r>
        <w:rPr>
          <w:rFonts w:asciiTheme="minorHAnsi" w:hAnsiTheme="minorHAnsi" w:cstheme="minorHAnsi"/>
          <w:iCs/>
          <w:sz w:val="24"/>
          <w:szCs w:val="24"/>
        </w:rPr>
        <w:t>edicatie toe te dienen, tenzij:</w:t>
      </w:r>
    </w:p>
    <w:p w14:paraId="4E69D7B5" w14:textId="77777777" w:rsidR="00516845" w:rsidRDefault="00516845" w:rsidP="00516845">
      <w:pPr>
        <w:tabs>
          <w:tab w:val="left" w:pos="993"/>
        </w:tabs>
        <w:spacing w:before="80"/>
        <w:ind w:firstLine="708"/>
        <w:rPr>
          <w:rFonts w:asciiTheme="minorHAnsi" w:hAnsiTheme="minorHAnsi" w:cstheme="minorHAnsi"/>
          <w:iCs/>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iCs/>
          <w:sz w:val="24"/>
          <w:szCs w:val="24"/>
        </w:rPr>
        <w:t xml:space="preserve">die is voorgeschreven </w:t>
      </w:r>
      <w:r w:rsidRPr="008D2C8B">
        <w:rPr>
          <w:rFonts w:asciiTheme="minorHAnsi" w:hAnsiTheme="minorHAnsi" w:cstheme="minorHAnsi"/>
          <w:iCs/>
          <w:sz w:val="24"/>
          <w:szCs w:val="24"/>
        </w:rPr>
        <w:t>door ee</w:t>
      </w:r>
      <w:r>
        <w:rPr>
          <w:rFonts w:asciiTheme="minorHAnsi" w:hAnsiTheme="minorHAnsi" w:cstheme="minorHAnsi"/>
          <w:iCs/>
          <w:sz w:val="24"/>
          <w:szCs w:val="24"/>
        </w:rPr>
        <w:t>n arts én</w:t>
      </w:r>
    </w:p>
    <w:p w14:paraId="4D851D82" w14:textId="77777777" w:rsidR="00516845" w:rsidRDefault="00516845" w:rsidP="00516845">
      <w:pPr>
        <w:pStyle w:val="Lijstalinea"/>
        <w:numPr>
          <w:ilvl w:val="0"/>
          <w:numId w:val="52"/>
        </w:numPr>
        <w:tabs>
          <w:tab w:val="left" w:pos="993"/>
        </w:tabs>
        <w:spacing w:after="60"/>
        <w:ind w:hanging="11"/>
        <w:rPr>
          <w:rFonts w:asciiTheme="minorHAnsi" w:hAnsiTheme="minorHAnsi" w:cstheme="minorHAnsi"/>
          <w:sz w:val="24"/>
          <w:szCs w:val="24"/>
        </w:rPr>
      </w:pPr>
      <w:r>
        <w:rPr>
          <w:rFonts w:asciiTheme="minorHAnsi" w:hAnsiTheme="minorHAnsi" w:cstheme="minorHAnsi"/>
          <w:sz w:val="24"/>
          <w:szCs w:val="24"/>
        </w:rPr>
        <w:t xml:space="preserve">die omwille van </w:t>
      </w:r>
      <w:r w:rsidRPr="00367AC7">
        <w:rPr>
          <w:rFonts w:asciiTheme="minorHAnsi" w:hAnsiTheme="minorHAnsi" w:cstheme="minorHAnsi"/>
          <w:sz w:val="24"/>
          <w:szCs w:val="24"/>
        </w:rPr>
        <w:t>medische redenen tijdens de schoolu</w:t>
      </w:r>
      <w:r>
        <w:rPr>
          <w:rFonts w:asciiTheme="minorHAnsi" w:hAnsiTheme="minorHAnsi" w:cstheme="minorHAnsi"/>
          <w:sz w:val="24"/>
          <w:szCs w:val="24"/>
        </w:rPr>
        <w:t>ren dient te worden toegediend.</w:t>
      </w:r>
    </w:p>
    <w:p w14:paraId="06C9ED81" w14:textId="77777777" w:rsidR="00516845" w:rsidRPr="008D2C8B" w:rsidRDefault="00516845" w:rsidP="00516845">
      <w:pPr>
        <w:ind w:firstLine="708"/>
        <w:rPr>
          <w:rFonts w:asciiTheme="minorHAnsi" w:hAnsiTheme="minorHAnsi" w:cstheme="minorHAnsi"/>
          <w:sz w:val="24"/>
          <w:szCs w:val="24"/>
        </w:rPr>
      </w:pPr>
      <w:r w:rsidRPr="008D2C8B">
        <w:rPr>
          <w:rFonts w:asciiTheme="minorHAnsi" w:hAnsiTheme="minorHAnsi" w:cstheme="minorHAnsi"/>
          <w:iCs/>
          <w:sz w:val="24"/>
          <w:szCs w:val="24"/>
        </w:rPr>
        <w:t>De ouders bezorgen in dit geval aan de school:</w:t>
      </w:r>
    </w:p>
    <w:p w14:paraId="0BA92936" w14:textId="77777777" w:rsidR="00516845" w:rsidRPr="008D2C8B" w:rsidRDefault="00516845" w:rsidP="00516845">
      <w:pPr>
        <w:pStyle w:val="Lijstalinea"/>
        <w:numPr>
          <w:ilvl w:val="2"/>
          <w:numId w:val="42"/>
        </w:numPr>
        <w:contextualSpacing/>
        <w:rPr>
          <w:rFonts w:asciiTheme="minorHAnsi" w:hAnsiTheme="minorHAnsi" w:cstheme="minorHAnsi"/>
          <w:sz w:val="24"/>
          <w:szCs w:val="24"/>
        </w:rPr>
      </w:pPr>
      <w:r w:rsidRPr="008D2C8B">
        <w:rPr>
          <w:rFonts w:asciiTheme="minorHAnsi" w:hAnsiTheme="minorHAnsi" w:cstheme="minorHAnsi"/>
          <w:iCs/>
          <w:sz w:val="24"/>
          <w:szCs w:val="24"/>
        </w:rPr>
        <w:t>de naam van het kind;</w:t>
      </w:r>
    </w:p>
    <w:p w14:paraId="739EAAB2" w14:textId="77777777" w:rsidR="00516845" w:rsidRPr="008D2C8B" w:rsidRDefault="00516845" w:rsidP="00516845">
      <w:pPr>
        <w:pStyle w:val="Lijstalinea"/>
        <w:numPr>
          <w:ilvl w:val="2"/>
          <w:numId w:val="42"/>
        </w:numPr>
        <w:contextualSpacing/>
        <w:rPr>
          <w:rFonts w:asciiTheme="minorHAnsi" w:hAnsiTheme="minorHAnsi" w:cstheme="minorHAnsi"/>
          <w:iCs/>
          <w:sz w:val="24"/>
          <w:szCs w:val="24"/>
        </w:rPr>
      </w:pPr>
      <w:r w:rsidRPr="008D2C8B">
        <w:rPr>
          <w:rFonts w:asciiTheme="minorHAnsi" w:hAnsiTheme="minorHAnsi" w:cstheme="minorHAnsi"/>
          <w:iCs/>
          <w:sz w:val="24"/>
          <w:szCs w:val="24"/>
        </w:rPr>
        <w:t>de datum;</w:t>
      </w:r>
    </w:p>
    <w:p w14:paraId="290763B4" w14:textId="77777777" w:rsidR="00516845" w:rsidRPr="008D2C8B" w:rsidRDefault="00516845" w:rsidP="00516845">
      <w:pPr>
        <w:pStyle w:val="Lijstalinea"/>
        <w:numPr>
          <w:ilvl w:val="2"/>
          <w:numId w:val="42"/>
        </w:numPr>
        <w:contextualSpacing/>
        <w:rPr>
          <w:rFonts w:asciiTheme="minorHAnsi" w:hAnsiTheme="minorHAnsi" w:cstheme="minorHAnsi"/>
          <w:iCs/>
          <w:sz w:val="24"/>
          <w:szCs w:val="24"/>
        </w:rPr>
      </w:pPr>
      <w:r w:rsidRPr="008D2C8B">
        <w:rPr>
          <w:rFonts w:asciiTheme="minorHAnsi" w:hAnsiTheme="minorHAnsi" w:cstheme="minorHAnsi"/>
          <w:iCs/>
          <w:sz w:val="24"/>
          <w:szCs w:val="24"/>
        </w:rPr>
        <w:t>de naam van het medicament;</w:t>
      </w:r>
    </w:p>
    <w:p w14:paraId="1B88BFBE" w14:textId="77777777" w:rsidR="00516845" w:rsidRPr="008D2C8B" w:rsidRDefault="00516845" w:rsidP="00516845">
      <w:pPr>
        <w:pStyle w:val="Lijstalinea"/>
        <w:numPr>
          <w:ilvl w:val="2"/>
          <w:numId w:val="42"/>
        </w:numPr>
        <w:contextualSpacing/>
        <w:rPr>
          <w:rFonts w:asciiTheme="minorHAnsi" w:hAnsiTheme="minorHAnsi" w:cstheme="minorHAnsi"/>
          <w:iCs/>
          <w:sz w:val="24"/>
          <w:szCs w:val="24"/>
        </w:rPr>
      </w:pPr>
      <w:r w:rsidRPr="008D2C8B">
        <w:rPr>
          <w:rFonts w:asciiTheme="minorHAnsi" w:hAnsiTheme="minorHAnsi" w:cstheme="minorHAnsi"/>
          <w:iCs/>
          <w:sz w:val="24"/>
          <w:szCs w:val="24"/>
        </w:rPr>
        <w:t>de dosering;</w:t>
      </w:r>
    </w:p>
    <w:p w14:paraId="68309D35" w14:textId="77777777" w:rsidR="00516845" w:rsidRPr="008D2C8B" w:rsidRDefault="00516845" w:rsidP="00516845">
      <w:pPr>
        <w:pStyle w:val="Lijstalinea"/>
        <w:numPr>
          <w:ilvl w:val="2"/>
          <w:numId w:val="42"/>
        </w:numPr>
        <w:contextualSpacing/>
        <w:rPr>
          <w:rFonts w:asciiTheme="minorHAnsi" w:hAnsiTheme="minorHAnsi" w:cstheme="minorHAnsi"/>
          <w:iCs/>
          <w:sz w:val="24"/>
          <w:szCs w:val="24"/>
        </w:rPr>
      </w:pPr>
      <w:r w:rsidRPr="008D2C8B">
        <w:rPr>
          <w:rFonts w:asciiTheme="minorHAnsi" w:hAnsiTheme="minorHAnsi" w:cstheme="minorHAnsi"/>
          <w:iCs/>
          <w:sz w:val="24"/>
          <w:szCs w:val="24"/>
        </w:rPr>
        <w:t>de wijze van bewaren;</w:t>
      </w:r>
    </w:p>
    <w:p w14:paraId="2C0BFB82" w14:textId="77777777" w:rsidR="00516845" w:rsidRPr="008D2C8B" w:rsidRDefault="00516845" w:rsidP="00516845">
      <w:pPr>
        <w:pStyle w:val="Lijstalinea"/>
        <w:numPr>
          <w:ilvl w:val="2"/>
          <w:numId w:val="42"/>
        </w:numPr>
        <w:contextualSpacing/>
        <w:rPr>
          <w:rFonts w:asciiTheme="minorHAnsi" w:hAnsiTheme="minorHAnsi" w:cstheme="minorHAnsi"/>
          <w:iCs/>
          <w:sz w:val="24"/>
          <w:szCs w:val="24"/>
        </w:rPr>
      </w:pPr>
      <w:r w:rsidRPr="008D2C8B">
        <w:rPr>
          <w:rFonts w:asciiTheme="minorHAnsi" w:hAnsiTheme="minorHAnsi" w:cstheme="minorHAnsi"/>
          <w:iCs/>
          <w:sz w:val="24"/>
          <w:szCs w:val="24"/>
        </w:rPr>
        <w:t>de wijze van toediening;</w:t>
      </w:r>
    </w:p>
    <w:p w14:paraId="62BC6A5D" w14:textId="77777777" w:rsidR="00516845" w:rsidRPr="008D2C8B" w:rsidRDefault="00516845" w:rsidP="00516845">
      <w:pPr>
        <w:pStyle w:val="Lijstalinea"/>
        <w:numPr>
          <w:ilvl w:val="2"/>
          <w:numId w:val="42"/>
        </w:numPr>
        <w:contextualSpacing/>
        <w:rPr>
          <w:rFonts w:asciiTheme="minorHAnsi" w:hAnsiTheme="minorHAnsi" w:cstheme="minorHAnsi"/>
          <w:iCs/>
          <w:sz w:val="24"/>
          <w:szCs w:val="24"/>
        </w:rPr>
      </w:pPr>
      <w:r w:rsidRPr="008D2C8B">
        <w:rPr>
          <w:rFonts w:asciiTheme="minorHAnsi" w:hAnsiTheme="minorHAnsi" w:cstheme="minorHAnsi"/>
          <w:iCs/>
          <w:sz w:val="24"/>
          <w:szCs w:val="24"/>
        </w:rPr>
        <w:t>de frequentie;</w:t>
      </w:r>
    </w:p>
    <w:p w14:paraId="71495E34" w14:textId="77777777" w:rsidR="00516845" w:rsidRPr="008D2C8B" w:rsidRDefault="00516845" w:rsidP="00516845">
      <w:pPr>
        <w:pStyle w:val="Lijstalinea"/>
        <w:numPr>
          <w:ilvl w:val="2"/>
          <w:numId w:val="42"/>
        </w:numPr>
        <w:contextualSpacing/>
        <w:rPr>
          <w:rFonts w:asciiTheme="minorHAnsi" w:hAnsiTheme="minorHAnsi" w:cstheme="minorHAnsi"/>
          <w:iCs/>
          <w:sz w:val="24"/>
          <w:szCs w:val="24"/>
        </w:rPr>
      </w:pPr>
      <w:r w:rsidRPr="008D2C8B">
        <w:rPr>
          <w:rFonts w:asciiTheme="minorHAnsi" w:hAnsiTheme="minorHAnsi" w:cstheme="minorHAnsi"/>
          <w:iCs/>
          <w:sz w:val="24"/>
          <w:szCs w:val="24"/>
        </w:rPr>
        <w:t>de duur van de behandeling.</w:t>
      </w:r>
    </w:p>
    <w:p w14:paraId="26AFEABA" w14:textId="77777777" w:rsidR="00516845" w:rsidRPr="008D2C8B" w:rsidRDefault="00516845" w:rsidP="00516845">
      <w:pPr>
        <w:ind w:left="708"/>
        <w:rPr>
          <w:rFonts w:asciiTheme="minorHAnsi" w:hAnsiTheme="minorHAnsi" w:cstheme="minorHAnsi"/>
          <w:iCs/>
          <w:sz w:val="24"/>
          <w:szCs w:val="24"/>
        </w:rPr>
      </w:pPr>
    </w:p>
    <w:p w14:paraId="45CCA288" w14:textId="77777777" w:rsidR="00516845" w:rsidRDefault="00516845" w:rsidP="00516845">
      <w:pPr>
        <w:ind w:left="708"/>
        <w:rPr>
          <w:rFonts w:asciiTheme="minorHAnsi" w:hAnsiTheme="minorHAnsi" w:cstheme="minorHAnsi"/>
          <w:iCs/>
          <w:sz w:val="24"/>
          <w:szCs w:val="24"/>
        </w:rPr>
      </w:pPr>
      <w:r w:rsidRPr="008D2C8B">
        <w:rPr>
          <w:rFonts w:asciiTheme="minorHAnsi" w:hAnsiTheme="minorHAnsi" w:cstheme="minorHAnsi"/>
          <w:iCs/>
          <w:sz w:val="24"/>
          <w:szCs w:val="24"/>
        </w:rPr>
        <w:t>In overleg met de CLB-arts kan het personeelslid van de school alsnog weigeren medicatie toe te dienen. In onderling overleg tussen de school, het CLB en de ouders wordt naar een passende oplossing gezocht.</w:t>
      </w:r>
    </w:p>
    <w:p w14:paraId="568427C0" w14:textId="77777777" w:rsidR="00516845" w:rsidRDefault="00516845" w:rsidP="00516845">
      <w:pPr>
        <w:rPr>
          <w:rFonts w:asciiTheme="minorHAnsi" w:hAnsiTheme="minorHAnsi" w:cstheme="minorHAnsi"/>
          <w:b/>
          <w:bCs/>
          <w:iCs/>
          <w:sz w:val="24"/>
          <w:szCs w:val="24"/>
        </w:rPr>
      </w:pPr>
      <w:r>
        <w:rPr>
          <w:rFonts w:asciiTheme="minorHAnsi" w:hAnsiTheme="minorHAnsi" w:cstheme="minorHAnsi"/>
          <w:b/>
          <w:bCs/>
          <w:iCs/>
          <w:sz w:val="24"/>
          <w:szCs w:val="24"/>
        </w:rPr>
        <w:br w:type="page"/>
      </w:r>
    </w:p>
    <w:p w14:paraId="26F5E39E" w14:textId="77777777" w:rsidR="00516845" w:rsidRPr="00367AC7" w:rsidRDefault="00516845" w:rsidP="00516845">
      <w:pPr>
        <w:pStyle w:val="Kop2"/>
        <w:pBdr>
          <w:bottom w:val="single" w:sz="18" w:space="1" w:color="8B2039"/>
        </w:pBdr>
        <w:spacing w:after="120"/>
        <w:ind w:left="2832" w:hanging="2832"/>
        <w:rPr>
          <w:rFonts w:asciiTheme="minorHAnsi" w:hAnsiTheme="minorHAnsi" w:cstheme="minorHAnsi"/>
          <w:b w:val="0"/>
          <w:color w:val="8B2039"/>
          <w:sz w:val="36"/>
          <w:szCs w:val="36"/>
        </w:rPr>
      </w:pPr>
      <w:bookmarkStart w:id="157" w:name="_Toc191982978"/>
      <w:bookmarkStart w:id="158" w:name="_Toc229386937"/>
      <w:bookmarkStart w:id="159" w:name="_Toc231288595"/>
      <w:bookmarkStart w:id="160" w:name="_Toc232308871"/>
      <w:bookmarkStart w:id="161" w:name="_Toc232309436"/>
      <w:bookmarkStart w:id="162" w:name="_Toc136006353"/>
      <w:r>
        <w:rPr>
          <w:rFonts w:asciiTheme="minorHAnsi" w:hAnsiTheme="minorHAnsi" w:cstheme="minorHAnsi"/>
          <w:b w:val="0"/>
          <w:color w:val="8B2039"/>
          <w:sz w:val="36"/>
          <w:szCs w:val="36"/>
        </w:rPr>
        <w:lastRenderedPageBreak/>
        <w:t xml:space="preserve">Hoofdstuk </w:t>
      </w:r>
      <w:r w:rsidRPr="004D64D2">
        <w:rPr>
          <w:rFonts w:asciiTheme="minorHAnsi" w:hAnsiTheme="minorHAnsi" w:cstheme="minorHAnsi"/>
          <w:b w:val="0"/>
          <w:color w:val="8B2039"/>
          <w:sz w:val="36"/>
          <w:szCs w:val="36"/>
        </w:rPr>
        <w:t>7</w:t>
      </w:r>
      <w:r w:rsidRPr="00367AC7">
        <w:rPr>
          <w:rFonts w:asciiTheme="minorHAnsi" w:hAnsiTheme="minorHAnsi" w:cstheme="minorHAnsi"/>
          <w:b w:val="0"/>
          <w:color w:val="8B2039"/>
          <w:sz w:val="36"/>
          <w:szCs w:val="36"/>
        </w:rPr>
        <w:t xml:space="preserve"> </w:t>
      </w:r>
      <w:r w:rsidRPr="00367AC7">
        <w:rPr>
          <w:rFonts w:asciiTheme="minorHAnsi" w:hAnsiTheme="minorHAnsi" w:cstheme="minorHAnsi"/>
          <w:b w:val="0"/>
          <w:color w:val="8B2039"/>
          <w:sz w:val="36"/>
          <w:szCs w:val="36"/>
        </w:rPr>
        <w:tab/>
        <w:t>Grensoverschrijdend gedrag</w:t>
      </w:r>
      <w:bookmarkEnd w:id="157"/>
      <w:bookmarkEnd w:id="158"/>
      <w:bookmarkEnd w:id="159"/>
      <w:bookmarkEnd w:id="160"/>
      <w:bookmarkEnd w:id="161"/>
      <w:r w:rsidRPr="00367AC7">
        <w:rPr>
          <w:rFonts w:asciiTheme="minorHAnsi" w:hAnsiTheme="minorHAnsi" w:cstheme="minorHAnsi"/>
          <w:b w:val="0"/>
          <w:color w:val="8B2039"/>
          <w:sz w:val="36"/>
          <w:szCs w:val="36"/>
        </w:rPr>
        <w:t xml:space="preserve"> / integriteit van de leerling</w:t>
      </w:r>
      <w:bookmarkEnd w:id="162"/>
    </w:p>
    <w:p w14:paraId="4229E955" w14:textId="77777777" w:rsidR="00516845" w:rsidRPr="00367AC7" w:rsidRDefault="00516845" w:rsidP="00516845">
      <w:pPr>
        <w:rPr>
          <w:rFonts w:asciiTheme="minorHAnsi" w:hAnsiTheme="minorHAnsi" w:cstheme="minorHAnsi"/>
          <w:sz w:val="24"/>
          <w:szCs w:val="24"/>
        </w:rPr>
      </w:pPr>
      <w:r w:rsidRPr="00367AC7">
        <w:rPr>
          <w:rFonts w:asciiTheme="minorHAnsi" w:hAnsiTheme="minorHAnsi" w:cstheme="minorHAnsi"/>
          <w:sz w:val="24"/>
          <w:szCs w:val="24"/>
        </w:rPr>
        <w:t>Leerlingen onthouden zich van iedere daad van geweld, pesten en grensoverschrijdend seksueel gedrag. Bij vermoeden van inbreuk neemt de school gepaste maatregelen om de fysieke integriteit van de leerlingen te beschermen</w:t>
      </w:r>
      <w:r w:rsidRPr="00367AC7">
        <w:rPr>
          <w:rFonts w:asciiTheme="minorHAnsi" w:hAnsiTheme="minorHAnsi" w:cstheme="minorHAnsi"/>
          <w:color w:val="FF0000"/>
          <w:sz w:val="24"/>
          <w:szCs w:val="24"/>
        </w:rPr>
        <w:t>.</w:t>
      </w:r>
    </w:p>
    <w:p w14:paraId="5CE93FEA" w14:textId="77777777" w:rsidR="00516845" w:rsidRDefault="00516845" w:rsidP="00516845">
      <w:pPr>
        <w:rPr>
          <w:rFonts w:asciiTheme="minorHAnsi" w:hAnsiTheme="minorHAnsi" w:cstheme="minorHAnsi"/>
          <w:bCs/>
          <w:color w:val="8B2039"/>
          <w:sz w:val="36"/>
          <w:szCs w:val="36"/>
        </w:rPr>
      </w:pPr>
      <w:bookmarkStart w:id="163" w:name="_Toc191982983"/>
      <w:bookmarkStart w:id="164" w:name="_Toc229386942"/>
      <w:bookmarkStart w:id="165" w:name="_Toc231288600"/>
      <w:bookmarkStart w:id="166" w:name="_Toc232308876"/>
      <w:bookmarkStart w:id="167" w:name="_Toc232309441"/>
      <w:r>
        <w:rPr>
          <w:rFonts w:asciiTheme="minorHAnsi" w:hAnsiTheme="minorHAnsi" w:cstheme="minorHAnsi"/>
          <w:b/>
          <w:color w:val="8B2039"/>
          <w:sz w:val="36"/>
          <w:szCs w:val="36"/>
        </w:rPr>
        <w:br w:type="page"/>
      </w:r>
    </w:p>
    <w:p w14:paraId="7B45CC45" w14:textId="77777777" w:rsidR="00516845" w:rsidRPr="004D64D2" w:rsidRDefault="00516845" w:rsidP="00516845">
      <w:pPr>
        <w:pStyle w:val="Kop2"/>
        <w:pBdr>
          <w:bottom w:val="single" w:sz="18" w:space="1" w:color="8B2039"/>
        </w:pBdr>
        <w:spacing w:after="120"/>
        <w:ind w:left="2832" w:hanging="2832"/>
        <w:rPr>
          <w:rFonts w:asciiTheme="minorHAnsi" w:hAnsiTheme="minorHAnsi" w:cstheme="minorHAnsi"/>
          <w:b w:val="0"/>
          <w:color w:val="8B2039"/>
          <w:sz w:val="36"/>
          <w:szCs w:val="36"/>
        </w:rPr>
      </w:pPr>
      <w:bookmarkStart w:id="168" w:name="_Toc136006354"/>
      <w:r>
        <w:rPr>
          <w:rFonts w:asciiTheme="minorHAnsi" w:hAnsiTheme="minorHAnsi" w:cstheme="minorHAnsi"/>
          <w:b w:val="0"/>
          <w:color w:val="8B2039"/>
          <w:sz w:val="36"/>
          <w:szCs w:val="36"/>
        </w:rPr>
        <w:lastRenderedPageBreak/>
        <w:t xml:space="preserve">Hoofdstuk </w:t>
      </w:r>
      <w:r w:rsidRPr="004D64D2">
        <w:rPr>
          <w:rFonts w:asciiTheme="minorHAnsi" w:hAnsiTheme="minorHAnsi" w:cstheme="minorHAnsi"/>
          <w:b w:val="0"/>
          <w:color w:val="8B2039"/>
          <w:sz w:val="36"/>
          <w:szCs w:val="36"/>
        </w:rPr>
        <w:t>8</w:t>
      </w:r>
      <w:r w:rsidRPr="00367AC7">
        <w:rPr>
          <w:rFonts w:asciiTheme="minorHAnsi" w:hAnsiTheme="minorHAnsi" w:cstheme="minorHAnsi"/>
          <w:b w:val="0"/>
          <w:color w:val="8B2039"/>
          <w:sz w:val="36"/>
          <w:szCs w:val="36"/>
        </w:rPr>
        <w:tab/>
        <w:t>Jaarkalender</w:t>
      </w:r>
      <w:bookmarkEnd w:id="163"/>
      <w:bookmarkEnd w:id="164"/>
      <w:bookmarkEnd w:id="165"/>
      <w:bookmarkEnd w:id="166"/>
      <w:bookmarkEnd w:id="167"/>
      <w:bookmarkEnd w:id="168"/>
      <w:r w:rsidRPr="000F72A7">
        <w:rPr>
          <w:rFonts w:ascii="Century Gothic" w:hAnsi="Century Gothic"/>
          <w:color w:val="4D4D4D"/>
          <w:kern w:val="28"/>
          <w:sz w:val="16"/>
          <w:szCs w:val="16"/>
          <w:lang w:eastAsia="nl-BE"/>
          <w14:cntxtAlts/>
        </w:rPr>
        <w:tab/>
      </w:r>
    </w:p>
    <w:p w14:paraId="3FBA7238" w14:textId="77777777" w:rsidR="00516845" w:rsidRDefault="00516845" w:rsidP="00516845">
      <w:pPr>
        <w:widowControl w:val="0"/>
        <w:shd w:val="clear" w:color="auto" w:fill="00B0F0"/>
        <w:spacing w:line="276" w:lineRule="auto"/>
        <w:jc w:val="center"/>
        <w:rPr>
          <w:rFonts w:ascii="Century Gothic" w:hAnsi="Century Gothic"/>
          <w:b/>
          <w:bCs/>
        </w:rPr>
      </w:pPr>
      <w:r>
        <w:rPr>
          <w:rFonts w:ascii="Century Gothic" w:hAnsi="Century Gothic"/>
          <w:b/>
          <w:bCs/>
        </w:rPr>
        <w:t>Officiële verlofdagen</w:t>
      </w:r>
    </w:p>
    <w:p w14:paraId="6EBCB19F" w14:textId="77777777" w:rsidR="00516845" w:rsidRPr="000F72A7" w:rsidRDefault="00516845" w:rsidP="00516845">
      <w:pPr>
        <w:widowControl w:val="0"/>
        <w:rPr>
          <w:rFonts w:ascii="Century Gothic" w:hAnsi="Century Gothic"/>
          <w:b/>
          <w:bCs/>
          <w:color w:val="4D4D4D"/>
          <w:kern w:val="28"/>
          <w:sz w:val="18"/>
          <w:szCs w:val="18"/>
          <w:lang w:eastAsia="nl-BE"/>
          <w14:cntxtAlts/>
        </w:rPr>
      </w:pPr>
    </w:p>
    <w:p w14:paraId="57F71473" w14:textId="77777777" w:rsidR="00516845" w:rsidRPr="004D64D2" w:rsidRDefault="00516845" w:rsidP="00516845">
      <w:pPr>
        <w:widowControl w:val="0"/>
        <w:rPr>
          <w:rFonts w:ascii="Century Gothic" w:hAnsi="Century Gothic"/>
          <w:b/>
          <w:bCs/>
          <w:color w:val="808080" w:themeColor="background1" w:themeShade="80"/>
          <w:kern w:val="28"/>
          <w:sz w:val="18"/>
          <w:szCs w:val="18"/>
          <w:lang w:eastAsia="nl-BE"/>
          <w14:cntxtAlts/>
        </w:rPr>
      </w:pPr>
      <w:r w:rsidRPr="004D64D2">
        <w:rPr>
          <w:rFonts w:ascii="Century Gothic" w:hAnsi="Century Gothic"/>
          <w:color w:val="808080" w:themeColor="background1" w:themeShade="80"/>
          <w:kern w:val="28"/>
          <w:sz w:val="16"/>
          <w:szCs w:val="16"/>
          <w:lang w:eastAsia="nl-BE"/>
          <w14:cntxtAlts/>
        </w:rPr>
        <w:t>Herfstvakantie</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Maandag 27 oktober t.e.m. zondag 2 november 2025</w:t>
      </w:r>
    </w:p>
    <w:p w14:paraId="3CD86B00"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Kerstvakantie </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Maandag 22 december 2025 t.e.m. zondag 4 januari 2026</w:t>
      </w:r>
    </w:p>
    <w:p w14:paraId="558DB611"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Krokusvakantie</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Maandag 16 februari t.e.m. zondag 22 februari 2026</w:t>
      </w:r>
    </w:p>
    <w:p w14:paraId="388E8690"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Paasvakantie</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Maandag 6 april t.e.m. zondag 19 april 2026</w:t>
      </w:r>
    </w:p>
    <w:p w14:paraId="4ECD1ABA"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Dag van de arbeid</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Vrijdag 1 mei 2026</w:t>
      </w:r>
    </w:p>
    <w:p w14:paraId="2D87384C"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Hemelvaartsdag </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Donderdag 14 mei 2026</w:t>
      </w:r>
    </w:p>
    <w:p w14:paraId="37879693"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Brugdag na Hemelvaartsdag </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Vrijdag 15 mei 2026</w:t>
      </w:r>
    </w:p>
    <w:p w14:paraId="67A84C82"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Pinkstermaandag</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Maandag 25 mei 2026</w:t>
      </w:r>
    </w:p>
    <w:p w14:paraId="3E8BFF87" w14:textId="77777777" w:rsidR="00516845" w:rsidRPr="000F72A7" w:rsidRDefault="00516845" w:rsidP="00516845">
      <w:pPr>
        <w:widowControl w:val="0"/>
        <w:rPr>
          <w:rFonts w:ascii="Century Gothic" w:hAnsi="Century Gothic"/>
          <w:color w:val="4D4D4D"/>
          <w:kern w:val="28"/>
          <w:sz w:val="24"/>
          <w:szCs w:val="18"/>
          <w:lang w:eastAsia="nl-BE"/>
          <w14:cntxtAlts/>
        </w:rPr>
      </w:pPr>
      <w:r w:rsidRPr="000F72A7">
        <w:rPr>
          <w:rFonts w:ascii="Century Gothic" w:hAnsi="Century Gothic"/>
          <w:color w:val="4D4D4D"/>
          <w:kern w:val="28"/>
          <w:sz w:val="24"/>
          <w:szCs w:val="18"/>
          <w:lang w:eastAsia="nl-BE"/>
          <w14:cntxtAlts/>
        </w:rPr>
        <w:tab/>
      </w:r>
    </w:p>
    <w:p w14:paraId="1BD6B1E4" w14:textId="77777777" w:rsidR="00516845" w:rsidRDefault="00516845" w:rsidP="00516845">
      <w:pPr>
        <w:widowControl w:val="0"/>
        <w:shd w:val="clear" w:color="auto" w:fill="92D050"/>
        <w:spacing w:line="276" w:lineRule="auto"/>
        <w:jc w:val="center"/>
        <w:rPr>
          <w:rFonts w:ascii="Century Gothic" w:hAnsi="Century Gothic"/>
          <w:b/>
          <w:bCs/>
        </w:rPr>
      </w:pPr>
      <w:r>
        <w:rPr>
          <w:rFonts w:ascii="Century Gothic" w:hAnsi="Century Gothic"/>
          <w:b/>
          <w:bCs/>
        </w:rPr>
        <w:t>Facultatieve verlofdagen</w:t>
      </w:r>
    </w:p>
    <w:p w14:paraId="1673351F" w14:textId="77777777" w:rsidR="00516845" w:rsidRPr="000F72A7" w:rsidRDefault="00516845" w:rsidP="00516845">
      <w:pPr>
        <w:widowControl w:val="0"/>
        <w:rPr>
          <w:rFonts w:ascii="Century Gothic" w:hAnsi="Century Gothic"/>
          <w:color w:val="4D4D4D"/>
          <w:kern w:val="28"/>
          <w:sz w:val="18"/>
          <w:szCs w:val="18"/>
          <w:lang w:eastAsia="nl-BE"/>
          <w14:cntxtAlts/>
        </w:rPr>
      </w:pPr>
    </w:p>
    <w:p w14:paraId="5CC9B011" w14:textId="77777777" w:rsidR="00516845" w:rsidRPr="004D64D2" w:rsidRDefault="00516845" w:rsidP="00516845">
      <w:pPr>
        <w:widowControl w:val="0"/>
        <w:rPr>
          <w:rFonts w:ascii="Century Gothic" w:hAnsi="Century Gothic"/>
          <w:color w:val="808080" w:themeColor="background1" w:themeShade="80"/>
          <w:kern w:val="28"/>
          <w:sz w:val="18"/>
          <w:szCs w:val="18"/>
          <w:lang w:eastAsia="nl-BE"/>
          <w14:cntxtAlts/>
        </w:rPr>
      </w:pPr>
      <w:r w:rsidRPr="004D64D2">
        <w:rPr>
          <w:rFonts w:ascii="Century Gothic" w:hAnsi="Century Gothic"/>
          <w:color w:val="808080" w:themeColor="background1" w:themeShade="80"/>
          <w:kern w:val="28"/>
          <w:sz w:val="16"/>
          <w:szCs w:val="16"/>
          <w:lang w:eastAsia="nl-BE"/>
          <w14:cntxtAlts/>
        </w:rPr>
        <w:t>Lokaal verlof</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Woensdag 18 maart 2026</w:t>
      </w:r>
    </w:p>
    <w:p w14:paraId="407452CB" w14:textId="77777777" w:rsidR="00516845" w:rsidRPr="004D64D2" w:rsidRDefault="00516845" w:rsidP="00516845">
      <w:pPr>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Lokaal verlof</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Woensdag 13 mei 2026</w:t>
      </w:r>
    </w:p>
    <w:p w14:paraId="49990EB0" w14:textId="77777777" w:rsidR="00516845" w:rsidRPr="004D64D2" w:rsidRDefault="00516845" w:rsidP="00516845">
      <w:pPr>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Lokaal verlof                                                                          Maandag 8 juni 2026</w:t>
      </w:r>
    </w:p>
    <w:p w14:paraId="0FD540B8" w14:textId="77777777" w:rsidR="00516845" w:rsidRPr="004D64D2" w:rsidRDefault="00516845" w:rsidP="00516845">
      <w:pPr>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Schorsing van de lessen</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Dinsdag 30 juni 2026 (o.v. in de namiddag)</w:t>
      </w:r>
      <w:r w:rsidRPr="004D64D2">
        <w:rPr>
          <w:rFonts w:ascii="Century Gothic" w:hAnsi="Century Gothic"/>
          <w:color w:val="808080" w:themeColor="background1" w:themeShade="80"/>
          <w:kern w:val="28"/>
          <w:sz w:val="16"/>
          <w:szCs w:val="16"/>
          <w:lang w:eastAsia="nl-BE"/>
          <w14:cntxtAlts/>
        </w:rPr>
        <w:tab/>
      </w:r>
    </w:p>
    <w:p w14:paraId="032090F7" w14:textId="77777777" w:rsidR="00516845" w:rsidRPr="000F72A7" w:rsidRDefault="00516845" w:rsidP="00516845">
      <w:pPr>
        <w:rPr>
          <w:rFonts w:ascii="Century Gothic" w:hAnsi="Century Gothic"/>
          <w:color w:val="4D4D4D"/>
          <w:kern w:val="28"/>
          <w:sz w:val="18"/>
          <w:szCs w:val="18"/>
          <w:lang w:eastAsia="nl-BE"/>
          <w14:cntxtAlts/>
        </w:rPr>
      </w:pPr>
      <w:r w:rsidRPr="000F72A7">
        <w:rPr>
          <w:rFonts w:ascii="Century Gothic" w:hAnsi="Century Gothic"/>
          <w:color w:val="4D4D4D"/>
          <w:kern w:val="28"/>
          <w:sz w:val="24"/>
          <w:szCs w:val="16"/>
          <w:lang w:eastAsia="nl-BE"/>
          <w14:cntxtAlts/>
        </w:rPr>
        <w:tab/>
      </w:r>
    </w:p>
    <w:p w14:paraId="1365F71A" w14:textId="77777777" w:rsidR="00516845" w:rsidRPr="000F72A7" w:rsidRDefault="00516845" w:rsidP="00516845">
      <w:pPr>
        <w:widowControl w:val="0"/>
        <w:shd w:val="clear" w:color="auto" w:fill="FFC000"/>
        <w:spacing w:line="276" w:lineRule="auto"/>
        <w:jc w:val="center"/>
        <w:rPr>
          <w:rFonts w:ascii="Century Gothic" w:hAnsi="Century Gothic"/>
          <w:b/>
          <w:bCs/>
        </w:rPr>
      </w:pPr>
      <w:r>
        <w:rPr>
          <w:rFonts w:ascii="Century Gothic" w:hAnsi="Century Gothic"/>
          <w:color w:val="4D4D4D"/>
          <w:kern w:val="28"/>
          <w:sz w:val="18"/>
          <w:szCs w:val="16"/>
          <w:lang w:eastAsia="nl-BE"/>
          <w14:cntxtAlts/>
        </w:rPr>
        <w:t xml:space="preserve"> </w:t>
      </w:r>
      <w:r w:rsidRPr="000F72A7">
        <w:rPr>
          <w:rFonts w:ascii="Century Gothic" w:hAnsi="Century Gothic"/>
          <w:b/>
          <w:bCs/>
        </w:rPr>
        <w:t>Pedagogische studiedagen</w:t>
      </w:r>
    </w:p>
    <w:p w14:paraId="49C549BC" w14:textId="77777777" w:rsidR="00516845" w:rsidRPr="000F72A7" w:rsidRDefault="00516845" w:rsidP="00516845">
      <w:pPr>
        <w:widowControl w:val="0"/>
        <w:rPr>
          <w:rFonts w:ascii="Century Gothic" w:hAnsi="Century Gothic"/>
          <w:color w:val="4D4D4D"/>
          <w:kern w:val="28"/>
          <w:sz w:val="16"/>
          <w:szCs w:val="16"/>
          <w:lang w:eastAsia="nl-BE"/>
          <w14:cntxtAlts/>
        </w:rPr>
      </w:pPr>
      <w:r w:rsidRPr="000F72A7">
        <w:rPr>
          <w:rFonts w:ascii="Century Gothic" w:hAnsi="Century Gothic"/>
          <w:color w:val="4D4D4D"/>
          <w:kern w:val="28"/>
          <w:sz w:val="18"/>
          <w:szCs w:val="16"/>
          <w:lang w:eastAsia="nl-BE"/>
          <w14:cntxtAlts/>
        </w:rPr>
        <w:tab/>
      </w:r>
      <w:r w:rsidRPr="000F72A7">
        <w:rPr>
          <w:rFonts w:ascii="Century Gothic" w:hAnsi="Century Gothic"/>
          <w:color w:val="4D4D4D"/>
          <w:kern w:val="28"/>
          <w:sz w:val="18"/>
          <w:szCs w:val="16"/>
          <w:lang w:eastAsia="nl-BE"/>
          <w14:cntxtAlts/>
        </w:rPr>
        <w:tab/>
      </w:r>
      <w:r w:rsidRPr="000F72A7">
        <w:rPr>
          <w:rFonts w:ascii="Century Gothic" w:hAnsi="Century Gothic"/>
          <w:color w:val="4D4D4D"/>
          <w:kern w:val="28"/>
          <w:sz w:val="18"/>
          <w:szCs w:val="16"/>
          <w:lang w:eastAsia="nl-BE"/>
          <w14:cntxtAlts/>
        </w:rPr>
        <w:tab/>
      </w:r>
      <w:r w:rsidRPr="000F72A7">
        <w:rPr>
          <w:rFonts w:ascii="Century Gothic" w:hAnsi="Century Gothic"/>
          <w:color w:val="4D4D4D"/>
          <w:kern w:val="28"/>
          <w:sz w:val="18"/>
          <w:szCs w:val="16"/>
          <w:lang w:eastAsia="nl-BE"/>
          <w14:cntxtAlts/>
        </w:rPr>
        <w:tab/>
      </w:r>
      <w:r w:rsidRPr="000F72A7">
        <w:rPr>
          <w:rFonts w:ascii="Century Gothic" w:hAnsi="Century Gothic"/>
          <w:color w:val="4D4D4D"/>
          <w:kern w:val="28"/>
          <w:sz w:val="18"/>
          <w:szCs w:val="16"/>
          <w:lang w:eastAsia="nl-BE"/>
          <w14:cntxtAlts/>
        </w:rPr>
        <w:tab/>
      </w:r>
      <w:r w:rsidRPr="000F72A7">
        <w:rPr>
          <w:rFonts w:ascii="Century Gothic" w:hAnsi="Century Gothic"/>
          <w:color w:val="4D4D4D"/>
          <w:kern w:val="28"/>
          <w:sz w:val="18"/>
          <w:szCs w:val="16"/>
          <w:lang w:eastAsia="nl-BE"/>
          <w14:cntxtAlts/>
        </w:rPr>
        <w:tab/>
      </w:r>
      <w:r w:rsidRPr="000F72A7">
        <w:rPr>
          <w:rFonts w:ascii="Century Gothic" w:hAnsi="Century Gothic"/>
          <w:color w:val="4D4D4D"/>
          <w:kern w:val="28"/>
          <w:sz w:val="18"/>
          <w:szCs w:val="16"/>
          <w:lang w:eastAsia="nl-BE"/>
          <w14:cntxtAlts/>
        </w:rPr>
        <w:tab/>
      </w:r>
      <w:r w:rsidRPr="000F72A7">
        <w:rPr>
          <w:rFonts w:ascii="Century Gothic" w:hAnsi="Century Gothic"/>
          <w:color w:val="4D4D4D"/>
          <w:kern w:val="28"/>
          <w:sz w:val="18"/>
          <w:szCs w:val="16"/>
          <w:lang w:eastAsia="nl-BE"/>
          <w14:cntxtAlts/>
        </w:rPr>
        <w:tab/>
      </w:r>
    </w:p>
    <w:p w14:paraId="30AA7F00"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Thematraject (PB)                                                                 Vrijdag 26 september 2025</w:t>
      </w:r>
    </w:p>
    <w:p w14:paraId="17D6E457"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Minimumdoelen (PB)                                                            Maandag 10 november 2025</w:t>
      </w:r>
    </w:p>
    <w:p w14:paraId="2A02A012"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Thematraject (PB)                                                                 Woensdag 21 januari 2026</w:t>
      </w:r>
    </w:p>
    <w:p w14:paraId="41C38A70" w14:textId="77777777" w:rsidR="00516845" w:rsidRPr="00D230CE" w:rsidRDefault="00516845" w:rsidP="00516845">
      <w:pPr>
        <w:widowControl w:val="0"/>
        <w:rPr>
          <w:rFonts w:ascii="Century Gothic" w:hAnsi="Century Gothic"/>
          <w:color w:val="4D4D4D"/>
          <w:kern w:val="28"/>
          <w:sz w:val="16"/>
          <w:szCs w:val="16"/>
          <w:lang w:eastAsia="nl-BE"/>
          <w14:cntxtAlts/>
        </w:rPr>
      </w:pPr>
    </w:p>
    <w:p w14:paraId="05A2B180" w14:textId="77777777" w:rsidR="00516845" w:rsidRPr="00D230CE" w:rsidRDefault="00516845" w:rsidP="00516845">
      <w:pPr>
        <w:widowControl w:val="0"/>
        <w:shd w:val="clear" w:color="auto" w:fill="7030A0"/>
        <w:spacing w:line="276" w:lineRule="auto"/>
        <w:rPr>
          <w:rFonts w:ascii="Century Gothic" w:hAnsi="Century Gothic"/>
          <w:b/>
          <w:bCs/>
          <w:color w:val="FFFFFF" w:themeColor="background1"/>
          <w:kern w:val="28"/>
          <w:sz w:val="24"/>
          <w:szCs w:val="10"/>
          <w:lang w:eastAsia="nl-BE"/>
          <w14:cntxtAlts/>
        </w:rPr>
      </w:pPr>
      <w:r w:rsidRPr="00D230CE">
        <w:rPr>
          <w:rFonts w:ascii="Century Gothic" w:hAnsi="Century Gothic"/>
          <w:b/>
          <w:bCs/>
          <w:color w:val="FFFFFF" w:themeColor="background1"/>
          <w:kern w:val="28"/>
          <w:sz w:val="10"/>
          <w:szCs w:val="10"/>
          <w:lang w:eastAsia="nl-BE"/>
          <w14:cntxtAlts/>
        </w:rPr>
        <w:t xml:space="preserve">                                                                                                     </w:t>
      </w:r>
      <w:r w:rsidRPr="00D230CE">
        <w:rPr>
          <w:rFonts w:ascii="Century Gothic" w:hAnsi="Century Gothic"/>
          <w:b/>
          <w:bCs/>
          <w:color w:val="FFFFFF" w:themeColor="background1"/>
        </w:rPr>
        <w:t xml:space="preserve">Meerdaagse extra-murosactiviteiten </w:t>
      </w:r>
    </w:p>
    <w:p w14:paraId="4D802190" w14:textId="77777777" w:rsidR="00516845" w:rsidRPr="000F72A7" w:rsidRDefault="00516845" w:rsidP="00516845">
      <w:pPr>
        <w:widowControl w:val="0"/>
        <w:rPr>
          <w:rFonts w:ascii="Century Gothic" w:hAnsi="Century Gothic"/>
          <w:color w:val="4D4D4D"/>
          <w:kern w:val="28"/>
          <w:sz w:val="18"/>
          <w:szCs w:val="18"/>
          <w:lang w:eastAsia="nl-BE"/>
          <w14:cntxtAlts/>
        </w:rPr>
      </w:pPr>
      <w:r w:rsidRPr="000F72A7">
        <w:rPr>
          <w:rFonts w:ascii="Century Gothic" w:hAnsi="Century Gothic"/>
          <w:b/>
          <w:bCs/>
          <w:color w:val="4D4D4D"/>
          <w:kern w:val="28"/>
          <w:sz w:val="18"/>
          <w:szCs w:val="18"/>
          <w:lang w:eastAsia="nl-BE"/>
          <w14:cntxtAlts/>
        </w:rPr>
        <w:tab/>
      </w:r>
      <w:r w:rsidRPr="000F72A7">
        <w:rPr>
          <w:rFonts w:ascii="Century Gothic" w:hAnsi="Century Gothic"/>
          <w:b/>
          <w:bCs/>
          <w:color w:val="4D4D4D"/>
          <w:kern w:val="28"/>
          <w:sz w:val="18"/>
          <w:szCs w:val="18"/>
          <w:lang w:eastAsia="nl-BE"/>
          <w14:cntxtAlts/>
        </w:rPr>
        <w:tab/>
      </w:r>
    </w:p>
    <w:p w14:paraId="479475A4" w14:textId="77777777" w:rsidR="00516845" w:rsidRPr="004D64D2" w:rsidRDefault="00516845" w:rsidP="00516845">
      <w:pPr>
        <w:widowControl w:val="0"/>
        <w:rPr>
          <w:rFonts w:ascii="Century Gothic" w:hAnsi="Century Gothic"/>
          <w:color w:val="808080" w:themeColor="background1" w:themeShade="80"/>
          <w:kern w:val="28"/>
          <w:sz w:val="16"/>
          <w:szCs w:val="18"/>
          <w:lang w:eastAsia="nl-BE"/>
          <w14:cntxtAlts/>
        </w:rPr>
      </w:pPr>
      <w:r w:rsidRPr="004D64D2">
        <w:rPr>
          <w:rFonts w:ascii="Century Gothic" w:hAnsi="Century Gothic"/>
          <w:color w:val="808080" w:themeColor="background1" w:themeShade="80"/>
          <w:kern w:val="28"/>
          <w:sz w:val="16"/>
          <w:szCs w:val="18"/>
          <w:lang w:eastAsia="nl-BE"/>
          <w14:cntxtAlts/>
        </w:rPr>
        <w:t>Skiklassen 6</w:t>
      </w:r>
      <w:r w:rsidRPr="004D64D2">
        <w:rPr>
          <w:rFonts w:ascii="Century Gothic" w:hAnsi="Century Gothic"/>
          <w:color w:val="808080" w:themeColor="background1" w:themeShade="80"/>
          <w:kern w:val="28"/>
          <w:sz w:val="16"/>
          <w:szCs w:val="18"/>
          <w:vertAlign w:val="superscript"/>
          <w:lang w:eastAsia="nl-BE"/>
          <w14:cntxtAlts/>
        </w:rPr>
        <w:t>de</w:t>
      </w:r>
      <w:r w:rsidRPr="004D64D2">
        <w:rPr>
          <w:rFonts w:ascii="Century Gothic" w:hAnsi="Century Gothic"/>
          <w:color w:val="808080" w:themeColor="background1" w:themeShade="80"/>
          <w:kern w:val="28"/>
          <w:sz w:val="16"/>
          <w:szCs w:val="18"/>
          <w:lang w:eastAsia="nl-BE"/>
          <w14:cntxtAlts/>
        </w:rPr>
        <w:t xml:space="preserve"> leerjaar</w:t>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t xml:space="preserve">Zondag 11 januari t.e.m. zaterdag 17 januari 2026 </w:t>
      </w:r>
    </w:p>
    <w:p w14:paraId="2571F6BC" w14:textId="77777777" w:rsidR="00516845" w:rsidRPr="004D64D2" w:rsidRDefault="00516845" w:rsidP="00516845">
      <w:pPr>
        <w:widowControl w:val="0"/>
        <w:rPr>
          <w:rFonts w:ascii="Century Gothic" w:hAnsi="Century Gothic"/>
          <w:color w:val="808080" w:themeColor="background1" w:themeShade="80"/>
          <w:kern w:val="28"/>
          <w:sz w:val="16"/>
          <w:szCs w:val="18"/>
          <w:lang w:eastAsia="nl-BE"/>
          <w14:cntxtAlts/>
        </w:rPr>
      </w:pPr>
      <w:r w:rsidRPr="004D64D2">
        <w:rPr>
          <w:rFonts w:ascii="Century Gothic" w:hAnsi="Century Gothic"/>
          <w:color w:val="808080" w:themeColor="background1" w:themeShade="80"/>
          <w:kern w:val="28"/>
          <w:sz w:val="16"/>
          <w:szCs w:val="18"/>
          <w:lang w:eastAsia="nl-BE"/>
          <w14:cntxtAlts/>
        </w:rPr>
        <w:t>Zeeklassen 5</w:t>
      </w:r>
      <w:r w:rsidRPr="004D64D2">
        <w:rPr>
          <w:rFonts w:ascii="Century Gothic" w:hAnsi="Century Gothic"/>
          <w:color w:val="808080" w:themeColor="background1" w:themeShade="80"/>
          <w:kern w:val="28"/>
          <w:sz w:val="16"/>
          <w:szCs w:val="18"/>
          <w:vertAlign w:val="superscript"/>
          <w:lang w:eastAsia="nl-BE"/>
          <w14:cntxtAlts/>
        </w:rPr>
        <w:t>de</w:t>
      </w:r>
      <w:r w:rsidRPr="004D64D2">
        <w:rPr>
          <w:rFonts w:ascii="Century Gothic" w:hAnsi="Century Gothic"/>
          <w:color w:val="808080" w:themeColor="background1" w:themeShade="80"/>
          <w:kern w:val="28"/>
          <w:sz w:val="16"/>
          <w:szCs w:val="18"/>
          <w:lang w:eastAsia="nl-BE"/>
          <w14:cntxtAlts/>
        </w:rPr>
        <w:t xml:space="preserve"> leerjaar</w:t>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t>Maandag 20 april t.e.m. vrijdag 24 april 2026</w:t>
      </w:r>
    </w:p>
    <w:p w14:paraId="20136231" w14:textId="77777777" w:rsidR="00516845" w:rsidRPr="004D64D2" w:rsidRDefault="00516845" w:rsidP="00516845">
      <w:pPr>
        <w:widowControl w:val="0"/>
        <w:rPr>
          <w:rFonts w:ascii="Century Gothic" w:hAnsi="Century Gothic"/>
          <w:color w:val="808080" w:themeColor="background1" w:themeShade="80"/>
          <w:kern w:val="28"/>
          <w:sz w:val="16"/>
          <w:szCs w:val="18"/>
          <w:lang w:eastAsia="nl-BE"/>
          <w14:cntxtAlts/>
        </w:rPr>
      </w:pPr>
      <w:r w:rsidRPr="004D64D2">
        <w:rPr>
          <w:rFonts w:ascii="Century Gothic" w:hAnsi="Century Gothic"/>
          <w:color w:val="808080" w:themeColor="background1" w:themeShade="80"/>
          <w:kern w:val="28"/>
          <w:sz w:val="16"/>
          <w:szCs w:val="18"/>
          <w:lang w:eastAsia="nl-BE"/>
          <w14:cntxtAlts/>
        </w:rPr>
        <w:t>Bosklassen 4</w:t>
      </w:r>
      <w:r w:rsidRPr="004D64D2">
        <w:rPr>
          <w:rFonts w:ascii="Century Gothic" w:hAnsi="Century Gothic"/>
          <w:color w:val="808080" w:themeColor="background1" w:themeShade="80"/>
          <w:kern w:val="28"/>
          <w:sz w:val="16"/>
          <w:szCs w:val="18"/>
          <w:vertAlign w:val="superscript"/>
          <w:lang w:eastAsia="nl-BE"/>
          <w14:cntxtAlts/>
        </w:rPr>
        <w:t>de</w:t>
      </w:r>
      <w:r w:rsidRPr="004D64D2">
        <w:rPr>
          <w:rFonts w:ascii="Century Gothic" w:hAnsi="Century Gothic"/>
          <w:color w:val="808080" w:themeColor="background1" w:themeShade="80"/>
          <w:kern w:val="28"/>
          <w:sz w:val="16"/>
          <w:szCs w:val="18"/>
          <w:lang w:eastAsia="nl-BE"/>
          <w14:cntxtAlts/>
        </w:rPr>
        <w:t xml:space="preserve"> leerjaar</w:t>
      </w:r>
      <w:r w:rsidRPr="004D64D2">
        <w:rPr>
          <w:rFonts w:ascii="Century Gothic" w:hAnsi="Century Gothic"/>
          <w:color w:val="808080" w:themeColor="background1" w:themeShade="80"/>
          <w:kern w:val="28"/>
          <w:sz w:val="16"/>
          <w:szCs w:val="18"/>
          <w:lang w:eastAsia="nl-BE"/>
          <w14:cntxtAlts/>
        </w:rPr>
        <w:tab/>
        <w:t xml:space="preserve"> </w:t>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r>
      <w:r w:rsidRPr="004D64D2">
        <w:rPr>
          <w:rFonts w:ascii="Century Gothic" w:hAnsi="Century Gothic"/>
          <w:color w:val="808080" w:themeColor="background1" w:themeShade="80"/>
          <w:kern w:val="28"/>
          <w:sz w:val="16"/>
          <w:szCs w:val="18"/>
          <w:lang w:eastAsia="nl-BE"/>
          <w14:cntxtAlts/>
        </w:rPr>
        <w:tab/>
        <w:t>Maandag 18 mei t.e.m. vrijdag 22 mei 2026</w:t>
      </w:r>
    </w:p>
    <w:p w14:paraId="22AAA7C0" w14:textId="77777777" w:rsidR="00516845" w:rsidRPr="000F72A7" w:rsidRDefault="00516845" w:rsidP="00516845">
      <w:pPr>
        <w:widowControl w:val="0"/>
        <w:rPr>
          <w:rFonts w:ascii="Century Gothic" w:hAnsi="Century Gothic"/>
          <w:color w:val="4D4D4D"/>
          <w:kern w:val="28"/>
          <w:sz w:val="24"/>
          <w:szCs w:val="12"/>
          <w:lang w:eastAsia="nl-BE"/>
          <w14:cntxtAlts/>
        </w:rPr>
      </w:pPr>
    </w:p>
    <w:p w14:paraId="07F24233" w14:textId="77777777" w:rsidR="00516845" w:rsidRPr="00D230CE" w:rsidRDefault="00516845" w:rsidP="00516845">
      <w:pPr>
        <w:widowControl w:val="0"/>
        <w:shd w:val="clear" w:color="auto" w:fill="FF0000"/>
        <w:spacing w:line="276" w:lineRule="auto"/>
        <w:jc w:val="center"/>
        <w:rPr>
          <w:rFonts w:ascii="Century Gothic" w:hAnsi="Century Gothic"/>
          <w:b/>
          <w:bCs/>
          <w:color w:val="FFFFFF" w:themeColor="background1"/>
        </w:rPr>
      </w:pPr>
      <w:r w:rsidRPr="00D230CE">
        <w:rPr>
          <w:rFonts w:ascii="Century Gothic" w:hAnsi="Century Gothic"/>
          <w:b/>
          <w:bCs/>
          <w:color w:val="FFFFFF" w:themeColor="background1"/>
        </w:rPr>
        <w:t>Feesten</w:t>
      </w:r>
    </w:p>
    <w:p w14:paraId="73E26302" w14:textId="77777777" w:rsidR="00516845" w:rsidRPr="000F72A7" w:rsidRDefault="00516845" w:rsidP="00516845">
      <w:pPr>
        <w:widowControl w:val="0"/>
        <w:rPr>
          <w:rFonts w:ascii="Century Gothic" w:hAnsi="Century Gothic"/>
          <w:color w:val="4D4D4D"/>
          <w:kern w:val="28"/>
          <w:sz w:val="18"/>
          <w:szCs w:val="18"/>
          <w:lang w:eastAsia="nl-BE"/>
          <w14:cntxtAlts/>
        </w:rPr>
      </w:pPr>
    </w:p>
    <w:p w14:paraId="4EFD44AD" w14:textId="77777777" w:rsidR="00516845" w:rsidRPr="004D64D2" w:rsidRDefault="00516845" w:rsidP="00516845">
      <w:pPr>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Tovenaarsfeest                       </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Zondag 19 oktober 2025</w:t>
      </w:r>
    </w:p>
    <w:p w14:paraId="654091EA" w14:textId="77777777" w:rsidR="00516845" w:rsidRPr="004D64D2" w:rsidRDefault="00516845" w:rsidP="00516845">
      <w:pPr>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Schoolfeest </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 xml:space="preserve">Zaterdag 6 juni 2026 </w:t>
      </w:r>
    </w:p>
    <w:p w14:paraId="792A9B84" w14:textId="77777777" w:rsidR="00516845" w:rsidRPr="000F72A7" w:rsidRDefault="00516845" w:rsidP="00516845">
      <w:pPr>
        <w:rPr>
          <w:rFonts w:ascii="Century Gothic" w:hAnsi="Century Gothic"/>
          <w:color w:val="4D4D4D"/>
          <w:kern w:val="28"/>
          <w:sz w:val="24"/>
          <w:szCs w:val="16"/>
          <w:lang w:eastAsia="nl-BE"/>
          <w14:cntxtAlts/>
        </w:rPr>
      </w:pPr>
    </w:p>
    <w:p w14:paraId="729D0B2A" w14:textId="77777777" w:rsidR="00516845" w:rsidRDefault="00516845" w:rsidP="00516845">
      <w:pPr>
        <w:widowControl w:val="0"/>
        <w:shd w:val="clear" w:color="auto" w:fill="FFFF00"/>
        <w:spacing w:line="276" w:lineRule="auto"/>
        <w:jc w:val="center"/>
        <w:rPr>
          <w:rFonts w:ascii="Century Gothic" w:hAnsi="Century Gothic"/>
          <w:b/>
          <w:bCs/>
        </w:rPr>
      </w:pPr>
      <w:r>
        <w:rPr>
          <w:rFonts w:ascii="Century Gothic" w:hAnsi="Century Gothic"/>
          <w:b/>
          <w:bCs/>
        </w:rPr>
        <w:t>Info-momenten</w:t>
      </w:r>
    </w:p>
    <w:p w14:paraId="0DC23FF9" w14:textId="77777777" w:rsidR="00516845" w:rsidRPr="000F72A7" w:rsidRDefault="00516845" w:rsidP="00516845">
      <w:pPr>
        <w:rPr>
          <w:rFonts w:ascii="Century Gothic" w:hAnsi="Century Gothic"/>
          <w:color w:val="4D4D4D"/>
          <w:kern w:val="28"/>
          <w:sz w:val="16"/>
          <w:szCs w:val="16"/>
          <w:lang w:eastAsia="nl-BE"/>
          <w14:cntxtAlts/>
        </w:rPr>
      </w:pPr>
    </w:p>
    <w:p w14:paraId="701CF4B8"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Algemene info</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Dinsdag 2 september 2025</w:t>
      </w:r>
    </w:p>
    <w:p w14:paraId="21E518B4"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Info skiklassen</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Donderdag 4 december 2025</w:t>
      </w:r>
    </w:p>
    <w:p w14:paraId="6CF16D8E"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Oudercontact lager onderwijs                     </w:t>
      </w:r>
      <w:r w:rsidRPr="004D64D2">
        <w:rPr>
          <w:rFonts w:ascii="Century Gothic" w:hAnsi="Century Gothic"/>
          <w:color w:val="808080" w:themeColor="background1" w:themeShade="80"/>
          <w:kern w:val="28"/>
          <w:sz w:val="16"/>
          <w:szCs w:val="16"/>
          <w:lang w:eastAsia="nl-BE"/>
          <w14:cntxtAlts/>
        </w:rPr>
        <w:tab/>
        <w:t xml:space="preserve">                Woensdag 12 november 2025</w:t>
      </w:r>
    </w:p>
    <w:p w14:paraId="0504DB53"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                                                                                                Woensdag 29 april 2026</w:t>
      </w:r>
    </w:p>
    <w:p w14:paraId="265EA0A6"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Oudercontact kleuteronderwijs</w:t>
      </w:r>
      <w:r w:rsidRPr="004D64D2">
        <w:rPr>
          <w:rFonts w:ascii="Century Gothic" w:hAnsi="Century Gothic"/>
          <w:color w:val="808080" w:themeColor="background1" w:themeShade="80"/>
          <w:kern w:val="28"/>
          <w:sz w:val="16"/>
          <w:szCs w:val="16"/>
          <w:lang w:eastAsia="nl-BE"/>
          <w14:cntxtAlts/>
        </w:rPr>
        <w:tab/>
        <w:t xml:space="preserve">                                Woensdag 17 december 2025</w:t>
      </w:r>
    </w:p>
    <w:p w14:paraId="1745BB33"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                                                                                                Woensdag 24 juni 2026</w:t>
      </w:r>
    </w:p>
    <w:p w14:paraId="692B6486"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Info zeeklassen</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Dinsdag 24 februari 2026</w:t>
      </w:r>
    </w:p>
    <w:p w14:paraId="40BC5015"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Info bosklassen</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Dinsdag 31 maart 2026</w:t>
      </w:r>
    </w:p>
    <w:p w14:paraId="13590295"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Overgang kleuter - 1ste  leerjaar</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Woensdag 10 juni 2026</w:t>
      </w:r>
    </w:p>
    <w:p w14:paraId="58C4D682"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Afscheidsavond 6de leerjaar</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Maandag 29 juni 2026</w:t>
      </w:r>
    </w:p>
    <w:p w14:paraId="126624E7" w14:textId="77777777" w:rsidR="00516845" w:rsidRDefault="00516845" w:rsidP="00516845">
      <w:pPr>
        <w:widowControl w:val="0"/>
        <w:rPr>
          <w:rFonts w:ascii="Century Gothic" w:hAnsi="Century Gothic"/>
          <w:color w:val="4D4D4D"/>
          <w:kern w:val="28"/>
          <w:sz w:val="16"/>
          <w:szCs w:val="16"/>
          <w:lang w:eastAsia="nl-BE"/>
          <w14:cntxtAlts/>
        </w:rPr>
      </w:pPr>
    </w:p>
    <w:p w14:paraId="73A26611" w14:textId="77777777" w:rsidR="00516845" w:rsidRDefault="00516845" w:rsidP="00516845">
      <w:pPr>
        <w:widowControl w:val="0"/>
        <w:rPr>
          <w:rFonts w:ascii="Century Gothic" w:hAnsi="Century Gothic"/>
          <w:color w:val="4D4D4D"/>
          <w:kern w:val="28"/>
          <w:sz w:val="16"/>
          <w:szCs w:val="16"/>
          <w:lang w:eastAsia="nl-BE"/>
          <w14:cntxtAlts/>
        </w:rPr>
      </w:pPr>
    </w:p>
    <w:p w14:paraId="38328433" w14:textId="77777777" w:rsidR="00516845" w:rsidRPr="005A50C4" w:rsidRDefault="00516845" w:rsidP="00516845">
      <w:pPr>
        <w:widowControl w:val="0"/>
        <w:shd w:val="clear" w:color="auto" w:fill="D9D9D9" w:themeFill="background1" w:themeFillShade="D9"/>
        <w:rPr>
          <w:rFonts w:ascii="Century Gothic" w:hAnsi="Century Gothic"/>
          <w:b/>
          <w:bCs/>
        </w:rPr>
      </w:pPr>
      <w:r>
        <w:rPr>
          <w:rFonts w:ascii="Century Gothic" w:hAnsi="Century Gothic"/>
          <w:b/>
          <w:bCs/>
        </w:rPr>
        <w:t xml:space="preserve">                                         Communie, Lentefeest/Feest Vrijzinnige Jeugd </w:t>
      </w:r>
    </w:p>
    <w:p w14:paraId="05067345" w14:textId="77777777" w:rsidR="00516845" w:rsidRPr="000F72A7" w:rsidRDefault="00516845" w:rsidP="00516845">
      <w:pPr>
        <w:widowControl w:val="0"/>
        <w:rPr>
          <w:rFonts w:ascii="Century Gothic" w:hAnsi="Century Gothic"/>
          <w:color w:val="4D4D4D"/>
          <w:kern w:val="28"/>
          <w:szCs w:val="16"/>
          <w:lang w:eastAsia="nl-BE"/>
          <w14:cntxtAlts/>
        </w:rPr>
      </w:pPr>
    </w:p>
    <w:p w14:paraId="6380D044"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Eerste Communie</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Vrijdag 1 mei 2026</w:t>
      </w:r>
    </w:p>
    <w:p w14:paraId="5FC2B55D"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Vormsel</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 xml:space="preserve">                                Zaterdag 2 mei 2026</w:t>
      </w:r>
      <w:r w:rsidRPr="004D64D2">
        <w:rPr>
          <w:rFonts w:ascii="Century Gothic" w:hAnsi="Century Gothic"/>
          <w:color w:val="808080" w:themeColor="background1" w:themeShade="80"/>
          <w:kern w:val="28"/>
          <w:sz w:val="16"/>
          <w:szCs w:val="16"/>
          <w:lang w:eastAsia="nl-BE"/>
          <w14:cntxtAlts/>
        </w:rPr>
        <w:tab/>
      </w:r>
    </w:p>
    <w:p w14:paraId="4BB4A9DE"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Feest Vrijzinnige Jeugd</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Zaterdag 16 mei 2026</w:t>
      </w:r>
    </w:p>
    <w:p w14:paraId="6CE597DE"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Lentefeest</w:t>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r>
      <w:r w:rsidRPr="004D64D2">
        <w:rPr>
          <w:rFonts w:ascii="Century Gothic" w:hAnsi="Century Gothic"/>
          <w:color w:val="808080" w:themeColor="background1" w:themeShade="80"/>
          <w:kern w:val="28"/>
          <w:sz w:val="16"/>
          <w:szCs w:val="16"/>
          <w:lang w:eastAsia="nl-BE"/>
          <w14:cntxtAlts/>
        </w:rPr>
        <w:tab/>
        <w:t>Zondag 17 mei 2026</w:t>
      </w:r>
    </w:p>
    <w:p w14:paraId="3F0000E8" w14:textId="77777777" w:rsidR="00516845" w:rsidRPr="000F72A7" w:rsidRDefault="00516845" w:rsidP="00516845">
      <w:pPr>
        <w:widowControl w:val="0"/>
        <w:rPr>
          <w:rFonts w:ascii="Century Gothic" w:hAnsi="Century Gothic"/>
          <w:color w:val="4D4D4D"/>
          <w:kern w:val="28"/>
          <w:sz w:val="16"/>
          <w:szCs w:val="16"/>
          <w:lang w:eastAsia="nl-BE"/>
          <w14:cntxtAlts/>
        </w:rPr>
      </w:pPr>
    </w:p>
    <w:p w14:paraId="7E2F956D" w14:textId="77777777" w:rsidR="00516845" w:rsidRPr="000F72A7" w:rsidRDefault="00516845" w:rsidP="00516845">
      <w:pPr>
        <w:widowControl w:val="0"/>
        <w:rPr>
          <w:rFonts w:ascii="Century Gothic" w:hAnsi="Century Gothic"/>
          <w:color w:val="4D4D4D"/>
          <w:kern w:val="28"/>
          <w:sz w:val="16"/>
          <w:szCs w:val="16"/>
          <w:lang w:eastAsia="nl-BE"/>
          <w14:cntxtAlts/>
        </w:rPr>
      </w:pPr>
    </w:p>
    <w:p w14:paraId="02846BF0" w14:textId="77777777" w:rsidR="00516845" w:rsidRDefault="00516845" w:rsidP="00516845">
      <w:pPr>
        <w:widowControl w:val="0"/>
        <w:shd w:val="clear" w:color="auto" w:fill="000000" w:themeFill="text1"/>
        <w:spacing w:line="276" w:lineRule="auto"/>
        <w:jc w:val="center"/>
        <w:rPr>
          <w:rFonts w:ascii="Century Gothic" w:hAnsi="Century Gothic"/>
          <w:b/>
          <w:bCs/>
        </w:rPr>
      </w:pPr>
      <w:r>
        <w:rPr>
          <w:rFonts w:ascii="Century Gothic" w:hAnsi="Century Gothic"/>
          <w:b/>
          <w:bCs/>
        </w:rPr>
        <w:t>Oudercomité</w:t>
      </w:r>
    </w:p>
    <w:p w14:paraId="2D2D9B0C" w14:textId="77777777" w:rsidR="00516845" w:rsidRPr="000F72A7" w:rsidRDefault="00516845" w:rsidP="00516845">
      <w:pPr>
        <w:widowControl w:val="0"/>
        <w:rPr>
          <w:rFonts w:ascii="Century Gothic" w:hAnsi="Century Gothic"/>
          <w:color w:val="4D4D4D"/>
          <w:kern w:val="28"/>
          <w:sz w:val="16"/>
          <w:szCs w:val="16"/>
          <w:lang w:eastAsia="nl-BE"/>
          <w14:cntxtAlts/>
        </w:rPr>
      </w:pPr>
    </w:p>
    <w:p w14:paraId="49A1F26E"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r w:rsidRPr="004D64D2">
        <w:rPr>
          <w:rFonts w:ascii="Century Gothic" w:hAnsi="Century Gothic"/>
          <w:color w:val="808080" w:themeColor="background1" w:themeShade="80"/>
          <w:kern w:val="28"/>
          <w:sz w:val="16"/>
          <w:szCs w:val="16"/>
          <w:lang w:eastAsia="nl-BE"/>
          <w14:cntxtAlts/>
        </w:rPr>
        <w:t xml:space="preserve">Telkens de eerste maandag van de maand om 20u00. </w:t>
      </w:r>
    </w:p>
    <w:p w14:paraId="64DE32FC" w14:textId="77777777" w:rsidR="00516845" w:rsidRPr="004D64D2" w:rsidRDefault="00516845" w:rsidP="00516845">
      <w:pPr>
        <w:widowControl w:val="0"/>
        <w:rPr>
          <w:rFonts w:ascii="Century Gothic" w:hAnsi="Century Gothic"/>
          <w:color w:val="808080" w:themeColor="background1" w:themeShade="80"/>
          <w:kern w:val="28"/>
          <w:sz w:val="16"/>
          <w:szCs w:val="16"/>
          <w:lang w:eastAsia="nl-BE"/>
          <w14:cntxtAlts/>
        </w:rPr>
      </w:pPr>
    </w:p>
    <w:p w14:paraId="3B56E343" w14:textId="77777777" w:rsidR="00516845" w:rsidRPr="004D64D2" w:rsidRDefault="00516845" w:rsidP="00516845">
      <w:pPr>
        <w:widowControl w:val="0"/>
        <w:shd w:val="clear" w:color="auto" w:fill="984806" w:themeFill="accent6" w:themeFillShade="80"/>
        <w:spacing w:line="276" w:lineRule="auto"/>
        <w:jc w:val="center"/>
        <w:rPr>
          <w:rFonts w:ascii="Century Gothic" w:hAnsi="Century Gothic"/>
          <w:b/>
          <w:bCs/>
          <w:color w:val="FFFFFF" w:themeColor="background1"/>
        </w:rPr>
      </w:pPr>
      <w:r>
        <w:rPr>
          <w:rFonts w:ascii="Century Gothic" w:hAnsi="Century Gothic"/>
          <w:b/>
          <w:bCs/>
          <w:color w:val="FFFFFF" w:themeColor="background1"/>
        </w:rPr>
        <w:t>Schoolraad</w:t>
      </w:r>
    </w:p>
    <w:p w14:paraId="6E5A0FEE" w14:textId="7D40CC04" w:rsidR="00516845" w:rsidRPr="004D64D2" w:rsidRDefault="00516845" w:rsidP="00516845">
      <w:pPr>
        <w:rPr>
          <w:rFonts w:ascii="Century Gothic" w:hAnsi="Century Gothic" w:cstheme="minorHAnsi"/>
          <w:color w:val="808080" w:themeColor="background1" w:themeShade="80"/>
          <w:sz w:val="16"/>
          <w:szCs w:val="16"/>
        </w:rPr>
      </w:pPr>
      <w:bookmarkStart w:id="169" w:name="_GoBack"/>
      <w:bookmarkEnd w:id="169"/>
      <w:r w:rsidRPr="004D64D2">
        <w:rPr>
          <w:rFonts w:ascii="Century Gothic" w:hAnsi="Century Gothic" w:cstheme="minorHAnsi"/>
          <w:color w:val="808080" w:themeColor="background1" w:themeShade="80"/>
          <w:sz w:val="16"/>
          <w:szCs w:val="16"/>
        </w:rPr>
        <w:t>Er zijn een 4-tal bijeenkomsten per schooljaar, in het begin van het schooljaar, op het einde van het kalenderjaar, na 1 februari en op het einde van het s</w:t>
      </w:r>
      <w:r>
        <w:rPr>
          <w:rFonts w:ascii="Century Gothic" w:hAnsi="Century Gothic" w:cstheme="minorHAnsi"/>
          <w:color w:val="808080" w:themeColor="background1" w:themeShade="80"/>
          <w:sz w:val="16"/>
          <w:szCs w:val="16"/>
        </w:rPr>
        <w:t>chooljaar. De vergaderdag wordt</w:t>
      </w:r>
      <w:r w:rsidRPr="004D64D2">
        <w:rPr>
          <w:rFonts w:ascii="Century Gothic" w:hAnsi="Century Gothic" w:cstheme="minorHAnsi"/>
          <w:color w:val="808080" w:themeColor="background1" w:themeShade="80"/>
          <w:sz w:val="16"/>
          <w:szCs w:val="16"/>
        </w:rPr>
        <w:t xml:space="preserve"> </w:t>
      </w:r>
      <w:r>
        <w:rPr>
          <w:rFonts w:ascii="Century Gothic" w:hAnsi="Century Gothic" w:cstheme="minorHAnsi"/>
          <w:color w:val="808080" w:themeColor="background1" w:themeShade="80"/>
          <w:sz w:val="16"/>
          <w:szCs w:val="16"/>
        </w:rPr>
        <w:t xml:space="preserve">tijdig </w:t>
      </w:r>
      <w:r w:rsidRPr="004D64D2">
        <w:rPr>
          <w:rFonts w:ascii="Century Gothic" w:hAnsi="Century Gothic" w:cstheme="minorHAnsi"/>
          <w:color w:val="808080" w:themeColor="background1" w:themeShade="80"/>
          <w:sz w:val="16"/>
          <w:szCs w:val="16"/>
        </w:rPr>
        <w:t>aan de leden meegedeeld</w:t>
      </w:r>
      <w:r>
        <w:rPr>
          <w:rFonts w:ascii="Century Gothic" w:hAnsi="Century Gothic" w:cstheme="minorHAnsi"/>
          <w:color w:val="808080" w:themeColor="background1" w:themeShade="80"/>
          <w:sz w:val="16"/>
          <w:szCs w:val="16"/>
        </w:rPr>
        <w:t>.</w:t>
      </w:r>
    </w:p>
    <w:p w14:paraId="37E3F2E6" w14:textId="77777777" w:rsidR="00516845" w:rsidRDefault="00516845">
      <w:pPr>
        <w:rPr>
          <w:rFonts w:asciiTheme="minorHAnsi" w:hAnsiTheme="minorHAnsi" w:cstheme="minorHAnsi"/>
          <w:sz w:val="24"/>
          <w:szCs w:val="24"/>
        </w:rPr>
      </w:pPr>
    </w:p>
    <w:sectPr w:rsidR="00516845" w:rsidSect="00516845">
      <w:footerReference w:type="default" r:id="rId21"/>
      <w:pgSz w:w="11906" w:h="16838" w:code="9"/>
      <w:pgMar w:top="993" w:right="1134" w:bottom="1418" w:left="1134" w:header="680" w:footer="4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1BDF" w14:textId="77777777" w:rsidR="00245E1E" w:rsidRDefault="00245E1E">
      <w:r>
        <w:separator/>
      </w:r>
    </w:p>
  </w:endnote>
  <w:endnote w:type="continuationSeparator" w:id="0">
    <w:p w14:paraId="6B1B0051" w14:textId="77777777" w:rsidR="00245E1E" w:rsidRDefault="0024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one Seri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0F3A" w14:textId="331ACDF3" w:rsidR="00245E1E" w:rsidRDefault="00245E1E" w:rsidP="0040303F">
    <w:pPr>
      <w:pStyle w:val="Voettekst"/>
      <w:pBdr>
        <w:top w:val="single" w:sz="4" w:space="0" w:color="auto"/>
      </w:pBdr>
    </w:pPr>
  </w:p>
  <w:p w14:paraId="7124F6B7" w14:textId="7ACF9AFF" w:rsidR="00245E1E" w:rsidRPr="0040303F" w:rsidRDefault="00245E1E" w:rsidP="0040303F">
    <w:pPr>
      <w:pStyle w:val="Voettekst"/>
      <w:pBdr>
        <w:top w:val="single" w:sz="4" w:space="0" w:color="auto"/>
      </w:pBdr>
    </w:pPr>
    <w:r>
      <w:rPr>
        <w:noProof/>
        <w:lang w:val="nl-BE" w:eastAsia="nl-BE"/>
      </w:rPr>
      <w:drawing>
        <wp:anchor distT="0" distB="0" distL="114300" distR="114300" simplePos="0" relativeHeight="251659264" behindDoc="1" locked="0" layoutInCell="1" allowOverlap="1" wp14:anchorId="37080EBD" wp14:editId="54C7F4FC">
          <wp:simplePos x="0" y="0"/>
          <wp:positionH relativeFrom="column">
            <wp:posOffset>169050</wp:posOffset>
          </wp:positionH>
          <wp:positionV relativeFrom="paragraph">
            <wp:posOffset>9706</wp:posOffset>
          </wp:positionV>
          <wp:extent cx="425450" cy="467360"/>
          <wp:effectExtent l="0" t="0" r="0" b="8890"/>
          <wp:wrapTight wrapText="bothSides">
            <wp:wrapPolygon edited="0">
              <wp:start x="0" y="0"/>
              <wp:lineTo x="0" y="21130"/>
              <wp:lineTo x="20310" y="21130"/>
              <wp:lineTo x="20310" y="0"/>
              <wp:lineTo x="0" y="0"/>
            </wp:wrapPolygon>
          </wp:wrapTight>
          <wp:docPr id="14" name="Afbeelding 14"/>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450" cy="467360"/>
                  </a:xfrm>
                  <a:prstGeom prst="rect">
                    <a:avLst/>
                  </a:prstGeom>
                </pic:spPr>
              </pic:pic>
            </a:graphicData>
          </a:graphic>
        </wp:anchor>
      </w:drawing>
    </w:r>
    <w:r>
      <w:rPr>
        <w:noProof/>
        <w:lang w:val="nl-BE" w:eastAsia="nl-BE"/>
      </w:rPr>
      <w:drawing>
        <wp:anchor distT="0" distB="0" distL="114300" distR="114300" simplePos="0" relativeHeight="251657216" behindDoc="1" locked="0" layoutInCell="1" allowOverlap="1" wp14:anchorId="64AFAB19" wp14:editId="7CE5A1A1">
          <wp:simplePos x="0" y="0"/>
          <wp:positionH relativeFrom="column">
            <wp:posOffset>1954530</wp:posOffset>
          </wp:positionH>
          <wp:positionV relativeFrom="paragraph">
            <wp:posOffset>5715</wp:posOffset>
          </wp:positionV>
          <wp:extent cx="831850" cy="474980"/>
          <wp:effectExtent l="0" t="0" r="6350" b="1270"/>
          <wp:wrapSquare wrapText="bothSides"/>
          <wp:docPr id="15" name="Afbeelding 15" descr="ovs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ovs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47498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8240" behindDoc="1" locked="0" layoutInCell="1" allowOverlap="1" wp14:anchorId="3CBF95B7" wp14:editId="6BC22870">
          <wp:simplePos x="0" y="0"/>
          <wp:positionH relativeFrom="column">
            <wp:posOffset>941070</wp:posOffset>
          </wp:positionH>
          <wp:positionV relativeFrom="paragraph">
            <wp:posOffset>9525</wp:posOffset>
          </wp:positionV>
          <wp:extent cx="586740" cy="440055"/>
          <wp:effectExtent l="0" t="0" r="3810" b="0"/>
          <wp:wrapSquare wrapText="bothSides"/>
          <wp:docPr id="16" name="Afbeelding 16" descr="VLAA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LAARD-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6740" cy="44005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Pr>
        <w:rStyle w:val="Paginanummer"/>
        <w:rFonts w:cs="Arial"/>
      </w:rPr>
      <w:fldChar w:fldCharType="begin"/>
    </w:r>
    <w:r>
      <w:rPr>
        <w:rStyle w:val="Paginanummer"/>
        <w:rFonts w:cs="Arial"/>
      </w:rPr>
      <w:instrText xml:space="preserve"> PAGE </w:instrText>
    </w:r>
    <w:r>
      <w:rPr>
        <w:rStyle w:val="Paginanummer"/>
        <w:rFonts w:cs="Arial"/>
      </w:rPr>
      <w:fldChar w:fldCharType="separate"/>
    </w:r>
    <w:r w:rsidR="00516845">
      <w:rPr>
        <w:rStyle w:val="Paginanummer"/>
        <w:rFonts w:cs="Arial"/>
        <w:noProof/>
      </w:rPr>
      <w:t>65</w:t>
    </w:r>
    <w:r>
      <w:rPr>
        <w:rStyle w:val="Paginanumme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2775F" w14:textId="77777777" w:rsidR="00245E1E" w:rsidRDefault="00245E1E">
      <w:r>
        <w:separator/>
      </w:r>
    </w:p>
  </w:footnote>
  <w:footnote w:type="continuationSeparator" w:id="0">
    <w:p w14:paraId="1193BF82" w14:textId="77777777" w:rsidR="00245E1E" w:rsidRDefault="00245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13B"/>
    <w:multiLevelType w:val="singleLevel"/>
    <w:tmpl w:val="D7B03AAC"/>
    <w:lvl w:ilvl="0">
      <w:start w:val="3"/>
      <w:numFmt w:val="bullet"/>
      <w:lvlText w:val="-"/>
      <w:lvlJc w:val="left"/>
      <w:pPr>
        <w:tabs>
          <w:tab w:val="num" w:pos="360"/>
        </w:tabs>
        <w:ind w:left="360" w:hanging="360"/>
      </w:pPr>
      <w:rPr>
        <w:rFonts w:hint="default"/>
      </w:rPr>
    </w:lvl>
  </w:abstractNum>
  <w:abstractNum w:abstractNumId="1"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 w15:restartNumberingAfterBreak="0">
    <w:nsid w:val="069376C7"/>
    <w:multiLevelType w:val="hybridMultilevel"/>
    <w:tmpl w:val="E3107434"/>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 w15:restartNumberingAfterBreak="0">
    <w:nsid w:val="08C815E3"/>
    <w:multiLevelType w:val="hybridMultilevel"/>
    <w:tmpl w:val="CC86D3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077C6A"/>
    <w:multiLevelType w:val="hybridMultilevel"/>
    <w:tmpl w:val="57DE7A94"/>
    <w:lvl w:ilvl="0" w:tplc="BDFA9F0A">
      <w:numFmt w:val="bullet"/>
      <w:lvlText w:val="-"/>
      <w:lvlJc w:val="left"/>
      <w:pPr>
        <w:ind w:left="1440" w:hanging="360"/>
      </w:pPr>
      <w:rPr>
        <w:rFonts w:ascii="Arial" w:eastAsia="Times New Roman" w:hAnsi="Arial" w:cs="Aria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0B22F21"/>
    <w:multiLevelType w:val="hybridMultilevel"/>
    <w:tmpl w:val="381607D0"/>
    <w:lvl w:ilvl="0" w:tplc="F2E26D4E">
      <w:start w:val="1"/>
      <w:numFmt w:val="decimal"/>
      <w:pStyle w:val="KOP1"/>
      <w:lvlText w:val="%1."/>
      <w:lvlJc w:val="left"/>
      <w:pPr>
        <w:ind w:left="1440" w:hanging="108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1383C86"/>
    <w:multiLevelType w:val="hybridMultilevel"/>
    <w:tmpl w:val="CAA257D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AE69FB"/>
    <w:multiLevelType w:val="hybridMultilevel"/>
    <w:tmpl w:val="4028CF08"/>
    <w:lvl w:ilvl="0" w:tplc="5694C2E4">
      <w:start w:val="4"/>
      <w:numFmt w:val="decimal"/>
      <w:lvlText w:val="%1."/>
      <w:lvlJc w:val="left"/>
      <w:pPr>
        <w:ind w:left="1146" w:hanging="72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8" w15:restartNumberingAfterBreak="0">
    <w:nsid w:val="138878B0"/>
    <w:multiLevelType w:val="hybridMultilevel"/>
    <w:tmpl w:val="8A242C6A"/>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9"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60E3FF1"/>
    <w:multiLevelType w:val="hybridMultilevel"/>
    <w:tmpl w:val="5BEA9EE4"/>
    <w:lvl w:ilvl="0" w:tplc="66A686FE">
      <w:start w:val="1"/>
      <w:numFmt w:val="upperLetter"/>
      <w:lvlText w:val="%1."/>
      <w:lvlJc w:val="left"/>
      <w:pPr>
        <w:ind w:left="3192" w:hanging="360"/>
      </w:pPr>
      <w:rPr>
        <w:rFonts w:hint="default"/>
      </w:rPr>
    </w:lvl>
    <w:lvl w:ilvl="1" w:tplc="08130019" w:tentative="1">
      <w:start w:val="1"/>
      <w:numFmt w:val="lowerLetter"/>
      <w:lvlText w:val="%2."/>
      <w:lvlJc w:val="left"/>
      <w:pPr>
        <w:ind w:left="3912" w:hanging="360"/>
      </w:pPr>
    </w:lvl>
    <w:lvl w:ilvl="2" w:tplc="0813001B" w:tentative="1">
      <w:start w:val="1"/>
      <w:numFmt w:val="lowerRoman"/>
      <w:lvlText w:val="%3."/>
      <w:lvlJc w:val="right"/>
      <w:pPr>
        <w:ind w:left="4632" w:hanging="180"/>
      </w:pPr>
    </w:lvl>
    <w:lvl w:ilvl="3" w:tplc="0813000F" w:tentative="1">
      <w:start w:val="1"/>
      <w:numFmt w:val="decimal"/>
      <w:lvlText w:val="%4."/>
      <w:lvlJc w:val="left"/>
      <w:pPr>
        <w:ind w:left="5352" w:hanging="360"/>
      </w:pPr>
    </w:lvl>
    <w:lvl w:ilvl="4" w:tplc="08130019" w:tentative="1">
      <w:start w:val="1"/>
      <w:numFmt w:val="lowerLetter"/>
      <w:lvlText w:val="%5."/>
      <w:lvlJc w:val="left"/>
      <w:pPr>
        <w:ind w:left="6072" w:hanging="360"/>
      </w:pPr>
    </w:lvl>
    <w:lvl w:ilvl="5" w:tplc="0813001B" w:tentative="1">
      <w:start w:val="1"/>
      <w:numFmt w:val="lowerRoman"/>
      <w:lvlText w:val="%6."/>
      <w:lvlJc w:val="right"/>
      <w:pPr>
        <w:ind w:left="6792" w:hanging="180"/>
      </w:pPr>
    </w:lvl>
    <w:lvl w:ilvl="6" w:tplc="0813000F" w:tentative="1">
      <w:start w:val="1"/>
      <w:numFmt w:val="decimal"/>
      <w:lvlText w:val="%7."/>
      <w:lvlJc w:val="left"/>
      <w:pPr>
        <w:ind w:left="7512" w:hanging="360"/>
      </w:pPr>
    </w:lvl>
    <w:lvl w:ilvl="7" w:tplc="08130019" w:tentative="1">
      <w:start w:val="1"/>
      <w:numFmt w:val="lowerLetter"/>
      <w:lvlText w:val="%8."/>
      <w:lvlJc w:val="left"/>
      <w:pPr>
        <w:ind w:left="8232" w:hanging="360"/>
      </w:pPr>
    </w:lvl>
    <w:lvl w:ilvl="8" w:tplc="0813001B" w:tentative="1">
      <w:start w:val="1"/>
      <w:numFmt w:val="lowerRoman"/>
      <w:lvlText w:val="%9."/>
      <w:lvlJc w:val="right"/>
      <w:pPr>
        <w:ind w:left="8952" w:hanging="180"/>
      </w:pPr>
    </w:lvl>
  </w:abstractNum>
  <w:abstractNum w:abstractNumId="11" w15:restartNumberingAfterBreak="0">
    <w:nsid w:val="1861651A"/>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2" w15:restartNumberingAfterBreak="0">
    <w:nsid w:val="1A3E79EF"/>
    <w:multiLevelType w:val="hybridMultilevel"/>
    <w:tmpl w:val="298056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4" w15:restartNumberingAfterBreak="0">
    <w:nsid w:val="1CDC4B76"/>
    <w:multiLevelType w:val="hybridMultilevel"/>
    <w:tmpl w:val="765035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0E367B"/>
    <w:multiLevelType w:val="hybridMultilevel"/>
    <w:tmpl w:val="905A4C28"/>
    <w:lvl w:ilvl="0" w:tplc="BDFA9F0A">
      <w:numFmt w:val="bullet"/>
      <w:lvlText w:val="-"/>
      <w:lvlJc w:val="left"/>
      <w:pPr>
        <w:ind w:left="1440" w:hanging="360"/>
      </w:pPr>
      <w:rPr>
        <w:rFonts w:ascii="Arial" w:eastAsia="Times New Roman" w:hAnsi="Arial" w:cs="Arial" w:hint="default"/>
      </w:rPr>
    </w:lvl>
    <w:lvl w:ilvl="1" w:tplc="04130001">
      <w:start w:val="1"/>
      <w:numFmt w:val="bullet"/>
      <w:lvlText w:val=""/>
      <w:lvlJc w:val="left"/>
      <w:pPr>
        <w:ind w:left="2160" w:hanging="360"/>
      </w:pPr>
      <w:rPr>
        <w:rFonts w:ascii="Symbol" w:hAnsi="Symbol" w:cs="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1F7A53CB"/>
    <w:multiLevelType w:val="hybridMultilevel"/>
    <w:tmpl w:val="905A79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FFD6827"/>
    <w:multiLevelType w:val="hybridMultilevel"/>
    <w:tmpl w:val="C91CB3E6"/>
    <w:lvl w:ilvl="0" w:tplc="84AC41BA">
      <w:start w:val="1"/>
      <w:numFmt w:val="lowerLetter"/>
      <w:lvlText w:val="%1)"/>
      <w:lvlJc w:val="left"/>
      <w:pPr>
        <w:ind w:left="1069" w:hanging="360"/>
      </w:pPr>
      <w:rPr>
        <w:rFonts w:hint="default"/>
        <w:b/>
        <w:color w:val="8B2039"/>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8"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9"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4F3426"/>
    <w:multiLevelType w:val="hybridMultilevel"/>
    <w:tmpl w:val="927E9654"/>
    <w:lvl w:ilvl="0" w:tplc="08130005">
      <w:start w:val="1"/>
      <w:numFmt w:val="bullet"/>
      <w:lvlText w:val=""/>
      <w:lvlJc w:val="left"/>
      <w:pPr>
        <w:ind w:left="2138" w:hanging="360"/>
      </w:pPr>
      <w:rPr>
        <w:rFonts w:ascii="Wingdings" w:hAnsi="Wingdings"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21"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22"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3"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A1765E5"/>
    <w:multiLevelType w:val="hybridMultilevel"/>
    <w:tmpl w:val="11100C74"/>
    <w:lvl w:ilvl="0" w:tplc="83F821FA">
      <w:start w:val="1"/>
      <w:numFmt w:val="bullet"/>
      <w:pStyle w:val="kopopsommingsteken-"/>
      <w:lvlText w:val=""/>
      <w:lvlJc w:val="left"/>
      <w:pPr>
        <w:tabs>
          <w:tab w:val="num" w:pos="787"/>
        </w:tabs>
        <w:ind w:left="787" w:hanging="397"/>
      </w:pPr>
      <w:rPr>
        <w:rFonts w:ascii="Symbol" w:hAnsi="Symbol"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7658E6"/>
    <w:multiLevelType w:val="hybridMultilevel"/>
    <w:tmpl w:val="5B60E51A"/>
    <w:lvl w:ilvl="0" w:tplc="34DEB926">
      <w:start w:val="6"/>
      <w:numFmt w:val="bullet"/>
      <w:lvlText w:val=""/>
      <w:lvlJc w:val="left"/>
      <w:pPr>
        <w:tabs>
          <w:tab w:val="num" w:pos="567"/>
        </w:tabs>
        <w:ind w:left="567" w:hanging="567"/>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1C03FC7"/>
    <w:multiLevelType w:val="multilevel"/>
    <w:tmpl w:val="15908AFA"/>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10" w:hanging="7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28" w15:restartNumberingAfterBreak="0">
    <w:nsid w:val="33CF5590"/>
    <w:multiLevelType w:val="hybridMultilevel"/>
    <w:tmpl w:val="8D58DA0E"/>
    <w:lvl w:ilvl="0" w:tplc="6D083C52">
      <w:numFmt w:val="bullet"/>
      <w:lvlText w:val="-"/>
      <w:lvlJc w:val="left"/>
      <w:pPr>
        <w:ind w:left="720" w:hanging="360"/>
      </w:pPr>
      <w:rPr>
        <w:rFonts w:ascii="Myriad Pro" w:eastAsiaTheme="minorHAnsi" w:hAnsi="Myriad Pr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4C22CFD"/>
    <w:multiLevelType w:val="hybridMultilevel"/>
    <w:tmpl w:val="36FCE7F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0" w15:restartNumberingAfterBreak="0">
    <w:nsid w:val="353C767C"/>
    <w:multiLevelType w:val="hybridMultilevel"/>
    <w:tmpl w:val="A69406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77E1346"/>
    <w:multiLevelType w:val="hybridMultilevel"/>
    <w:tmpl w:val="A3581A36"/>
    <w:lvl w:ilvl="0" w:tplc="6186B6B2">
      <w:start w:val="1"/>
      <w:numFmt w:val="decimal"/>
      <w:pStyle w:val="Genummerdelijst"/>
      <w:lvlText w:val="%1."/>
      <w:lvlJc w:val="left"/>
      <w:pPr>
        <w:ind w:left="360" w:hanging="360"/>
      </w:pPr>
      <w:rPr>
        <w:rFonts w:hint="default"/>
      </w:rPr>
    </w:lvl>
    <w:lvl w:ilvl="1" w:tplc="08130019" w:tentative="1">
      <w:start w:val="1"/>
      <w:numFmt w:val="lowerLetter"/>
      <w:lvlText w:val="%2."/>
      <w:lvlJc w:val="left"/>
      <w:pPr>
        <w:ind w:left="3143" w:hanging="360"/>
      </w:pPr>
    </w:lvl>
    <w:lvl w:ilvl="2" w:tplc="0813001B" w:tentative="1">
      <w:start w:val="1"/>
      <w:numFmt w:val="lowerRoman"/>
      <w:lvlText w:val="%3."/>
      <w:lvlJc w:val="right"/>
      <w:pPr>
        <w:ind w:left="3863" w:hanging="180"/>
      </w:pPr>
    </w:lvl>
    <w:lvl w:ilvl="3" w:tplc="0813000F" w:tentative="1">
      <w:start w:val="1"/>
      <w:numFmt w:val="decimal"/>
      <w:lvlText w:val="%4."/>
      <w:lvlJc w:val="left"/>
      <w:pPr>
        <w:ind w:left="4583" w:hanging="360"/>
      </w:pPr>
    </w:lvl>
    <w:lvl w:ilvl="4" w:tplc="08130019" w:tentative="1">
      <w:start w:val="1"/>
      <w:numFmt w:val="lowerLetter"/>
      <w:lvlText w:val="%5."/>
      <w:lvlJc w:val="left"/>
      <w:pPr>
        <w:ind w:left="5303" w:hanging="360"/>
      </w:pPr>
    </w:lvl>
    <w:lvl w:ilvl="5" w:tplc="0813001B" w:tentative="1">
      <w:start w:val="1"/>
      <w:numFmt w:val="lowerRoman"/>
      <w:lvlText w:val="%6."/>
      <w:lvlJc w:val="right"/>
      <w:pPr>
        <w:ind w:left="6023" w:hanging="180"/>
      </w:pPr>
    </w:lvl>
    <w:lvl w:ilvl="6" w:tplc="0813000F" w:tentative="1">
      <w:start w:val="1"/>
      <w:numFmt w:val="decimal"/>
      <w:lvlText w:val="%7."/>
      <w:lvlJc w:val="left"/>
      <w:pPr>
        <w:ind w:left="6743" w:hanging="360"/>
      </w:pPr>
    </w:lvl>
    <w:lvl w:ilvl="7" w:tplc="08130019" w:tentative="1">
      <w:start w:val="1"/>
      <w:numFmt w:val="lowerLetter"/>
      <w:lvlText w:val="%8."/>
      <w:lvlJc w:val="left"/>
      <w:pPr>
        <w:ind w:left="7463" w:hanging="360"/>
      </w:pPr>
    </w:lvl>
    <w:lvl w:ilvl="8" w:tplc="0813001B" w:tentative="1">
      <w:start w:val="1"/>
      <w:numFmt w:val="lowerRoman"/>
      <w:lvlText w:val="%9."/>
      <w:lvlJc w:val="right"/>
      <w:pPr>
        <w:ind w:left="8183" w:hanging="180"/>
      </w:pPr>
    </w:lvl>
  </w:abstractNum>
  <w:abstractNum w:abstractNumId="32" w15:restartNumberingAfterBreak="0">
    <w:nsid w:val="3816668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33" w15:restartNumberingAfterBreak="0">
    <w:nsid w:val="3A8C4C68"/>
    <w:multiLevelType w:val="hybridMultilevel"/>
    <w:tmpl w:val="27F66BB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5"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6" w15:restartNumberingAfterBreak="0">
    <w:nsid w:val="4C5933DB"/>
    <w:multiLevelType w:val="hybridMultilevel"/>
    <w:tmpl w:val="52889A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CCC005F"/>
    <w:multiLevelType w:val="hybridMultilevel"/>
    <w:tmpl w:val="F8CE8BE0"/>
    <w:lvl w:ilvl="0" w:tplc="6D083C52">
      <w:numFmt w:val="bullet"/>
      <w:lvlText w:val="-"/>
      <w:lvlJc w:val="left"/>
      <w:pPr>
        <w:ind w:left="720" w:hanging="360"/>
      </w:pPr>
      <w:rPr>
        <w:rFonts w:ascii="Myriad Pro" w:eastAsiaTheme="minorHAnsi" w:hAnsi="Myriad Pr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05A5043"/>
    <w:multiLevelType w:val="hybridMultilevel"/>
    <w:tmpl w:val="BA6C647C"/>
    <w:lvl w:ilvl="0" w:tplc="08130001">
      <w:start w:val="1"/>
      <w:numFmt w:val="bullet"/>
      <w:lvlText w:val=""/>
      <w:lvlJc w:val="left"/>
      <w:pPr>
        <w:ind w:left="2847" w:hanging="360"/>
      </w:pPr>
      <w:rPr>
        <w:rFonts w:ascii="Symbol" w:hAnsi="Symbol" w:hint="default"/>
      </w:rPr>
    </w:lvl>
    <w:lvl w:ilvl="1" w:tplc="08130003" w:tentative="1">
      <w:start w:val="1"/>
      <w:numFmt w:val="bullet"/>
      <w:lvlText w:val="o"/>
      <w:lvlJc w:val="left"/>
      <w:pPr>
        <w:ind w:left="3567" w:hanging="360"/>
      </w:pPr>
      <w:rPr>
        <w:rFonts w:ascii="Courier New" w:hAnsi="Courier New" w:cs="Courier New" w:hint="default"/>
      </w:rPr>
    </w:lvl>
    <w:lvl w:ilvl="2" w:tplc="08130005" w:tentative="1">
      <w:start w:val="1"/>
      <w:numFmt w:val="bullet"/>
      <w:lvlText w:val=""/>
      <w:lvlJc w:val="left"/>
      <w:pPr>
        <w:ind w:left="4287" w:hanging="360"/>
      </w:pPr>
      <w:rPr>
        <w:rFonts w:ascii="Wingdings" w:hAnsi="Wingdings" w:hint="default"/>
      </w:rPr>
    </w:lvl>
    <w:lvl w:ilvl="3" w:tplc="08130001" w:tentative="1">
      <w:start w:val="1"/>
      <w:numFmt w:val="bullet"/>
      <w:lvlText w:val=""/>
      <w:lvlJc w:val="left"/>
      <w:pPr>
        <w:ind w:left="5007" w:hanging="360"/>
      </w:pPr>
      <w:rPr>
        <w:rFonts w:ascii="Symbol" w:hAnsi="Symbol" w:hint="default"/>
      </w:rPr>
    </w:lvl>
    <w:lvl w:ilvl="4" w:tplc="08130003" w:tentative="1">
      <w:start w:val="1"/>
      <w:numFmt w:val="bullet"/>
      <w:lvlText w:val="o"/>
      <w:lvlJc w:val="left"/>
      <w:pPr>
        <w:ind w:left="5727" w:hanging="360"/>
      </w:pPr>
      <w:rPr>
        <w:rFonts w:ascii="Courier New" w:hAnsi="Courier New" w:cs="Courier New" w:hint="default"/>
      </w:rPr>
    </w:lvl>
    <w:lvl w:ilvl="5" w:tplc="08130005" w:tentative="1">
      <w:start w:val="1"/>
      <w:numFmt w:val="bullet"/>
      <w:lvlText w:val=""/>
      <w:lvlJc w:val="left"/>
      <w:pPr>
        <w:ind w:left="6447" w:hanging="360"/>
      </w:pPr>
      <w:rPr>
        <w:rFonts w:ascii="Wingdings" w:hAnsi="Wingdings" w:hint="default"/>
      </w:rPr>
    </w:lvl>
    <w:lvl w:ilvl="6" w:tplc="08130001" w:tentative="1">
      <w:start w:val="1"/>
      <w:numFmt w:val="bullet"/>
      <w:lvlText w:val=""/>
      <w:lvlJc w:val="left"/>
      <w:pPr>
        <w:ind w:left="7167" w:hanging="360"/>
      </w:pPr>
      <w:rPr>
        <w:rFonts w:ascii="Symbol" w:hAnsi="Symbol" w:hint="default"/>
      </w:rPr>
    </w:lvl>
    <w:lvl w:ilvl="7" w:tplc="08130003" w:tentative="1">
      <w:start w:val="1"/>
      <w:numFmt w:val="bullet"/>
      <w:lvlText w:val="o"/>
      <w:lvlJc w:val="left"/>
      <w:pPr>
        <w:ind w:left="7887" w:hanging="360"/>
      </w:pPr>
      <w:rPr>
        <w:rFonts w:ascii="Courier New" w:hAnsi="Courier New" w:cs="Courier New" w:hint="default"/>
      </w:rPr>
    </w:lvl>
    <w:lvl w:ilvl="8" w:tplc="08130005" w:tentative="1">
      <w:start w:val="1"/>
      <w:numFmt w:val="bullet"/>
      <w:lvlText w:val=""/>
      <w:lvlJc w:val="left"/>
      <w:pPr>
        <w:ind w:left="8607" w:hanging="360"/>
      </w:pPr>
      <w:rPr>
        <w:rFonts w:ascii="Wingdings" w:hAnsi="Wingdings" w:hint="default"/>
      </w:rPr>
    </w:lvl>
  </w:abstractNum>
  <w:abstractNum w:abstractNumId="40" w15:restartNumberingAfterBreak="0">
    <w:nsid w:val="50F92349"/>
    <w:multiLevelType w:val="hybridMultilevel"/>
    <w:tmpl w:val="67F810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55617E0"/>
    <w:multiLevelType w:val="multilevel"/>
    <w:tmpl w:val="523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tentative="1">
      <w:start w:val="1"/>
      <w:numFmt w:val="bullet"/>
      <w:lvlText w:val="o"/>
      <w:lvlJc w:val="left"/>
      <w:pPr>
        <w:ind w:left="2633" w:hanging="360"/>
      </w:pPr>
      <w:rPr>
        <w:rFonts w:ascii="Courier New" w:hAnsi="Courier New" w:cs="Courier New" w:hint="default"/>
      </w:rPr>
    </w:lvl>
    <w:lvl w:ilvl="2" w:tplc="08130005" w:tentative="1">
      <w:start w:val="1"/>
      <w:numFmt w:val="bullet"/>
      <w:lvlText w:val=""/>
      <w:lvlJc w:val="left"/>
      <w:pPr>
        <w:ind w:left="3353" w:hanging="360"/>
      </w:pPr>
      <w:rPr>
        <w:rFonts w:ascii="Wingdings" w:hAnsi="Wingdings" w:hint="default"/>
      </w:rPr>
    </w:lvl>
    <w:lvl w:ilvl="3" w:tplc="08130001" w:tentative="1">
      <w:start w:val="1"/>
      <w:numFmt w:val="bullet"/>
      <w:lvlText w:val=""/>
      <w:lvlJc w:val="left"/>
      <w:pPr>
        <w:ind w:left="4073" w:hanging="360"/>
      </w:pPr>
      <w:rPr>
        <w:rFonts w:ascii="Symbol" w:hAnsi="Symbol" w:hint="default"/>
      </w:rPr>
    </w:lvl>
    <w:lvl w:ilvl="4" w:tplc="08130003" w:tentative="1">
      <w:start w:val="1"/>
      <w:numFmt w:val="bullet"/>
      <w:lvlText w:val="o"/>
      <w:lvlJc w:val="left"/>
      <w:pPr>
        <w:ind w:left="4793" w:hanging="360"/>
      </w:pPr>
      <w:rPr>
        <w:rFonts w:ascii="Courier New" w:hAnsi="Courier New" w:cs="Courier New" w:hint="default"/>
      </w:rPr>
    </w:lvl>
    <w:lvl w:ilvl="5" w:tplc="08130005" w:tentative="1">
      <w:start w:val="1"/>
      <w:numFmt w:val="bullet"/>
      <w:lvlText w:val=""/>
      <w:lvlJc w:val="left"/>
      <w:pPr>
        <w:ind w:left="5513" w:hanging="360"/>
      </w:pPr>
      <w:rPr>
        <w:rFonts w:ascii="Wingdings" w:hAnsi="Wingdings" w:hint="default"/>
      </w:rPr>
    </w:lvl>
    <w:lvl w:ilvl="6" w:tplc="08130001" w:tentative="1">
      <w:start w:val="1"/>
      <w:numFmt w:val="bullet"/>
      <w:lvlText w:val=""/>
      <w:lvlJc w:val="left"/>
      <w:pPr>
        <w:ind w:left="6233" w:hanging="360"/>
      </w:pPr>
      <w:rPr>
        <w:rFonts w:ascii="Symbol" w:hAnsi="Symbol" w:hint="default"/>
      </w:rPr>
    </w:lvl>
    <w:lvl w:ilvl="7" w:tplc="08130003" w:tentative="1">
      <w:start w:val="1"/>
      <w:numFmt w:val="bullet"/>
      <w:lvlText w:val="o"/>
      <w:lvlJc w:val="left"/>
      <w:pPr>
        <w:ind w:left="6953" w:hanging="360"/>
      </w:pPr>
      <w:rPr>
        <w:rFonts w:ascii="Courier New" w:hAnsi="Courier New" w:cs="Courier New" w:hint="default"/>
      </w:rPr>
    </w:lvl>
    <w:lvl w:ilvl="8" w:tplc="08130005" w:tentative="1">
      <w:start w:val="1"/>
      <w:numFmt w:val="bullet"/>
      <w:lvlText w:val=""/>
      <w:lvlJc w:val="left"/>
      <w:pPr>
        <w:ind w:left="7673" w:hanging="360"/>
      </w:pPr>
      <w:rPr>
        <w:rFonts w:ascii="Wingdings" w:hAnsi="Wingdings" w:hint="default"/>
      </w:rPr>
    </w:lvl>
  </w:abstractNum>
  <w:abstractNum w:abstractNumId="43" w15:restartNumberingAfterBreak="0">
    <w:nsid w:val="5733765B"/>
    <w:multiLevelType w:val="hybridMultilevel"/>
    <w:tmpl w:val="A634AFA8"/>
    <w:lvl w:ilvl="0" w:tplc="0413000F">
      <w:start w:val="1"/>
      <w:numFmt w:val="decimal"/>
      <w:lvlText w:val="%1."/>
      <w:lvlJc w:val="left"/>
      <w:pPr>
        <w:tabs>
          <w:tab w:val="num" w:pos="927"/>
        </w:tabs>
        <w:ind w:left="927" w:hanging="360"/>
      </w:pPr>
      <w:rPr>
        <w:rFonts w:hint="default"/>
      </w:rPr>
    </w:lvl>
    <w:lvl w:ilvl="1" w:tplc="04130003">
      <w:start w:val="1"/>
      <w:numFmt w:val="bullet"/>
      <w:lvlText w:val="o"/>
      <w:lvlJc w:val="left"/>
      <w:pPr>
        <w:tabs>
          <w:tab w:val="num" w:pos="2007"/>
        </w:tabs>
        <w:ind w:left="2007" w:hanging="360"/>
      </w:pPr>
      <w:rPr>
        <w:rFonts w:ascii="Courier New" w:hAnsi="Courier New" w:cs="Courier New" w:hint="default"/>
      </w:rPr>
    </w:lvl>
    <w:lvl w:ilvl="2" w:tplc="04130005">
      <w:start w:val="1"/>
      <w:numFmt w:val="bullet"/>
      <w:lvlText w:val=""/>
      <w:lvlJc w:val="left"/>
      <w:pPr>
        <w:tabs>
          <w:tab w:val="num" w:pos="2727"/>
        </w:tabs>
        <w:ind w:left="2727" w:hanging="360"/>
      </w:pPr>
      <w:rPr>
        <w:rFonts w:ascii="Wingdings" w:hAnsi="Wingdings" w:cs="Wingdings" w:hint="default"/>
      </w:rPr>
    </w:lvl>
    <w:lvl w:ilvl="3" w:tplc="04130001">
      <w:start w:val="1"/>
      <w:numFmt w:val="bullet"/>
      <w:lvlText w:val=""/>
      <w:lvlJc w:val="left"/>
      <w:pPr>
        <w:tabs>
          <w:tab w:val="num" w:pos="3447"/>
        </w:tabs>
        <w:ind w:left="3447" w:hanging="360"/>
      </w:pPr>
      <w:rPr>
        <w:rFonts w:ascii="Symbol" w:hAnsi="Symbol" w:cs="Symbol" w:hint="default"/>
      </w:rPr>
    </w:lvl>
    <w:lvl w:ilvl="4" w:tplc="04130003">
      <w:start w:val="1"/>
      <w:numFmt w:val="bullet"/>
      <w:lvlText w:val="o"/>
      <w:lvlJc w:val="left"/>
      <w:pPr>
        <w:tabs>
          <w:tab w:val="num" w:pos="4167"/>
        </w:tabs>
        <w:ind w:left="4167" w:hanging="360"/>
      </w:pPr>
      <w:rPr>
        <w:rFonts w:ascii="Courier New" w:hAnsi="Courier New" w:cs="Courier New" w:hint="default"/>
      </w:rPr>
    </w:lvl>
    <w:lvl w:ilvl="5" w:tplc="04130005">
      <w:start w:val="1"/>
      <w:numFmt w:val="bullet"/>
      <w:lvlText w:val=""/>
      <w:lvlJc w:val="left"/>
      <w:pPr>
        <w:tabs>
          <w:tab w:val="num" w:pos="4887"/>
        </w:tabs>
        <w:ind w:left="4887" w:hanging="360"/>
      </w:pPr>
      <w:rPr>
        <w:rFonts w:ascii="Wingdings" w:hAnsi="Wingdings" w:cs="Wingdings" w:hint="default"/>
      </w:rPr>
    </w:lvl>
    <w:lvl w:ilvl="6" w:tplc="04130001">
      <w:start w:val="1"/>
      <w:numFmt w:val="bullet"/>
      <w:lvlText w:val=""/>
      <w:lvlJc w:val="left"/>
      <w:pPr>
        <w:tabs>
          <w:tab w:val="num" w:pos="5607"/>
        </w:tabs>
        <w:ind w:left="5607" w:hanging="360"/>
      </w:pPr>
      <w:rPr>
        <w:rFonts w:ascii="Symbol" w:hAnsi="Symbol" w:cs="Symbol" w:hint="default"/>
      </w:rPr>
    </w:lvl>
    <w:lvl w:ilvl="7" w:tplc="04130003">
      <w:start w:val="1"/>
      <w:numFmt w:val="bullet"/>
      <w:lvlText w:val="o"/>
      <w:lvlJc w:val="left"/>
      <w:pPr>
        <w:tabs>
          <w:tab w:val="num" w:pos="6327"/>
        </w:tabs>
        <w:ind w:left="6327" w:hanging="360"/>
      </w:pPr>
      <w:rPr>
        <w:rFonts w:ascii="Courier New" w:hAnsi="Courier New" w:cs="Courier New" w:hint="default"/>
      </w:rPr>
    </w:lvl>
    <w:lvl w:ilvl="8" w:tplc="04130005">
      <w:start w:val="1"/>
      <w:numFmt w:val="bullet"/>
      <w:lvlText w:val=""/>
      <w:lvlJc w:val="left"/>
      <w:pPr>
        <w:tabs>
          <w:tab w:val="num" w:pos="7047"/>
        </w:tabs>
        <w:ind w:left="7047" w:hanging="360"/>
      </w:pPr>
      <w:rPr>
        <w:rFonts w:ascii="Wingdings" w:hAnsi="Wingdings" w:cs="Wingdings" w:hint="default"/>
      </w:rPr>
    </w:lvl>
  </w:abstractNum>
  <w:abstractNum w:abstractNumId="44" w15:restartNumberingAfterBreak="0">
    <w:nsid w:val="59A30CF1"/>
    <w:multiLevelType w:val="multilevel"/>
    <w:tmpl w:val="40069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6E47E5"/>
    <w:multiLevelType w:val="hybridMultilevel"/>
    <w:tmpl w:val="CEE859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47" w15:restartNumberingAfterBreak="0">
    <w:nsid w:val="5D9E339D"/>
    <w:multiLevelType w:val="hybridMultilevel"/>
    <w:tmpl w:val="B7607F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5F020EFE"/>
    <w:multiLevelType w:val="singleLevel"/>
    <w:tmpl w:val="4202CC62"/>
    <w:lvl w:ilvl="0">
      <w:start w:val="1"/>
      <w:numFmt w:val="bullet"/>
      <w:pStyle w:val="Opsomming2"/>
      <w:lvlText w:val=""/>
      <w:lvlJc w:val="left"/>
      <w:pPr>
        <w:tabs>
          <w:tab w:val="num" w:pos="0"/>
        </w:tabs>
        <w:ind w:left="1417" w:hanging="283"/>
      </w:pPr>
      <w:rPr>
        <w:rFonts w:ascii="Symbol" w:hAnsi="Symbol" w:hint="default"/>
      </w:rPr>
    </w:lvl>
  </w:abstractNum>
  <w:abstractNum w:abstractNumId="49" w15:restartNumberingAfterBreak="0">
    <w:nsid w:val="5F812898"/>
    <w:multiLevelType w:val="hybridMultilevel"/>
    <w:tmpl w:val="FC8403B8"/>
    <w:lvl w:ilvl="0" w:tplc="6D083C52">
      <w:numFmt w:val="bullet"/>
      <w:lvlText w:val="-"/>
      <w:lvlJc w:val="left"/>
      <w:pPr>
        <w:ind w:left="720" w:hanging="360"/>
      </w:pPr>
      <w:rPr>
        <w:rFonts w:ascii="Myriad Pro" w:eastAsiaTheme="minorHAnsi" w:hAnsi="Myriad Pr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4706004"/>
    <w:multiLevelType w:val="hybridMultilevel"/>
    <w:tmpl w:val="40A2F02A"/>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2"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hint="default"/>
      </w:rPr>
    </w:lvl>
    <w:lvl w:ilvl="1" w:tplc="04130003">
      <w:start w:val="1"/>
      <w:numFmt w:val="bullet"/>
      <w:lvlText w:val="o"/>
      <w:lvlJc w:val="left"/>
      <w:pPr>
        <w:ind w:left="1823" w:hanging="360"/>
      </w:pPr>
      <w:rPr>
        <w:rFonts w:ascii="Courier New" w:hAnsi="Courier New" w:cs="Courier New" w:hint="default"/>
      </w:rPr>
    </w:lvl>
    <w:lvl w:ilvl="2" w:tplc="04130005">
      <w:start w:val="1"/>
      <w:numFmt w:val="bullet"/>
      <w:lvlText w:val=""/>
      <w:lvlJc w:val="left"/>
      <w:pPr>
        <w:ind w:left="2543" w:hanging="360"/>
      </w:pPr>
      <w:rPr>
        <w:rFonts w:ascii="Wingdings" w:hAnsi="Wingdings" w:cs="Wingdings" w:hint="default"/>
      </w:rPr>
    </w:lvl>
    <w:lvl w:ilvl="3" w:tplc="04130001">
      <w:start w:val="1"/>
      <w:numFmt w:val="bullet"/>
      <w:lvlText w:val=""/>
      <w:lvlJc w:val="left"/>
      <w:pPr>
        <w:ind w:left="3263" w:hanging="360"/>
      </w:pPr>
      <w:rPr>
        <w:rFonts w:ascii="Symbol" w:hAnsi="Symbol" w:cs="Symbol" w:hint="default"/>
      </w:rPr>
    </w:lvl>
    <w:lvl w:ilvl="4" w:tplc="04130003">
      <w:start w:val="1"/>
      <w:numFmt w:val="bullet"/>
      <w:lvlText w:val="o"/>
      <w:lvlJc w:val="left"/>
      <w:pPr>
        <w:ind w:left="3983" w:hanging="360"/>
      </w:pPr>
      <w:rPr>
        <w:rFonts w:ascii="Courier New" w:hAnsi="Courier New" w:cs="Courier New" w:hint="default"/>
      </w:rPr>
    </w:lvl>
    <w:lvl w:ilvl="5" w:tplc="04130005">
      <w:start w:val="1"/>
      <w:numFmt w:val="bullet"/>
      <w:lvlText w:val=""/>
      <w:lvlJc w:val="left"/>
      <w:pPr>
        <w:ind w:left="4703" w:hanging="360"/>
      </w:pPr>
      <w:rPr>
        <w:rFonts w:ascii="Wingdings" w:hAnsi="Wingdings" w:cs="Wingdings" w:hint="default"/>
      </w:rPr>
    </w:lvl>
    <w:lvl w:ilvl="6" w:tplc="04130001">
      <w:start w:val="1"/>
      <w:numFmt w:val="bullet"/>
      <w:lvlText w:val=""/>
      <w:lvlJc w:val="left"/>
      <w:pPr>
        <w:ind w:left="5423" w:hanging="360"/>
      </w:pPr>
      <w:rPr>
        <w:rFonts w:ascii="Symbol" w:hAnsi="Symbol" w:cs="Symbol" w:hint="default"/>
      </w:rPr>
    </w:lvl>
    <w:lvl w:ilvl="7" w:tplc="04130003">
      <w:start w:val="1"/>
      <w:numFmt w:val="bullet"/>
      <w:lvlText w:val="o"/>
      <w:lvlJc w:val="left"/>
      <w:pPr>
        <w:ind w:left="6143" w:hanging="360"/>
      </w:pPr>
      <w:rPr>
        <w:rFonts w:ascii="Courier New" w:hAnsi="Courier New" w:cs="Courier New" w:hint="default"/>
      </w:rPr>
    </w:lvl>
    <w:lvl w:ilvl="8" w:tplc="04130005">
      <w:start w:val="1"/>
      <w:numFmt w:val="bullet"/>
      <w:lvlText w:val=""/>
      <w:lvlJc w:val="left"/>
      <w:pPr>
        <w:ind w:left="6863" w:hanging="360"/>
      </w:pPr>
      <w:rPr>
        <w:rFonts w:ascii="Wingdings" w:hAnsi="Wingdings" w:cs="Wingdings" w:hint="default"/>
      </w:rPr>
    </w:lvl>
  </w:abstractNum>
  <w:abstractNum w:abstractNumId="54" w15:restartNumberingAfterBreak="0">
    <w:nsid w:val="6AC71F13"/>
    <w:multiLevelType w:val="hybridMultilevel"/>
    <w:tmpl w:val="593491E0"/>
    <w:lvl w:ilvl="0" w:tplc="34DEB926">
      <w:start w:val="6"/>
      <w:numFmt w:val="bullet"/>
      <w:lvlText w:val=""/>
      <w:lvlJc w:val="left"/>
      <w:pPr>
        <w:tabs>
          <w:tab w:val="num" w:pos="567"/>
        </w:tabs>
        <w:ind w:left="567" w:hanging="567"/>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56" w15:restartNumberingAfterBreak="0">
    <w:nsid w:val="717433C0"/>
    <w:multiLevelType w:val="hybridMultilevel"/>
    <w:tmpl w:val="2696A830"/>
    <w:lvl w:ilvl="0" w:tplc="08130001">
      <w:start w:val="1"/>
      <w:numFmt w:val="bullet"/>
      <w:lvlText w:val=""/>
      <w:lvlJc w:val="left"/>
      <w:pPr>
        <w:ind w:left="1910" w:hanging="360"/>
      </w:pPr>
      <w:rPr>
        <w:rFonts w:ascii="Symbol" w:hAnsi="Symbol" w:hint="default"/>
      </w:rPr>
    </w:lvl>
    <w:lvl w:ilvl="1" w:tplc="08130003" w:tentative="1">
      <w:start w:val="1"/>
      <w:numFmt w:val="bullet"/>
      <w:lvlText w:val="o"/>
      <w:lvlJc w:val="left"/>
      <w:pPr>
        <w:ind w:left="2630" w:hanging="360"/>
      </w:pPr>
      <w:rPr>
        <w:rFonts w:ascii="Courier New" w:hAnsi="Courier New" w:cs="Courier New" w:hint="default"/>
      </w:rPr>
    </w:lvl>
    <w:lvl w:ilvl="2" w:tplc="08130005" w:tentative="1">
      <w:start w:val="1"/>
      <w:numFmt w:val="bullet"/>
      <w:lvlText w:val=""/>
      <w:lvlJc w:val="left"/>
      <w:pPr>
        <w:ind w:left="3350" w:hanging="360"/>
      </w:pPr>
      <w:rPr>
        <w:rFonts w:ascii="Wingdings" w:hAnsi="Wingdings" w:hint="default"/>
      </w:rPr>
    </w:lvl>
    <w:lvl w:ilvl="3" w:tplc="08130001" w:tentative="1">
      <w:start w:val="1"/>
      <w:numFmt w:val="bullet"/>
      <w:lvlText w:val=""/>
      <w:lvlJc w:val="left"/>
      <w:pPr>
        <w:ind w:left="4070" w:hanging="360"/>
      </w:pPr>
      <w:rPr>
        <w:rFonts w:ascii="Symbol" w:hAnsi="Symbol" w:hint="default"/>
      </w:rPr>
    </w:lvl>
    <w:lvl w:ilvl="4" w:tplc="08130003" w:tentative="1">
      <w:start w:val="1"/>
      <w:numFmt w:val="bullet"/>
      <w:lvlText w:val="o"/>
      <w:lvlJc w:val="left"/>
      <w:pPr>
        <w:ind w:left="4790" w:hanging="360"/>
      </w:pPr>
      <w:rPr>
        <w:rFonts w:ascii="Courier New" w:hAnsi="Courier New" w:cs="Courier New" w:hint="default"/>
      </w:rPr>
    </w:lvl>
    <w:lvl w:ilvl="5" w:tplc="08130005" w:tentative="1">
      <w:start w:val="1"/>
      <w:numFmt w:val="bullet"/>
      <w:lvlText w:val=""/>
      <w:lvlJc w:val="left"/>
      <w:pPr>
        <w:ind w:left="5510" w:hanging="360"/>
      </w:pPr>
      <w:rPr>
        <w:rFonts w:ascii="Wingdings" w:hAnsi="Wingdings" w:hint="default"/>
      </w:rPr>
    </w:lvl>
    <w:lvl w:ilvl="6" w:tplc="08130001" w:tentative="1">
      <w:start w:val="1"/>
      <w:numFmt w:val="bullet"/>
      <w:lvlText w:val=""/>
      <w:lvlJc w:val="left"/>
      <w:pPr>
        <w:ind w:left="6230" w:hanging="360"/>
      </w:pPr>
      <w:rPr>
        <w:rFonts w:ascii="Symbol" w:hAnsi="Symbol" w:hint="default"/>
      </w:rPr>
    </w:lvl>
    <w:lvl w:ilvl="7" w:tplc="08130003" w:tentative="1">
      <w:start w:val="1"/>
      <w:numFmt w:val="bullet"/>
      <w:lvlText w:val="o"/>
      <w:lvlJc w:val="left"/>
      <w:pPr>
        <w:ind w:left="6950" w:hanging="360"/>
      </w:pPr>
      <w:rPr>
        <w:rFonts w:ascii="Courier New" w:hAnsi="Courier New" w:cs="Courier New" w:hint="default"/>
      </w:rPr>
    </w:lvl>
    <w:lvl w:ilvl="8" w:tplc="08130005" w:tentative="1">
      <w:start w:val="1"/>
      <w:numFmt w:val="bullet"/>
      <w:lvlText w:val=""/>
      <w:lvlJc w:val="left"/>
      <w:pPr>
        <w:ind w:left="7670" w:hanging="360"/>
      </w:pPr>
      <w:rPr>
        <w:rFonts w:ascii="Wingdings" w:hAnsi="Wingdings" w:hint="default"/>
      </w:rPr>
    </w:lvl>
  </w:abstractNum>
  <w:abstractNum w:abstractNumId="57" w15:restartNumberingAfterBreak="0">
    <w:nsid w:val="72DC42A9"/>
    <w:multiLevelType w:val="hybridMultilevel"/>
    <w:tmpl w:val="1DA83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59" w15:restartNumberingAfterBreak="0">
    <w:nsid w:val="779028B4"/>
    <w:multiLevelType w:val="hybridMultilevel"/>
    <w:tmpl w:val="7DDA7500"/>
    <w:lvl w:ilvl="0" w:tplc="B28A006A">
      <w:numFmt w:val="bullet"/>
      <w:lvlText w:val="-"/>
      <w:lvlJc w:val="left"/>
      <w:pPr>
        <w:ind w:left="720" w:hanging="360"/>
      </w:pPr>
      <w:rPr>
        <w:rFonts w:ascii="Century Gothic" w:eastAsia="Times New Roman" w:hAnsi="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89407E0"/>
    <w:multiLevelType w:val="singleLevel"/>
    <w:tmpl w:val="2BF81A7C"/>
    <w:lvl w:ilvl="0">
      <w:start w:val="1"/>
      <w:numFmt w:val="bullet"/>
      <w:pStyle w:val="Opsomming"/>
      <w:lvlText w:val=""/>
      <w:lvlJc w:val="left"/>
      <w:pPr>
        <w:tabs>
          <w:tab w:val="num" w:pos="1419"/>
        </w:tabs>
        <w:ind w:left="2552" w:hanging="283"/>
      </w:pPr>
      <w:rPr>
        <w:rFonts w:ascii="Symbol" w:hAnsi="Symbol" w:hint="default"/>
      </w:rPr>
    </w:lvl>
  </w:abstractNum>
  <w:abstractNum w:abstractNumId="61" w15:restartNumberingAfterBreak="0">
    <w:nsid w:val="79644AD5"/>
    <w:multiLevelType w:val="hybridMultilevel"/>
    <w:tmpl w:val="18B406E2"/>
    <w:lvl w:ilvl="0" w:tplc="34DEB926">
      <w:start w:val="6"/>
      <w:numFmt w:val="bullet"/>
      <w:lvlText w:val=""/>
      <w:lvlJc w:val="left"/>
      <w:pPr>
        <w:tabs>
          <w:tab w:val="num" w:pos="1275"/>
        </w:tabs>
        <w:ind w:left="1275" w:hanging="567"/>
      </w:pPr>
      <w:rPr>
        <w:rFonts w:ascii="Symbol" w:hAnsi="Symbol" w:cs="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cs="Wingdings" w:hint="default"/>
      </w:rPr>
    </w:lvl>
    <w:lvl w:ilvl="3" w:tplc="04130001" w:tentative="1">
      <w:start w:val="1"/>
      <w:numFmt w:val="bullet"/>
      <w:lvlText w:val=""/>
      <w:lvlJc w:val="left"/>
      <w:pPr>
        <w:tabs>
          <w:tab w:val="num" w:pos="3588"/>
        </w:tabs>
        <w:ind w:left="3588" w:hanging="360"/>
      </w:pPr>
      <w:rPr>
        <w:rFonts w:ascii="Symbol" w:hAnsi="Symbol" w:cs="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cs="Wingdings" w:hint="default"/>
      </w:rPr>
    </w:lvl>
    <w:lvl w:ilvl="6" w:tplc="04130001" w:tentative="1">
      <w:start w:val="1"/>
      <w:numFmt w:val="bullet"/>
      <w:lvlText w:val=""/>
      <w:lvlJc w:val="left"/>
      <w:pPr>
        <w:tabs>
          <w:tab w:val="num" w:pos="5748"/>
        </w:tabs>
        <w:ind w:left="5748" w:hanging="360"/>
      </w:pPr>
      <w:rPr>
        <w:rFonts w:ascii="Symbol" w:hAnsi="Symbol" w:cs="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cs="Wingdings" w:hint="default"/>
      </w:rPr>
    </w:lvl>
  </w:abstractNum>
  <w:abstractNum w:abstractNumId="62"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64"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7B9310DD"/>
    <w:multiLevelType w:val="hybridMultilevel"/>
    <w:tmpl w:val="BA2A9550"/>
    <w:lvl w:ilvl="0" w:tplc="B28A006A">
      <w:numFmt w:val="bullet"/>
      <w:lvlText w:val="-"/>
      <w:lvlJc w:val="left"/>
      <w:pPr>
        <w:tabs>
          <w:tab w:val="num" w:pos="720"/>
        </w:tabs>
        <w:ind w:left="720" w:hanging="360"/>
      </w:pPr>
      <w:rPr>
        <w:rFonts w:ascii="Century Gothic" w:eastAsia="Times New Roman" w:hAnsi="Century Gothic"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7C2E4D04"/>
    <w:multiLevelType w:val="hybridMultilevel"/>
    <w:tmpl w:val="988807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15:restartNumberingAfterBreak="0">
    <w:nsid w:val="7D602386"/>
    <w:multiLevelType w:val="hybridMultilevel"/>
    <w:tmpl w:val="04DE28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7D6E4558"/>
    <w:multiLevelType w:val="hybridMultilevel"/>
    <w:tmpl w:val="C87240D6"/>
    <w:lvl w:ilvl="0" w:tplc="08130005">
      <w:start w:val="1"/>
      <w:numFmt w:val="bullet"/>
      <w:lvlText w:val=""/>
      <w:lvlJc w:val="left"/>
      <w:pPr>
        <w:ind w:left="1146" w:hanging="360"/>
      </w:pPr>
      <w:rPr>
        <w:rFonts w:ascii="Wingdings" w:hAnsi="Wingding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num w:numId="1">
    <w:abstractNumId w:val="53"/>
  </w:num>
  <w:num w:numId="2">
    <w:abstractNumId w:val="22"/>
  </w:num>
  <w:num w:numId="3">
    <w:abstractNumId w:val="32"/>
  </w:num>
  <w:num w:numId="4">
    <w:abstractNumId w:val="27"/>
  </w:num>
  <w:num w:numId="5">
    <w:abstractNumId w:val="62"/>
  </w:num>
  <w:num w:numId="6">
    <w:abstractNumId w:val="38"/>
  </w:num>
  <w:num w:numId="7">
    <w:abstractNumId w:val="46"/>
  </w:num>
  <w:num w:numId="8">
    <w:abstractNumId w:val="55"/>
  </w:num>
  <w:num w:numId="9">
    <w:abstractNumId w:val="18"/>
  </w:num>
  <w:num w:numId="10">
    <w:abstractNumId w:val="58"/>
  </w:num>
  <w:num w:numId="11">
    <w:abstractNumId w:val="45"/>
  </w:num>
  <w:num w:numId="12">
    <w:abstractNumId w:val="51"/>
  </w:num>
  <w:num w:numId="13">
    <w:abstractNumId w:val="31"/>
  </w:num>
  <w:num w:numId="14">
    <w:abstractNumId w:val="60"/>
  </w:num>
  <w:num w:numId="15">
    <w:abstractNumId w:val="48"/>
  </w:num>
  <w:num w:numId="16">
    <w:abstractNumId w:val="24"/>
  </w:num>
  <w:num w:numId="17">
    <w:abstractNumId w:val="19"/>
  </w:num>
  <w:num w:numId="18">
    <w:abstractNumId w:val="11"/>
  </w:num>
  <w:num w:numId="19">
    <w:abstractNumId w:val="5"/>
  </w:num>
  <w:num w:numId="20">
    <w:abstractNumId w:val="47"/>
  </w:num>
  <w:num w:numId="21">
    <w:abstractNumId w:val="0"/>
  </w:num>
  <w:num w:numId="22">
    <w:abstractNumId w:val="26"/>
  </w:num>
  <w:num w:numId="23">
    <w:abstractNumId w:val="50"/>
  </w:num>
  <w:num w:numId="24">
    <w:abstractNumId w:val="29"/>
  </w:num>
  <w:num w:numId="25">
    <w:abstractNumId w:val="63"/>
  </w:num>
  <w:num w:numId="26">
    <w:abstractNumId w:val="34"/>
  </w:num>
  <w:num w:numId="27">
    <w:abstractNumId w:val="64"/>
  </w:num>
  <w:num w:numId="28">
    <w:abstractNumId w:val="52"/>
  </w:num>
  <w:num w:numId="29">
    <w:abstractNumId w:val="35"/>
  </w:num>
  <w:num w:numId="30">
    <w:abstractNumId w:val="42"/>
  </w:num>
  <w:num w:numId="31">
    <w:abstractNumId w:val="57"/>
  </w:num>
  <w:num w:numId="32">
    <w:abstractNumId w:val="44"/>
  </w:num>
  <w:num w:numId="33">
    <w:abstractNumId w:val="14"/>
  </w:num>
  <w:num w:numId="34">
    <w:abstractNumId w:val="12"/>
  </w:num>
  <w:num w:numId="35">
    <w:abstractNumId w:val="56"/>
  </w:num>
  <w:num w:numId="36">
    <w:abstractNumId w:val="20"/>
  </w:num>
  <w:num w:numId="37">
    <w:abstractNumId w:val="17"/>
  </w:num>
  <w:num w:numId="38">
    <w:abstractNumId w:val="1"/>
  </w:num>
  <w:num w:numId="39">
    <w:abstractNumId w:val="4"/>
  </w:num>
  <w:num w:numId="40">
    <w:abstractNumId w:val="6"/>
  </w:num>
  <w:num w:numId="41">
    <w:abstractNumId w:val="9"/>
  </w:num>
  <w:num w:numId="42">
    <w:abstractNumId w:val="23"/>
  </w:num>
  <w:num w:numId="43">
    <w:abstractNumId w:val="65"/>
  </w:num>
  <w:num w:numId="44">
    <w:abstractNumId w:val="33"/>
  </w:num>
  <w:num w:numId="45">
    <w:abstractNumId w:val="54"/>
  </w:num>
  <w:num w:numId="46">
    <w:abstractNumId w:val="61"/>
  </w:num>
  <w:num w:numId="47">
    <w:abstractNumId w:val="25"/>
  </w:num>
  <w:num w:numId="48">
    <w:abstractNumId w:val="43"/>
  </w:num>
  <w:num w:numId="49">
    <w:abstractNumId w:val="40"/>
  </w:num>
  <w:num w:numId="50">
    <w:abstractNumId w:val="59"/>
  </w:num>
  <w:num w:numId="51">
    <w:abstractNumId w:val="15"/>
  </w:num>
  <w:num w:numId="52">
    <w:abstractNumId w:val="49"/>
  </w:num>
  <w:num w:numId="53">
    <w:abstractNumId w:val="28"/>
  </w:num>
  <w:num w:numId="54">
    <w:abstractNumId w:val="37"/>
  </w:num>
  <w:num w:numId="55">
    <w:abstractNumId w:val="16"/>
  </w:num>
  <w:num w:numId="56">
    <w:abstractNumId w:val="8"/>
  </w:num>
  <w:num w:numId="57">
    <w:abstractNumId w:val="30"/>
  </w:num>
  <w:num w:numId="58">
    <w:abstractNumId w:val="3"/>
  </w:num>
  <w:num w:numId="59">
    <w:abstractNumId w:val="36"/>
  </w:num>
  <w:num w:numId="60">
    <w:abstractNumId w:val="13"/>
  </w:num>
  <w:num w:numId="61">
    <w:abstractNumId w:val="21"/>
  </w:num>
  <w:num w:numId="62">
    <w:abstractNumId w:val="39"/>
  </w:num>
  <w:num w:numId="63">
    <w:abstractNumId w:val="67"/>
  </w:num>
  <w:num w:numId="64">
    <w:abstractNumId w:val="66"/>
  </w:num>
  <w:num w:numId="65">
    <w:abstractNumId w:val="41"/>
  </w:num>
  <w:num w:numId="66">
    <w:abstractNumId w:val="7"/>
  </w:num>
  <w:num w:numId="67">
    <w:abstractNumId w:val="2"/>
  </w:num>
  <w:num w:numId="68">
    <w:abstractNumId w:val="68"/>
  </w:num>
  <w:num w:numId="69">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73"/>
    <w:rsid w:val="00001881"/>
    <w:rsid w:val="00010574"/>
    <w:rsid w:val="00011D5D"/>
    <w:rsid w:val="000137BA"/>
    <w:rsid w:val="000164C7"/>
    <w:rsid w:val="00016681"/>
    <w:rsid w:val="000216F9"/>
    <w:rsid w:val="000255A4"/>
    <w:rsid w:val="0003522A"/>
    <w:rsid w:val="000363FB"/>
    <w:rsid w:val="0004414B"/>
    <w:rsid w:val="00045587"/>
    <w:rsid w:val="00052159"/>
    <w:rsid w:val="0005269E"/>
    <w:rsid w:val="00052773"/>
    <w:rsid w:val="00056396"/>
    <w:rsid w:val="0006149C"/>
    <w:rsid w:val="00064D25"/>
    <w:rsid w:val="00065C24"/>
    <w:rsid w:val="000667B4"/>
    <w:rsid w:val="0006698C"/>
    <w:rsid w:val="00082A14"/>
    <w:rsid w:val="0008385F"/>
    <w:rsid w:val="000838D5"/>
    <w:rsid w:val="00086955"/>
    <w:rsid w:val="000878F8"/>
    <w:rsid w:val="000927ED"/>
    <w:rsid w:val="00095FF2"/>
    <w:rsid w:val="0009777A"/>
    <w:rsid w:val="000A2C49"/>
    <w:rsid w:val="000A334E"/>
    <w:rsid w:val="000B51DB"/>
    <w:rsid w:val="000C1323"/>
    <w:rsid w:val="000D0F82"/>
    <w:rsid w:val="000D139F"/>
    <w:rsid w:val="000D43D0"/>
    <w:rsid w:val="000D494F"/>
    <w:rsid w:val="000D7EE0"/>
    <w:rsid w:val="000E421D"/>
    <w:rsid w:val="000F69A0"/>
    <w:rsid w:val="000F7E90"/>
    <w:rsid w:val="0010017A"/>
    <w:rsid w:val="00100E19"/>
    <w:rsid w:val="00103D27"/>
    <w:rsid w:val="001122D7"/>
    <w:rsid w:val="001175C9"/>
    <w:rsid w:val="00120345"/>
    <w:rsid w:val="00123738"/>
    <w:rsid w:val="00131BD6"/>
    <w:rsid w:val="001321D5"/>
    <w:rsid w:val="00132703"/>
    <w:rsid w:val="0013323F"/>
    <w:rsid w:val="0013420F"/>
    <w:rsid w:val="00135BEC"/>
    <w:rsid w:val="00137C28"/>
    <w:rsid w:val="00143836"/>
    <w:rsid w:val="001546A1"/>
    <w:rsid w:val="001632FA"/>
    <w:rsid w:val="00164995"/>
    <w:rsid w:val="001702AD"/>
    <w:rsid w:val="00172742"/>
    <w:rsid w:val="001739A3"/>
    <w:rsid w:val="00177539"/>
    <w:rsid w:val="00177EFE"/>
    <w:rsid w:val="001806D4"/>
    <w:rsid w:val="00187263"/>
    <w:rsid w:val="001876AF"/>
    <w:rsid w:val="00191DCC"/>
    <w:rsid w:val="001A445A"/>
    <w:rsid w:val="001C303E"/>
    <w:rsid w:val="001C50A6"/>
    <w:rsid w:val="001C57B1"/>
    <w:rsid w:val="001D21A5"/>
    <w:rsid w:val="001D74B3"/>
    <w:rsid w:val="001E6538"/>
    <w:rsid w:val="001F257E"/>
    <w:rsid w:val="001F5E84"/>
    <w:rsid w:val="00200B62"/>
    <w:rsid w:val="002016D0"/>
    <w:rsid w:val="002050A1"/>
    <w:rsid w:val="00213D22"/>
    <w:rsid w:val="002179FC"/>
    <w:rsid w:val="00222C57"/>
    <w:rsid w:val="0024183E"/>
    <w:rsid w:val="00243433"/>
    <w:rsid w:val="0024513D"/>
    <w:rsid w:val="00245E1E"/>
    <w:rsid w:val="00250233"/>
    <w:rsid w:val="00250AB7"/>
    <w:rsid w:val="00253A96"/>
    <w:rsid w:val="00262144"/>
    <w:rsid w:val="002709EA"/>
    <w:rsid w:val="00271876"/>
    <w:rsid w:val="00272A8F"/>
    <w:rsid w:val="00276AA5"/>
    <w:rsid w:val="0027717C"/>
    <w:rsid w:val="00280BE1"/>
    <w:rsid w:val="00282950"/>
    <w:rsid w:val="0028579F"/>
    <w:rsid w:val="00287266"/>
    <w:rsid w:val="002A0616"/>
    <w:rsid w:val="002A10C1"/>
    <w:rsid w:val="002A69D3"/>
    <w:rsid w:val="002B0DD3"/>
    <w:rsid w:val="002B23DF"/>
    <w:rsid w:val="002C7713"/>
    <w:rsid w:val="002D6FCC"/>
    <w:rsid w:val="002E15E6"/>
    <w:rsid w:val="002F1BE9"/>
    <w:rsid w:val="002F5207"/>
    <w:rsid w:val="002F6822"/>
    <w:rsid w:val="00303918"/>
    <w:rsid w:val="00304361"/>
    <w:rsid w:val="00307713"/>
    <w:rsid w:val="00310F5E"/>
    <w:rsid w:val="00311FA4"/>
    <w:rsid w:val="003166D9"/>
    <w:rsid w:val="00320419"/>
    <w:rsid w:val="003277E5"/>
    <w:rsid w:val="00327891"/>
    <w:rsid w:val="00327972"/>
    <w:rsid w:val="0033609E"/>
    <w:rsid w:val="003447A3"/>
    <w:rsid w:val="0034762C"/>
    <w:rsid w:val="00355352"/>
    <w:rsid w:val="003619D2"/>
    <w:rsid w:val="00363E87"/>
    <w:rsid w:val="00367AC7"/>
    <w:rsid w:val="0037002C"/>
    <w:rsid w:val="00372A8F"/>
    <w:rsid w:val="003817A7"/>
    <w:rsid w:val="00384024"/>
    <w:rsid w:val="00387D9C"/>
    <w:rsid w:val="00395011"/>
    <w:rsid w:val="003A6195"/>
    <w:rsid w:val="003B31EC"/>
    <w:rsid w:val="003B3E33"/>
    <w:rsid w:val="003B7293"/>
    <w:rsid w:val="003C2B85"/>
    <w:rsid w:val="003C5636"/>
    <w:rsid w:val="003D194B"/>
    <w:rsid w:val="003D2992"/>
    <w:rsid w:val="003D57A6"/>
    <w:rsid w:val="003E49E5"/>
    <w:rsid w:val="003E523B"/>
    <w:rsid w:val="003E63C0"/>
    <w:rsid w:val="003F1E5F"/>
    <w:rsid w:val="003F7FA1"/>
    <w:rsid w:val="0040157F"/>
    <w:rsid w:val="0040303F"/>
    <w:rsid w:val="00405BBA"/>
    <w:rsid w:val="0041415E"/>
    <w:rsid w:val="004213EA"/>
    <w:rsid w:val="004269AE"/>
    <w:rsid w:val="00434007"/>
    <w:rsid w:val="004413F3"/>
    <w:rsid w:val="00441722"/>
    <w:rsid w:val="00445ED8"/>
    <w:rsid w:val="00446B1F"/>
    <w:rsid w:val="00453D90"/>
    <w:rsid w:val="00463E88"/>
    <w:rsid w:val="0046490F"/>
    <w:rsid w:val="00466209"/>
    <w:rsid w:val="00471344"/>
    <w:rsid w:val="00472016"/>
    <w:rsid w:val="00482645"/>
    <w:rsid w:val="00485BAC"/>
    <w:rsid w:val="00485CD0"/>
    <w:rsid w:val="004953B6"/>
    <w:rsid w:val="004972BB"/>
    <w:rsid w:val="004A4254"/>
    <w:rsid w:val="004A6F7B"/>
    <w:rsid w:val="004B0811"/>
    <w:rsid w:val="004B12D1"/>
    <w:rsid w:val="004B239E"/>
    <w:rsid w:val="004B4DEA"/>
    <w:rsid w:val="004C01C3"/>
    <w:rsid w:val="004C0F6B"/>
    <w:rsid w:val="004C1B47"/>
    <w:rsid w:val="004C28E2"/>
    <w:rsid w:val="004C751F"/>
    <w:rsid w:val="004D3EC2"/>
    <w:rsid w:val="004D4DD6"/>
    <w:rsid w:val="004E43F0"/>
    <w:rsid w:val="004F001E"/>
    <w:rsid w:val="004F6606"/>
    <w:rsid w:val="00501662"/>
    <w:rsid w:val="005030FF"/>
    <w:rsid w:val="00511B6A"/>
    <w:rsid w:val="005158B0"/>
    <w:rsid w:val="00516845"/>
    <w:rsid w:val="00516BB7"/>
    <w:rsid w:val="0052143C"/>
    <w:rsid w:val="0052376A"/>
    <w:rsid w:val="00524158"/>
    <w:rsid w:val="0052608C"/>
    <w:rsid w:val="00526745"/>
    <w:rsid w:val="005325EE"/>
    <w:rsid w:val="00532B41"/>
    <w:rsid w:val="00541EDB"/>
    <w:rsid w:val="00542B37"/>
    <w:rsid w:val="00550475"/>
    <w:rsid w:val="00550B98"/>
    <w:rsid w:val="005526C1"/>
    <w:rsid w:val="00553C35"/>
    <w:rsid w:val="00560CB3"/>
    <w:rsid w:val="00560F1E"/>
    <w:rsid w:val="00561EC4"/>
    <w:rsid w:val="00565B63"/>
    <w:rsid w:val="00567A60"/>
    <w:rsid w:val="00573852"/>
    <w:rsid w:val="00577B36"/>
    <w:rsid w:val="00580EA7"/>
    <w:rsid w:val="00582719"/>
    <w:rsid w:val="00585A6F"/>
    <w:rsid w:val="00596717"/>
    <w:rsid w:val="00596AB1"/>
    <w:rsid w:val="005A08CC"/>
    <w:rsid w:val="005A1F73"/>
    <w:rsid w:val="005A62FF"/>
    <w:rsid w:val="005B09E4"/>
    <w:rsid w:val="005B6861"/>
    <w:rsid w:val="005B714B"/>
    <w:rsid w:val="005C1339"/>
    <w:rsid w:val="005C3C65"/>
    <w:rsid w:val="005D2516"/>
    <w:rsid w:val="005D3084"/>
    <w:rsid w:val="005D311D"/>
    <w:rsid w:val="005D4688"/>
    <w:rsid w:val="005D55D2"/>
    <w:rsid w:val="005E46E9"/>
    <w:rsid w:val="005E64EA"/>
    <w:rsid w:val="005E72F0"/>
    <w:rsid w:val="005E77B4"/>
    <w:rsid w:val="00600960"/>
    <w:rsid w:val="00600C67"/>
    <w:rsid w:val="00601567"/>
    <w:rsid w:val="00602D57"/>
    <w:rsid w:val="00613134"/>
    <w:rsid w:val="00620E30"/>
    <w:rsid w:val="00630B77"/>
    <w:rsid w:val="0063314F"/>
    <w:rsid w:val="0063641D"/>
    <w:rsid w:val="00643F29"/>
    <w:rsid w:val="00647B50"/>
    <w:rsid w:val="00652996"/>
    <w:rsid w:val="00662F6E"/>
    <w:rsid w:val="006702B1"/>
    <w:rsid w:val="00675607"/>
    <w:rsid w:val="00692727"/>
    <w:rsid w:val="00696044"/>
    <w:rsid w:val="006A05CA"/>
    <w:rsid w:val="006A11B8"/>
    <w:rsid w:val="006A49F5"/>
    <w:rsid w:val="006B0D41"/>
    <w:rsid w:val="006B5A61"/>
    <w:rsid w:val="006C09F0"/>
    <w:rsid w:val="006C5D6D"/>
    <w:rsid w:val="006C6D31"/>
    <w:rsid w:val="006D0ADF"/>
    <w:rsid w:val="006D5816"/>
    <w:rsid w:val="006E0153"/>
    <w:rsid w:val="006E3D6B"/>
    <w:rsid w:val="006E7617"/>
    <w:rsid w:val="006F049E"/>
    <w:rsid w:val="00700ECD"/>
    <w:rsid w:val="00701187"/>
    <w:rsid w:val="00703131"/>
    <w:rsid w:val="007102D0"/>
    <w:rsid w:val="00722024"/>
    <w:rsid w:val="00741391"/>
    <w:rsid w:val="007428FD"/>
    <w:rsid w:val="00752A91"/>
    <w:rsid w:val="00767773"/>
    <w:rsid w:val="0077342F"/>
    <w:rsid w:val="00773844"/>
    <w:rsid w:val="00773EEA"/>
    <w:rsid w:val="00781857"/>
    <w:rsid w:val="00787C2F"/>
    <w:rsid w:val="0079221D"/>
    <w:rsid w:val="0079527B"/>
    <w:rsid w:val="007A6168"/>
    <w:rsid w:val="007B084A"/>
    <w:rsid w:val="007B32FF"/>
    <w:rsid w:val="007B3BEE"/>
    <w:rsid w:val="007B3C29"/>
    <w:rsid w:val="007C017A"/>
    <w:rsid w:val="007C0A89"/>
    <w:rsid w:val="007C2B9A"/>
    <w:rsid w:val="007C6E56"/>
    <w:rsid w:val="007E1D32"/>
    <w:rsid w:val="007F7528"/>
    <w:rsid w:val="00801394"/>
    <w:rsid w:val="00801929"/>
    <w:rsid w:val="00803E35"/>
    <w:rsid w:val="0081013D"/>
    <w:rsid w:val="008155AB"/>
    <w:rsid w:val="008160F2"/>
    <w:rsid w:val="00822E64"/>
    <w:rsid w:val="008313A8"/>
    <w:rsid w:val="00832D82"/>
    <w:rsid w:val="00833EBE"/>
    <w:rsid w:val="00843540"/>
    <w:rsid w:val="0085462C"/>
    <w:rsid w:val="00857233"/>
    <w:rsid w:val="00857ADA"/>
    <w:rsid w:val="00860554"/>
    <w:rsid w:val="0086174C"/>
    <w:rsid w:val="00863968"/>
    <w:rsid w:val="00864D91"/>
    <w:rsid w:val="00864EFC"/>
    <w:rsid w:val="0086562C"/>
    <w:rsid w:val="00870AB6"/>
    <w:rsid w:val="00875FFE"/>
    <w:rsid w:val="00892632"/>
    <w:rsid w:val="008A16B3"/>
    <w:rsid w:val="008A590E"/>
    <w:rsid w:val="008A739C"/>
    <w:rsid w:val="008B127B"/>
    <w:rsid w:val="008B4763"/>
    <w:rsid w:val="008C2723"/>
    <w:rsid w:val="008C451E"/>
    <w:rsid w:val="008C5231"/>
    <w:rsid w:val="008D2C8B"/>
    <w:rsid w:val="008D3B03"/>
    <w:rsid w:val="008E0166"/>
    <w:rsid w:val="008E037C"/>
    <w:rsid w:val="008E7E0F"/>
    <w:rsid w:val="008F462B"/>
    <w:rsid w:val="008F6090"/>
    <w:rsid w:val="0090422F"/>
    <w:rsid w:val="00905300"/>
    <w:rsid w:val="009075A2"/>
    <w:rsid w:val="00911DC8"/>
    <w:rsid w:val="00912260"/>
    <w:rsid w:val="00912303"/>
    <w:rsid w:val="00912788"/>
    <w:rsid w:val="009155B7"/>
    <w:rsid w:val="00920368"/>
    <w:rsid w:val="009218F0"/>
    <w:rsid w:val="00925027"/>
    <w:rsid w:val="00925636"/>
    <w:rsid w:val="009356D8"/>
    <w:rsid w:val="00951049"/>
    <w:rsid w:val="0096090C"/>
    <w:rsid w:val="00961ABF"/>
    <w:rsid w:val="009672B5"/>
    <w:rsid w:val="0096779A"/>
    <w:rsid w:val="00967FBC"/>
    <w:rsid w:val="00973206"/>
    <w:rsid w:val="0097461C"/>
    <w:rsid w:val="00975035"/>
    <w:rsid w:val="00977B15"/>
    <w:rsid w:val="00985736"/>
    <w:rsid w:val="00991A94"/>
    <w:rsid w:val="0099337F"/>
    <w:rsid w:val="0099544C"/>
    <w:rsid w:val="00996A8E"/>
    <w:rsid w:val="009A10CB"/>
    <w:rsid w:val="009A741C"/>
    <w:rsid w:val="009B101F"/>
    <w:rsid w:val="009B1104"/>
    <w:rsid w:val="009B41E4"/>
    <w:rsid w:val="009B47B0"/>
    <w:rsid w:val="009B4870"/>
    <w:rsid w:val="009B5994"/>
    <w:rsid w:val="009C1460"/>
    <w:rsid w:val="009C183A"/>
    <w:rsid w:val="009C4C80"/>
    <w:rsid w:val="009C6024"/>
    <w:rsid w:val="009D2202"/>
    <w:rsid w:val="009D241E"/>
    <w:rsid w:val="009D7CA2"/>
    <w:rsid w:val="009D7ED8"/>
    <w:rsid w:val="009E0580"/>
    <w:rsid w:val="009E64A6"/>
    <w:rsid w:val="009E7EEE"/>
    <w:rsid w:val="009F07DF"/>
    <w:rsid w:val="009F18B8"/>
    <w:rsid w:val="009F1A47"/>
    <w:rsid w:val="009F374D"/>
    <w:rsid w:val="00A04944"/>
    <w:rsid w:val="00A11522"/>
    <w:rsid w:val="00A168D7"/>
    <w:rsid w:val="00A16A29"/>
    <w:rsid w:val="00A172C0"/>
    <w:rsid w:val="00A21665"/>
    <w:rsid w:val="00A26568"/>
    <w:rsid w:val="00A27738"/>
    <w:rsid w:val="00A27DFE"/>
    <w:rsid w:val="00A3350B"/>
    <w:rsid w:val="00A42211"/>
    <w:rsid w:val="00A46D36"/>
    <w:rsid w:val="00A52EC3"/>
    <w:rsid w:val="00A549A1"/>
    <w:rsid w:val="00A61991"/>
    <w:rsid w:val="00A65A33"/>
    <w:rsid w:val="00A74519"/>
    <w:rsid w:val="00AA70ED"/>
    <w:rsid w:val="00AB1615"/>
    <w:rsid w:val="00AB1B9D"/>
    <w:rsid w:val="00AB4034"/>
    <w:rsid w:val="00AC1029"/>
    <w:rsid w:val="00AD20B6"/>
    <w:rsid w:val="00AD2E1E"/>
    <w:rsid w:val="00AD3AF5"/>
    <w:rsid w:val="00AD470A"/>
    <w:rsid w:val="00AD70C5"/>
    <w:rsid w:val="00AD7C18"/>
    <w:rsid w:val="00AE1D12"/>
    <w:rsid w:val="00AE306A"/>
    <w:rsid w:val="00AE6212"/>
    <w:rsid w:val="00AF7639"/>
    <w:rsid w:val="00B06049"/>
    <w:rsid w:val="00B124AA"/>
    <w:rsid w:val="00B17159"/>
    <w:rsid w:val="00B20EE4"/>
    <w:rsid w:val="00B25188"/>
    <w:rsid w:val="00B2644C"/>
    <w:rsid w:val="00B31119"/>
    <w:rsid w:val="00B356E8"/>
    <w:rsid w:val="00B36E6F"/>
    <w:rsid w:val="00B40F27"/>
    <w:rsid w:val="00B4129E"/>
    <w:rsid w:val="00B45836"/>
    <w:rsid w:val="00B55CFB"/>
    <w:rsid w:val="00B55D95"/>
    <w:rsid w:val="00B64901"/>
    <w:rsid w:val="00B679E6"/>
    <w:rsid w:val="00B67D26"/>
    <w:rsid w:val="00B7032E"/>
    <w:rsid w:val="00B7292D"/>
    <w:rsid w:val="00B76168"/>
    <w:rsid w:val="00B87852"/>
    <w:rsid w:val="00B92DA3"/>
    <w:rsid w:val="00B958B8"/>
    <w:rsid w:val="00BA08A2"/>
    <w:rsid w:val="00BA3997"/>
    <w:rsid w:val="00BB1B79"/>
    <w:rsid w:val="00BB6203"/>
    <w:rsid w:val="00BC3C11"/>
    <w:rsid w:val="00BC7043"/>
    <w:rsid w:val="00BE4F8E"/>
    <w:rsid w:val="00BE6D3D"/>
    <w:rsid w:val="00BF31EF"/>
    <w:rsid w:val="00C026B1"/>
    <w:rsid w:val="00C035A0"/>
    <w:rsid w:val="00C0375B"/>
    <w:rsid w:val="00C03C39"/>
    <w:rsid w:val="00C05075"/>
    <w:rsid w:val="00C10484"/>
    <w:rsid w:val="00C16826"/>
    <w:rsid w:val="00C3096F"/>
    <w:rsid w:val="00C33F1F"/>
    <w:rsid w:val="00C34115"/>
    <w:rsid w:val="00C36F13"/>
    <w:rsid w:val="00C424F0"/>
    <w:rsid w:val="00C4530E"/>
    <w:rsid w:val="00C46B9F"/>
    <w:rsid w:val="00C4712F"/>
    <w:rsid w:val="00C53639"/>
    <w:rsid w:val="00C54DBE"/>
    <w:rsid w:val="00C57941"/>
    <w:rsid w:val="00C639AB"/>
    <w:rsid w:val="00C64946"/>
    <w:rsid w:val="00C66F2B"/>
    <w:rsid w:val="00C73CD2"/>
    <w:rsid w:val="00C808D6"/>
    <w:rsid w:val="00C8255D"/>
    <w:rsid w:val="00C8712D"/>
    <w:rsid w:val="00C93B20"/>
    <w:rsid w:val="00C97C3A"/>
    <w:rsid w:val="00CA5F93"/>
    <w:rsid w:val="00CB2146"/>
    <w:rsid w:val="00CB3398"/>
    <w:rsid w:val="00CB3ADA"/>
    <w:rsid w:val="00CB4D6D"/>
    <w:rsid w:val="00CC11D3"/>
    <w:rsid w:val="00CC59B4"/>
    <w:rsid w:val="00CC5A04"/>
    <w:rsid w:val="00CC72A3"/>
    <w:rsid w:val="00CD5AC6"/>
    <w:rsid w:val="00CE1AFA"/>
    <w:rsid w:val="00CE56A9"/>
    <w:rsid w:val="00CE6664"/>
    <w:rsid w:val="00CF0954"/>
    <w:rsid w:val="00CF4798"/>
    <w:rsid w:val="00CF6805"/>
    <w:rsid w:val="00D14590"/>
    <w:rsid w:val="00D2211F"/>
    <w:rsid w:val="00D315DE"/>
    <w:rsid w:val="00D349A0"/>
    <w:rsid w:val="00D41EA1"/>
    <w:rsid w:val="00D4227E"/>
    <w:rsid w:val="00D513EA"/>
    <w:rsid w:val="00D54125"/>
    <w:rsid w:val="00D56EC2"/>
    <w:rsid w:val="00D60472"/>
    <w:rsid w:val="00D605B5"/>
    <w:rsid w:val="00D70926"/>
    <w:rsid w:val="00D75CA2"/>
    <w:rsid w:val="00D761E8"/>
    <w:rsid w:val="00D767DC"/>
    <w:rsid w:val="00D77E50"/>
    <w:rsid w:val="00D80F82"/>
    <w:rsid w:val="00D85152"/>
    <w:rsid w:val="00D912CE"/>
    <w:rsid w:val="00D93473"/>
    <w:rsid w:val="00D94A3F"/>
    <w:rsid w:val="00D94BFB"/>
    <w:rsid w:val="00D95D39"/>
    <w:rsid w:val="00DA2161"/>
    <w:rsid w:val="00DA2549"/>
    <w:rsid w:val="00DA291B"/>
    <w:rsid w:val="00DA3DD8"/>
    <w:rsid w:val="00DA5BCD"/>
    <w:rsid w:val="00DA7224"/>
    <w:rsid w:val="00DB2124"/>
    <w:rsid w:val="00DB3491"/>
    <w:rsid w:val="00DB6B4C"/>
    <w:rsid w:val="00DC2223"/>
    <w:rsid w:val="00DC4408"/>
    <w:rsid w:val="00DC56E1"/>
    <w:rsid w:val="00DC665F"/>
    <w:rsid w:val="00DD1D25"/>
    <w:rsid w:val="00DD320A"/>
    <w:rsid w:val="00DE61DF"/>
    <w:rsid w:val="00DF6E28"/>
    <w:rsid w:val="00DF7239"/>
    <w:rsid w:val="00E06CCC"/>
    <w:rsid w:val="00E13692"/>
    <w:rsid w:val="00E17E04"/>
    <w:rsid w:val="00E213E1"/>
    <w:rsid w:val="00E25D89"/>
    <w:rsid w:val="00E34B91"/>
    <w:rsid w:val="00E3575F"/>
    <w:rsid w:val="00E46170"/>
    <w:rsid w:val="00E54F53"/>
    <w:rsid w:val="00E55874"/>
    <w:rsid w:val="00E70C41"/>
    <w:rsid w:val="00E739BB"/>
    <w:rsid w:val="00E74540"/>
    <w:rsid w:val="00E74D14"/>
    <w:rsid w:val="00E81782"/>
    <w:rsid w:val="00E8219C"/>
    <w:rsid w:val="00E90A56"/>
    <w:rsid w:val="00E92AE8"/>
    <w:rsid w:val="00E9478D"/>
    <w:rsid w:val="00E96809"/>
    <w:rsid w:val="00EA0881"/>
    <w:rsid w:val="00EA4C8F"/>
    <w:rsid w:val="00EA6736"/>
    <w:rsid w:val="00EB4C83"/>
    <w:rsid w:val="00EC3367"/>
    <w:rsid w:val="00EC34CD"/>
    <w:rsid w:val="00EC3E31"/>
    <w:rsid w:val="00EC79E9"/>
    <w:rsid w:val="00ED0101"/>
    <w:rsid w:val="00ED6970"/>
    <w:rsid w:val="00EE0EFE"/>
    <w:rsid w:val="00EE169C"/>
    <w:rsid w:val="00EE1E2E"/>
    <w:rsid w:val="00EE63DE"/>
    <w:rsid w:val="00EF2F60"/>
    <w:rsid w:val="00F05EA0"/>
    <w:rsid w:val="00F12D57"/>
    <w:rsid w:val="00F13A3E"/>
    <w:rsid w:val="00F15676"/>
    <w:rsid w:val="00F24606"/>
    <w:rsid w:val="00F31E12"/>
    <w:rsid w:val="00F32572"/>
    <w:rsid w:val="00F32C01"/>
    <w:rsid w:val="00F36716"/>
    <w:rsid w:val="00F41810"/>
    <w:rsid w:val="00F42632"/>
    <w:rsid w:val="00F461B2"/>
    <w:rsid w:val="00F46483"/>
    <w:rsid w:val="00F53351"/>
    <w:rsid w:val="00F61D28"/>
    <w:rsid w:val="00F660CF"/>
    <w:rsid w:val="00F666AA"/>
    <w:rsid w:val="00F678E2"/>
    <w:rsid w:val="00F75733"/>
    <w:rsid w:val="00F81134"/>
    <w:rsid w:val="00F85A64"/>
    <w:rsid w:val="00F874E7"/>
    <w:rsid w:val="00F95523"/>
    <w:rsid w:val="00FA325B"/>
    <w:rsid w:val="00FA3ED9"/>
    <w:rsid w:val="00FA61AA"/>
    <w:rsid w:val="00FB0D08"/>
    <w:rsid w:val="00FB0EE3"/>
    <w:rsid w:val="00FC5107"/>
    <w:rsid w:val="00FD0A01"/>
    <w:rsid w:val="00FD3853"/>
    <w:rsid w:val="00FD3EDB"/>
    <w:rsid w:val="00FD4391"/>
    <w:rsid w:val="00FD5127"/>
    <w:rsid w:val="00FE3D37"/>
    <w:rsid w:val="00FE46BE"/>
    <w:rsid w:val="00FF0AD2"/>
    <w:rsid w:val="00FF5CCF"/>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0A40569"/>
  <w15:docId w15:val="{8C1AEED8-FB3D-4BB2-AA94-4BC1F93F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950"/>
    <w:rPr>
      <w:rFonts w:ascii="Arial" w:eastAsia="Times New Roman" w:hAnsi="Arial" w:cs="Arial"/>
      <w:sz w:val="20"/>
      <w:szCs w:val="20"/>
      <w:lang w:val="nl-NL" w:eastAsia="nl-NL"/>
    </w:rPr>
  </w:style>
  <w:style w:type="paragraph" w:styleId="Kop10">
    <w:name w:val="heading 1"/>
    <w:basedOn w:val="Standaard"/>
    <w:next w:val="Standaard"/>
    <w:link w:val="Kop1Char1"/>
    <w:uiPriority w:val="9"/>
    <w:qFormat/>
    <w:rsid w:val="00282950"/>
    <w:pPr>
      <w:keepNext/>
      <w:spacing w:before="240" w:after="60"/>
      <w:outlineLvl w:val="0"/>
    </w:pPr>
    <w:rPr>
      <w:b/>
      <w:bCs/>
      <w:kern w:val="32"/>
      <w:sz w:val="28"/>
      <w:szCs w:val="28"/>
    </w:rPr>
  </w:style>
  <w:style w:type="paragraph" w:styleId="Kop2">
    <w:name w:val="heading 2"/>
    <w:basedOn w:val="Standaard"/>
    <w:next w:val="Standaard"/>
    <w:link w:val="Kop2Char1"/>
    <w:uiPriority w:val="9"/>
    <w:qFormat/>
    <w:rsid w:val="00282950"/>
    <w:pPr>
      <w:keepNext/>
      <w:spacing w:before="240" w:after="60"/>
      <w:outlineLvl w:val="1"/>
    </w:pPr>
    <w:rPr>
      <w:b/>
      <w:bCs/>
      <w:sz w:val="24"/>
      <w:szCs w:val="24"/>
    </w:rPr>
  </w:style>
  <w:style w:type="paragraph" w:styleId="Kop3">
    <w:name w:val="heading 3"/>
    <w:basedOn w:val="Standaard"/>
    <w:next w:val="Standaard"/>
    <w:link w:val="Kop3Char"/>
    <w:uiPriority w:val="9"/>
    <w:unhideWhenUsed/>
    <w:qFormat/>
    <w:locked/>
    <w:rsid w:val="006E0153"/>
    <w:pPr>
      <w:keepNext/>
      <w:keepLines/>
      <w:spacing w:before="200" w:line="276" w:lineRule="auto"/>
      <w:outlineLvl w:val="2"/>
    </w:pPr>
    <w:rPr>
      <w:rFonts w:asciiTheme="majorHAnsi" w:eastAsiaTheme="majorEastAsia" w:hAnsiTheme="majorHAnsi" w:cstheme="majorBidi"/>
      <w:b/>
      <w:bCs/>
      <w:color w:val="4F81BD" w:themeColor="accent1"/>
      <w:szCs w:val="22"/>
      <w:lang w:val="nl-BE" w:eastAsia="en-US"/>
    </w:rPr>
  </w:style>
  <w:style w:type="paragraph" w:styleId="Kop4">
    <w:name w:val="heading 4"/>
    <w:basedOn w:val="Standaard"/>
    <w:next w:val="Standaard"/>
    <w:link w:val="Kop4Char"/>
    <w:unhideWhenUsed/>
    <w:qFormat/>
    <w:locked/>
    <w:rsid w:val="002D6FCC"/>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locked/>
    <w:rsid w:val="005030FF"/>
    <w:pPr>
      <w:keepNext/>
      <w:keepLines/>
      <w:spacing w:before="40" w:line="276" w:lineRule="auto"/>
      <w:outlineLvl w:val="4"/>
    </w:pPr>
    <w:rPr>
      <w:rFonts w:asciiTheme="majorHAnsi" w:eastAsiaTheme="majorEastAsia" w:hAnsiTheme="majorHAnsi" w:cstheme="majorBidi"/>
      <w:color w:val="365F91"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basedOn w:val="Standaardalinea-lettertype"/>
    <w:link w:val="Kop10"/>
    <w:uiPriority w:val="99"/>
    <w:locked/>
    <w:rsid w:val="00AD3AF5"/>
    <w:rPr>
      <w:rFonts w:ascii="Cambria" w:hAnsi="Cambria" w:cs="Cambria"/>
      <w:b/>
      <w:bCs/>
      <w:kern w:val="32"/>
      <w:sz w:val="32"/>
      <w:szCs w:val="32"/>
      <w:lang w:val="nl-NL" w:eastAsia="nl-NL"/>
    </w:rPr>
  </w:style>
  <w:style w:type="character" w:customStyle="1" w:styleId="Kop2Char1">
    <w:name w:val="Kop 2 Char1"/>
    <w:basedOn w:val="Standaardalinea-lettertype"/>
    <w:link w:val="Kop2"/>
    <w:uiPriority w:val="99"/>
    <w:semiHidden/>
    <w:locked/>
    <w:rsid w:val="00AD3AF5"/>
    <w:rPr>
      <w:rFonts w:ascii="Cambria" w:hAnsi="Cambria" w:cs="Cambria"/>
      <w:b/>
      <w:bCs/>
      <w:i/>
      <w:iCs/>
      <w:sz w:val="28"/>
      <w:szCs w:val="28"/>
      <w:lang w:val="nl-NL" w:eastAsia="nl-NL"/>
    </w:rPr>
  </w:style>
  <w:style w:type="character" w:customStyle="1" w:styleId="Kop3Char">
    <w:name w:val="Kop 3 Char"/>
    <w:basedOn w:val="Standaardalinea-lettertype"/>
    <w:link w:val="Kop3"/>
    <w:uiPriority w:val="9"/>
    <w:rsid w:val="006E0153"/>
    <w:rPr>
      <w:rFonts w:asciiTheme="majorHAnsi" w:eastAsiaTheme="majorEastAsia" w:hAnsiTheme="majorHAnsi" w:cstheme="majorBidi"/>
      <w:b/>
      <w:bCs/>
      <w:color w:val="4F81BD" w:themeColor="accent1"/>
      <w:sz w:val="20"/>
      <w:lang w:val="nl-BE"/>
    </w:rPr>
  </w:style>
  <w:style w:type="character" w:customStyle="1" w:styleId="Kop4Char">
    <w:name w:val="Kop 4 Char"/>
    <w:basedOn w:val="Standaardalinea-lettertype"/>
    <w:link w:val="Kop4"/>
    <w:rsid w:val="002D6FCC"/>
    <w:rPr>
      <w:rFonts w:asciiTheme="majorHAnsi" w:eastAsiaTheme="majorEastAsia" w:hAnsiTheme="majorHAnsi" w:cstheme="majorBidi"/>
      <w:i/>
      <w:iCs/>
      <w:color w:val="365F91" w:themeColor="accent1" w:themeShade="BF"/>
      <w:sz w:val="20"/>
      <w:szCs w:val="20"/>
      <w:lang w:val="nl-NL" w:eastAsia="nl-NL"/>
    </w:rPr>
  </w:style>
  <w:style w:type="character" w:customStyle="1" w:styleId="Kop1Char">
    <w:name w:val="Kop 1 Char"/>
    <w:basedOn w:val="Standaardalinea-lettertype"/>
    <w:uiPriority w:val="9"/>
    <w:rsid w:val="00282950"/>
    <w:rPr>
      <w:rFonts w:ascii="Arial" w:hAnsi="Arial" w:cs="Arial"/>
      <w:b/>
      <w:bCs/>
      <w:kern w:val="32"/>
      <w:sz w:val="32"/>
      <w:szCs w:val="32"/>
      <w:lang w:val="nl-NL" w:eastAsia="nl-NL"/>
    </w:rPr>
  </w:style>
  <w:style w:type="character" w:customStyle="1" w:styleId="Kop2Char">
    <w:name w:val="Kop 2 Char"/>
    <w:basedOn w:val="Standaardalinea-lettertype"/>
    <w:uiPriority w:val="9"/>
    <w:rsid w:val="00282950"/>
    <w:rPr>
      <w:rFonts w:ascii="Arial" w:hAnsi="Arial" w:cs="Arial"/>
      <w:b/>
      <w:bCs/>
      <w:sz w:val="28"/>
      <w:szCs w:val="28"/>
      <w:lang w:val="nl-NL" w:eastAsia="nl-NL"/>
    </w:rPr>
  </w:style>
  <w:style w:type="paragraph" w:styleId="Plattetekst2">
    <w:name w:val="Body Text 2"/>
    <w:basedOn w:val="Standaard"/>
    <w:link w:val="Plattetekst2Char1"/>
    <w:uiPriority w:val="99"/>
    <w:rsid w:val="00282950"/>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pPr>
    <w:rPr>
      <w:rFonts w:ascii="Times New Roman" w:hAnsi="Times New Roman" w:cs="Times New Roman"/>
      <w:b/>
      <w:bCs/>
      <w:color w:val="0000FF"/>
      <w:sz w:val="24"/>
      <w:szCs w:val="24"/>
    </w:rPr>
  </w:style>
  <w:style w:type="character" w:customStyle="1" w:styleId="Plattetekst2Char1">
    <w:name w:val="Platte tekst 2 Char1"/>
    <w:basedOn w:val="Standaardalinea-lettertype"/>
    <w:link w:val="Plattetekst2"/>
    <w:uiPriority w:val="99"/>
    <w:semiHidden/>
    <w:locked/>
    <w:rsid w:val="00AD3AF5"/>
    <w:rPr>
      <w:rFonts w:ascii="Arial" w:hAnsi="Arial" w:cs="Arial"/>
      <w:sz w:val="20"/>
      <w:szCs w:val="20"/>
      <w:lang w:val="nl-NL" w:eastAsia="nl-NL"/>
    </w:rPr>
  </w:style>
  <w:style w:type="character" w:customStyle="1" w:styleId="Plattetekst2Char">
    <w:name w:val="Platte tekst 2 Char"/>
    <w:basedOn w:val="Standaardalinea-lettertype"/>
    <w:uiPriority w:val="99"/>
    <w:rsid w:val="00282950"/>
    <w:rPr>
      <w:rFonts w:ascii="Times New Roman" w:hAnsi="Times New Roman" w:cs="Times New Roman"/>
      <w:b/>
      <w:bCs/>
      <w:color w:val="0000FF"/>
      <w:sz w:val="24"/>
      <w:szCs w:val="24"/>
      <w:lang w:val="nl-NL" w:eastAsia="nl-NL"/>
    </w:rPr>
  </w:style>
  <w:style w:type="paragraph" w:styleId="Plattetekstinspringen2">
    <w:name w:val="Body Text Indent 2"/>
    <w:basedOn w:val="Standaard"/>
    <w:link w:val="Plattetekstinspringen2Char1"/>
    <w:uiPriority w:val="99"/>
    <w:semiHidden/>
    <w:rsid w:val="00282950"/>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pPr>
    <w:rPr>
      <w:rFonts w:ascii="Times New Roman" w:hAnsi="Times New Roman" w:cs="Times New Roman"/>
      <w:sz w:val="24"/>
      <w:szCs w:val="24"/>
    </w:rPr>
  </w:style>
  <w:style w:type="character" w:customStyle="1" w:styleId="Plattetekstinspringen2Char1">
    <w:name w:val="Platte tekst inspringen 2 Char1"/>
    <w:basedOn w:val="Standaardalinea-lettertype"/>
    <w:link w:val="Plattetekstinspringen2"/>
    <w:uiPriority w:val="99"/>
    <w:semiHidden/>
    <w:locked/>
    <w:rsid w:val="00AD3AF5"/>
    <w:rPr>
      <w:rFonts w:ascii="Arial" w:hAnsi="Arial" w:cs="Arial"/>
      <w:sz w:val="20"/>
      <w:szCs w:val="20"/>
      <w:lang w:val="nl-NL" w:eastAsia="nl-NL"/>
    </w:rPr>
  </w:style>
  <w:style w:type="character" w:customStyle="1" w:styleId="Plattetekstinspringen2Char">
    <w:name w:val="Platte tekst inspringen 2 Char"/>
    <w:basedOn w:val="Standaardalinea-lettertype"/>
    <w:uiPriority w:val="99"/>
    <w:rsid w:val="00282950"/>
    <w:rPr>
      <w:rFonts w:ascii="Times New Roman" w:hAnsi="Times New Roman" w:cs="Times New Roman"/>
      <w:sz w:val="24"/>
      <w:szCs w:val="24"/>
      <w:lang w:val="nl-NL" w:eastAsia="nl-NL"/>
    </w:rPr>
  </w:style>
  <w:style w:type="paragraph" w:styleId="Plattetekstinspringen3">
    <w:name w:val="Body Text Indent 3"/>
    <w:basedOn w:val="Standaard"/>
    <w:link w:val="Plattetekstinspringen3Char1"/>
    <w:uiPriority w:val="99"/>
    <w:semiHidden/>
    <w:rsid w:val="00282950"/>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pPr>
    <w:rPr>
      <w:rFonts w:ascii="Times New Roman" w:hAnsi="Times New Roman" w:cs="Times New Roman"/>
      <w:sz w:val="24"/>
      <w:szCs w:val="24"/>
    </w:rPr>
  </w:style>
  <w:style w:type="character" w:customStyle="1" w:styleId="Plattetekstinspringen3Char1">
    <w:name w:val="Platte tekst inspringen 3 Char1"/>
    <w:basedOn w:val="Standaardalinea-lettertype"/>
    <w:link w:val="Plattetekstinspringen3"/>
    <w:uiPriority w:val="99"/>
    <w:semiHidden/>
    <w:locked/>
    <w:rsid w:val="00AD3AF5"/>
    <w:rPr>
      <w:rFonts w:ascii="Arial" w:hAnsi="Arial" w:cs="Arial"/>
      <w:sz w:val="16"/>
      <w:szCs w:val="16"/>
      <w:lang w:val="nl-NL" w:eastAsia="nl-NL"/>
    </w:rPr>
  </w:style>
  <w:style w:type="character" w:customStyle="1" w:styleId="Plattetekstinspringen3Char">
    <w:name w:val="Platte tekst inspringen 3 Char"/>
    <w:basedOn w:val="Standaardalinea-lettertype"/>
    <w:uiPriority w:val="99"/>
    <w:rsid w:val="00282950"/>
    <w:rPr>
      <w:rFonts w:ascii="Times New Roman" w:hAnsi="Times New Roman" w:cs="Times New Roman"/>
      <w:sz w:val="24"/>
      <w:szCs w:val="24"/>
      <w:lang w:val="nl-NL" w:eastAsia="nl-NL"/>
    </w:rPr>
  </w:style>
  <w:style w:type="paragraph" w:styleId="Koptekst">
    <w:name w:val="header"/>
    <w:basedOn w:val="Standaard"/>
    <w:link w:val="KoptekstChar1"/>
    <w:uiPriority w:val="99"/>
    <w:rsid w:val="00282950"/>
    <w:pPr>
      <w:tabs>
        <w:tab w:val="center" w:pos="4536"/>
        <w:tab w:val="right" w:pos="9072"/>
      </w:tabs>
      <w:overflowPunct w:val="0"/>
      <w:autoSpaceDE w:val="0"/>
      <w:autoSpaceDN w:val="0"/>
      <w:adjustRightInd w:val="0"/>
      <w:textAlignment w:val="baseline"/>
    </w:pPr>
    <w:rPr>
      <w:rFonts w:ascii="Times New Roman" w:hAnsi="Times New Roman" w:cs="Times New Roman"/>
      <w:sz w:val="24"/>
      <w:szCs w:val="24"/>
      <w:lang w:val="nl-BE"/>
    </w:rPr>
  </w:style>
  <w:style w:type="character" w:customStyle="1" w:styleId="KoptekstChar1">
    <w:name w:val="Koptekst Char1"/>
    <w:basedOn w:val="Standaardalinea-lettertype"/>
    <w:link w:val="Koptekst"/>
    <w:uiPriority w:val="99"/>
    <w:semiHidden/>
    <w:locked/>
    <w:rsid w:val="00AD3AF5"/>
    <w:rPr>
      <w:rFonts w:ascii="Arial" w:hAnsi="Arial" w:cs="Arial"/>
      <w:sz w:val="20"/>
      <w:szCs w:val="20"/>
      <w:lang w:val="nl-NL" w:eastAsia="nl-NL"/>
    </w:rPr>
  </w:style>
  <w:style w:type="character" w:customStyle="1" w:styleId="KoptekstChar">
    <w:name w:val="Koptekst Char"/>
    <w:basedOn w:val="Standaardalinea-lettertype"/>
    <w:uiPriority w:val="99"/>
    <w:rsid w:val="00282950"/>
    <w:rPr>
      <w:rFonts w:ascii="Times New Roman" w:hAnsi="Times New Roman" w:cs="Times New Roman"/>
      <w:sz w:val="24"/>
      <w:szCs w:val="24"/>
      <w:lang w:eastAsia="nl-NL"/>
    </w:rPr>
  </w:style>
  <w:style w:type="character" w:styleId="Zwaar">
    <w:name w:val="Strong"/>
    <w:basedOn w:val="Standaardalinea-lettertype"/>
    <w:uiPriority w:val="22"/>
    <w:qFormat/>
    <w:rsid w:val="00282950"/>
    <w:rPr>
      <w:rFonts w:cs="Times New Roman"/>
      <w:b/>
      <w:bCs/>
    </w:rPr>
  </w:style>
  <w:style w:type="character" w:styleId="Verwijzingopmerking">
    <w:name w:val="annotation reference"/>
    <w:basedOn w:val="Standaardalinea-lettertype"/>
    <w:uiPriority w:val="99"/>
    <w:semiHidden/>
    <w:rsid w:val="00282950"/>
    <w:rPr>
      <w:rFonts w:cs="Times New Roman"/>
      <w:sz w:val="16"/>
      <w:szCs w:val="16"/>
    </w:rPr>
  </w:style>
  <w:style w:type="paragraph" w:styleId="Tekstopmerking">
    <w:name w:val="annotation text"/>
    <w:basedOn w:val="Standaard"/>
    <w:link w:val="TekstopmerkingChar1"/>
    <w:uiPriority w:val="99"/>
    <w:rsid w:val="00282950"/>
  </w:style>
  <w:style w:type="character" w:customStyle="1" w:styleId="TekstopmerkingChar1">
    <w:name w:val="Tekst opmerking Char1"/>
    <w:basedOn w:val="Standaardalinea-lettertype"/>
    <w:link w:val="Tekstopmerking"/>
    <w:uiPriority w:val="99"/>
    <w:semiHidden/>
    <w:locked/>
    <w:rsid w:val="00AD3AF5"/>
    <w:rPr>
      <w:rFonts w:ascii="Arial" w:hAnsi="Arial" w:cs="Arial"/>
      <w:sz w:val="20"/>
      <w:szCs w:val="20"/>
      <w:lang w:val="nl-NL" w:eastAsia="nl-NL"/>
    </w:rPr>
  </w:style>
  <w:style w:type="character" w:customStyle="1" w:styleId="TekstopmerkingChar">
    <w:name w:val="Tekst opmerking Char"/>
    <w:basedOn w:val="Standaardalinea-lettertype"/>
    <w:uiPriority w:val="99"/>
    <w:rsid w:val="00282950"/>
    <w:rPr>
      <w:rFonts w:ascii="Arial" w:hAnsi="Arial" w:cs="Arial"/>
      <w:sz w:val="20"/>
      <w:szCs w:val="20"/>
      <w:lang w:val="nl-NL" w:eastAsia="nl-NL"/>
    </w:rPr>
  </w:style>
  <w:style w:type="paragraph" w:styleId="Lijstalinea">
    <w:name w:val="List Paragraph"/>
    <w:basedOn w:val="Standaard"/>
    <w:uiPriority w:val="34"/>
    <w:qFormat/>
    <w:rsid w:val="00282950"/>
    <w:pPr>
      <w:ind w:left="708"/>
    </w:pPr>
  </w:style>
  <w:style w:type="paragraph" w:styleId="Ballontekst">
    <w:name w:val="Balloon Text"/>
    <w:basedOn w:val="Standaard"/>
    <w:link w:val="BallontekstChar1"/>
    <w:uiPriority w:val="99"/>
    <w:semiHidden/>
    <w:rsid w:val="00282950"/>
    <w:rPr>
      <w:rFonts w:ascii="Tahoma" w:hAnsi="Tahoma" w:cs="Tahoma"/>
      <w:sz w:val="16"/>
      <w:szCs w:val="16"/>
    </w:rPr>
  </w:style>
  <w:style w:type="character" w:customStyle="1" w:styleId="BallontekstChar1">
    <w:name w:val="Ballontekst Char1"/>
    <w:basedOn w:val="Standaardalinea-lettertype"/>
    <w:link w:val="Ballontekst"/>
    <w:uiPriority w:val="99"/>
    <w:semiHidden/>
    <w:locked/>
    <w:rsid w:val="00AD3AF5"/>
    <w:rPr>
      <w:rFonts w:ascii="Times New Roman" w:hAnsi="Times New Roman" w:cs="Times New Roman"/>
      <w:sz w:val="2"/>
      <w:szCs w:val="2"/>
      <w:lang w:val="nl-NL" w:eastAsia="nl-NL"/>
    </w:rPr>
  </w:style>
  <w:style w:type="character" w:customStyle="1" w:styleId="BallontekstChar">
    <w:name w:val="Ballontekst Char"/>
    <w:basedOn w:val="Standaardalinea-lettertype"/>
    <w:uiPriority w:val="99"/>
    <w:semiHidden/>
    <w:rsid w:val="00282950"/>
    <w:rPr>
      <w:rFonts w:ascii="Tahoma" w:hAnsi="Tahoma" w:cs="Tahoma"/>
      <w:sz w:val="16"/>
      <w:szCs w:val="16"/>
      <w:lang w:val="nl-NL" w:eastAsia="nl-NL"/>
    </w:rPr>
  </w:style>
  <w:style w:type="paragraph" w:customStyle="1" w:styleId="Body">
    <w:name w:val="Body"/>
    <w:basedOn w:val="Standaard"/>
    <w:uiPriority w:val="99"/>
    <w:rsid w:val="00282950"/>
    <w:pPr>
      <w:tabs>
        <w:tab w:val="left" w:pos="399"/>
      </w:tabs>
      <w:overflowPunct w:val="0"/>
      <w:autoSpaceDE w:val="0"/>
      <w:autoSpaceDN w:val="0"/>
      <w:adjustRightInd w:val="0"/>
      <w:jc w:val="both"/>
      <w:textAlignment w:val="baseline"/>
    </w:pPr>
    <w:rPr>
      <w:rFonts w:ascii="Stone Serif" w:hAnsi="Stone Serif" w:cs="Stone Serif"/>
      <w:noProof/>
      <w:color w:val="000000"/>
    </w:rPr>
  </w:style>
  <w:style w:type="paragraph" w:customStyle="1" w:styleId="Bodyind">
    <w:name w:val="Body_ind"/>
    <w:basedOn w:val="Standaard"/>
    <w:uiPriority w:val="99"/>
    <w:rsid w:val="00282950"/>
    <w:pPr>
      <w:tabs>
        <w:tab w:val="left" w:pos="399"/>
      </w:tabs>
      <w:overflowPunct w:val="0"/>
      <w:autoSpaceDE w:val="0"/>
      <w:autoSpaceDN w:val="0"/>
      <w:adjustRightInd w:val="0"/>
      <w:ind w:left="399" w:hanging="399"/>
      <w:jc w:val="both"/>
      <w:textAlignment w:val="baseline"/>
    </w:pPr>
    <w:rPr>
      <w:rFonts w:ascii="Stone Serif" w:hAnsi="Stone Serif" w:cs="Stone Serif"/>
      <w:noProof/>
      <w:color w:val="000000"/>
    </w:rPr>
  </w:style>
  <w:style w:type="paragraph" w:customStyle="1" w:styleId="Bodyw">
    <w:name w:val="Body_w"/>
    <w:basedOn w:val="Standaard"/>
    <w:uiPriority w:val="99"/>
    <w:rsid w:val="00282950"/>
    <w:pPr>
      <w:tabs>
        <w:tab w:val="left" w:pos="399"/>
      </w:tabs>
      <w:overflowPunct w:val="0"/>
      <w:autoSpaceDE w:val="0"/>
      <w:autoSpaceDN w:val="0"/>
      <w:adjustRightInd w:val="0"/>
      <w:spacing w:before="240"/>
      <w:jc w:val="both"/>
      <w:textAlignment w:val="baseline"/>
    </w:pPr>
    <w:rPr>
      <w:rFonts w:ascii="Stone Serif" w:hAnsi="Stone Serif" w:cs="Stone Serif"/>
      <w:noProof/>
      <w:color w:val="000000"/>
    </w:rPr>
  </w:style>
  <w:style w:type="paragraph" w:styleId="Kopvaninhoudsopgave">
    <w:name w:val="TOC Heading"/>
    <w:basedOn w:val="Kop10"/>
    <w:next w:val="Standaard"/>
    <w:uiPriority w:val="39"/>
    <w:qFormat/>
    <w:rsid w:val="00282950"/>
    <w:pPr>
      <w:keepLines/>
      <w:spacing w:before="480" w:after="0" w:line="276" w:lineRule="auto"/>
      <w:outlineLvl w:val="9"/>
    </w:pPr>
    <w:rPr>
      <w:rFonts w:ascii="Cambria" w:hAnsi="Cambria" w:cs="Cambria"/>
      <w:color w:val="365F91"/>
      <w:kern w:val="0"/>
      <w:lang w:eastAsia="en-US"/>
    </w:rPr>
  </w:style>
  <w:style w:type="paragraph" w:styleId="Inhopg1">
    <w:name w:val="toc 1"/>
    <w:basedOn w:val="Standaard"/>
    <w:next w:val="Standaard"/>
    <w:autoRedefine/>
    <w:uiPriority w:val="39"/>
    <w:rsid w:val="00B45836"/>
    <w:pPr>
      <w:tabs>
        <w:tab w:val="left" w:pos="1985"/>
        <w:tab w:val="right" w:leader="dot" w:pos="9498"/>
      </w:tabs>
    </w:pPr>
    <w:rPr>
      <w:rFonts w:asciiTheme="minorHAnsi" w:hAnsiTheme="minorHAnsi" w:cstheme="minorHAnsi"/>
      <w:b/>
      <w:noProof/>
      <w:color w:val="8B2039"/>
      <w:sz w:val="32"/>
      <w:szCs w:val="32"/>
    </w:rPr>
  </w:style>
  <w:style w:type="paragraph" w:styleId="Inhopg2">
    <w:name w:val="toc 2"/>
    <w:basedOn w:val="Standaard"/>
    <w:next w:val="Standaard"/>
    <w:autoRedefine/>
    <w:uiPriority w:val="39"/>
    <w:rsid w:val="00920368"/>
    <w:pPr>
      <w:tabs>
        <w:tab w:val="right" w:leader="dot" w:pos="9061"/>
      </w:tabs>
      <w:spacing w:after="120"/>
      <w:ind w:left="1985" w:hanging="1985"/>
    </w:pPr>
    <w:rPr>
      <w:rFonts w:asciiTheme="minorHAnsi" w:hAnsiTheme="minorHAnsi" w:cstheme="minorHAnsi"/>
      <w:noProof/>
      <w:sz w:val="24"/>
      <w:szCs w:val="24"/>
    </w:rPr>
  </w:style>
  <w:style w:type="character" w:styleId="Hyperlink">
    <w:name w:val="Hyperlink"/>
    <w:basedOn w:val="Standaardalinea-lettertype"/>
    <w:uiPriority w:val="99"/>
    <w:rsid w:val="00282950"/>
    <w:rPr>
      <w:rFonts w:cs="Times New Roman"/>
      <w:color w:val="0000FF"/>
      <w:u w:val="single"/>
    </w:rPr>
  </w:style>
  <w:style w:type="paragraph" w:styleId="Titel">
    <w:name w:val="Title"/>
    <w:basedOn w:val="Standaard"/>
    <w:link w:val="TitelChar1"/>
    <w:uiPriority w:val="99"/>
    <w:qFormat/>
    <w:rsid w:val="00282950"/>
    <w:pPr>
      <w:widowControl w:val="0"/>
      <w:overflowPunct w:val="0"/>
      <w:autoSpaceDE w:val="0"/>
      <w:autoSpaceDN w:val="0"/>
      <w:adjustRightInd w:val="0"/>
      <w:spacing w:before="240" w:after="60"/>
      <w:jc w:val="center"/>
      <w:textAlignment w:val="baseline"/>
    </w:pPr>
    <w:rPr>
      <w:b/>
      <w:bCs/>
      <w:kern w:val="28"/>
      <w:sz w:val="40"/>
      <w:szCs w:val="40"/>
    </w:rPr>
  </w:style>
  <w:style w:type="character" w:customStyle="1" w:styleId="TitelChar1">
    <w:name w:val="Titel Char1"/>
    <w:basedOn w:val="Standaardalinea-lettertype"/>
    <w:link w:val="Titel"/>
    <w:uiPriority w:val="99"/>
    <w:locked/>
    <w:rsid w:val="00AD3AF5"/>
    <w:rPr>
      <w:rFonts w:ascii="Cambria" w:hAnsi="Cambria" w:cs="Cambria"/>
      <w:b/>
      <w:bCs/>
      <w:kern w:val="28"/>
      <w:sz w:val="32"/>
      <w:szCs w:val="32"/>
      <w:lang w:val="nl-NL" w:eastAsia="nl-NL"/>
    </w:rPr>
  </w:style>
  <w:style w:type="character" w:customStyle="1" w:styleId="TitelChar">
    <w:name w:val="Titel Char"/>
    <w:basedOn w:val="Standaardalinea-lettertype"/>
    <w:uiPriority w:val="99"/>
    <w:rsid w:val="00282950"/>
    <w:rPr>
      <w:rFonts w:ascii="Arial" w:hAnsi="Arial" w:cs="Arial"/>
      <w:b/>
      <w:bCs/>
      <w:kern w:val="28"/>
      <w:sz w:val="40"/>
      <w:szCs w:val="40"/>
      <w:lang w:val="nl-NL" w:eastAsia="nl-NL"/>
    </w:rPr>
  </w:style>
  <w:style w:type="paragraph" w:styleId="Voettekst">
    <w:name w:val="footer"/>
    <w:basedOn w:val="Standaard"/>
    <w:link w:val="VoettekstChar1"/>
    <w:uiPriority w:val="99"/>
    <w:rsid w:val="00282950"/>
    <w:pPr>
      <w:tabs>
        <w:tab w:val="center" w:pos="4536"/>
        <w:tab w:val="right" w:pos="9072"/>
      </w:tabs>
    </w:pPr>
  </w:style>
  <w:style w:type="character" w:customStyle="1" w:styleId="VoettekstChar1">
    <w:name w:val="Voettekst Char1"/>
    <w:basedOn w:val="Standaardalinea-lettertype"/>
    <w:link w:val="Voettekst"/>
    <w:uiPriority w:val="99"/>
    <w:semiHidden/>
    <w:locked/>
    <w:rsid w:val="00AD3AF5"/>
    <w:rPr>
      <w:rFonts w:ascii="Arial" w:hAnsi="Arial" w:cs="Arial"/>
      <w:sz w:val="20"/>
      <w:szCs w:val="20"/>
      <w:lang w:val="nl-NL" w:eastAsia="nl-NL"/>
    </w:rPr>
  </w:style>
  <w:style w:type="character" w:customStyle="1" w:styleId="VoettekstChar">
    <w:name w:val="Voettekst Char"/>
    <w:basedOn w:val="Standaardalinea-lettertype"/>
    <w:uiPriority w:val="99"/>
    <w:rsid w:val="00282950"/>
    <w:rPr>
      <w:rFonts w:ascii="Arial" w:hAnsi="Arial" w:cs="Arial"/>
      <w:sz w:val="24"/>
      <w:szCs w:val="24"/>
    </w:rPr>
  </w:style>
  <w:style w:type="paragraph" w:styleId="Voetnoottekst">
    <w:name w:val="footnote text"/>
    <w:basedOn w:val="Standaard"/>
    <w:link w:val="VoetnoottekstChar1"/>
    <w:semiHidden/>
    <w:rsid w:val="00282950"/>
  </w:style>
  <w:style w:type="character" w:customStyle="1" w:styleId="VoetnoottekstChar1">
    <w:name w:val="Voetnoottekst Char1"/>
    <w:basedOn w:val="Standaardalinea-lettertype"/>
    <w:link w:val="Voetnoottekst"/>
    <w:uiPriority w:val="99"/>
    <w:semiHidden/>
    <w:locked/>
    <w:rsid w:val="00AD3AF5"/>
    <w:rPr>
      <w:rFonts w:ascii="Arial" w:hAnsi="Arial" w:cs="Arial"/>
      <w:sz w:val="20"/>
      <w:szCs w:val="20"/>
      <w:lang w:val="nl-NL" w:eastAsia="nl-NL"/>
    </w:rPr>
  </w:style>
  <w:style w:type="character" w:customStyle="1" w:styleId="VoetnoottekstChar">
    <w:name w:val="Voetnoottekst Char"/>
    <w:basedOn w:val="Standaardalinea-lettertype"/>
    <w:semiHidden/>
    <w:rsid w:val="00282950"/>
    <w:rPr>
      <w:rFonts w:ascii="Arial" w:hAnsi="Arial" w:cs="Arial"/>
    </w:rPr>
  </w:style>
  <w:style w:type="character" w:styleId="Voetnootmarkering">
    <w:name w:val="footnote reference"/>
    <w:basedOn w:val="Standaardalinea-lettertype"/>
    <w:semiHidden/>
    <w:rsid w:val="00282950"/>
    <w:rPr>
      <w:rFonts w:cs="Times New Roman"/>
      <w:vertAlign w:val="superscript"/>
    </w:rPr>
  </w:style>
  <w:style w:type="paragraph" w:styleId="Normaalweb">
    <w:name w:val="Normal (Web)"/>
    <w:basedOn w:val="Standaard"/>
    <w:uiPriority w:val="99"/>
    <w:rsid w:val="00282950"/>
    <w:pPr>
      <w:spacing w:before="100" w:beforeAutospacing="1" w:after="100" w:afterAutospacing="1"/>
    </w:pPr>
    <w:rPr>
      <w:rFonts w:ascii="Times New Roman" w:hAnsi="Times New Roman" w:cs="Times New Roman"/>
      <w:sz w:val="24"/>
      <w:szCs w:val="24"/>
      <w:lang w:val="nl-BE" w:eastAsia="nl-BE"/>
    </w:rPr>
  </w:style>
  <w:style w:type="paragraph" w:styleId="Index1">
    <w:name w:val="index 1"/>
    <w:basedOn w:val="Standaard"/>
    <w:next w:val="Standaard"/>
    <w:autoRedefine/>
    <w:uiPriority w:val="99"/>
    <w:semiHidden/>
    <w:rsid w:val="00282950"/>
    <w:pPr>
      <w:ind w:left="200" w:hanging="200"/>
    </w:pPr>
  </w:style>
  <w:style w:type="paragraph" w:styleId="Onderwerpvanopmerking">
    <w:name w:val="annotation subject"/>
    <w:basedOn w:val="Tekstopmerking"/>
    <w:next w:val="Tekstopmerking"/>
    <w:link w:val="OnderwerpvanopmerkingChar1"/>
    <w:uiPriority w:val="99"/>
    <w:semiHidden/>
    <w:rsid w:val="00282950"/>
    <w:rPr>
      <w:b/>
      <w:bCs/>
    </w:rPr>
  </w:style>
  <w:style w:type="character" w:customStyle="1" w:styleId="OnderwerpvanopmerkingChar1">
    <w:name w:val="Onderwerp van opmerking Char1"/>
    <w:basedOn w:val="TekstopmerkingChar1"/>
    <w:link w:val="Onderwerpvanopmerking"/>
    <w:uiPriority w:val="99"/>
    <w:semiHidden/>
    <w:locked/>
    <w:rsid w:val="00AD3AF5"/>
    <w:rPr>
      <w:rFonts w:ascii="Arial" w:hAnsi="Arial" w:cs="Arial"/>
      <w:b/>
      <w:bCs/>
      <w:sz w:val="20"/>
      <w:szCs w:val="20"/>
      <w:lang w:val="nl-NL" w:eastAsia="nl-NL"/>
    </w:rPr>
  </w:style>
  <w:style w:type="character" w:customStyle="1" w:styleId="OnderwerpvanopmerkingChar">
    <w:name w:val="Onderwerp van opmerking Char"/>
    <w:basedOn w:val="TekstopmerkingChar"/>
    <w:uiPriority w:val="99"/>
    <w:semiHidden/>
    <w:rsid w:val="00282950"/>
    <w:rPr>
      <w:rFonts w:ascii="Arial" w:hAnsi="Arial" w:cs="Arial"/>
      <w:b/>
      <w:bCs/>
      <w:sz w:val="20"/>
      <w:szCs w:val="20"/>
      <w:lang w:val="nl-NL" w:eastAsia="nl-NL"/>
    </w:rPr>
  </w:style>
  <w:style w:type="character" w:styleId="Paginanummer">
    <w:name w:val="page number"/>
    <w:basedOn w:val="Standaardalinea-lettertype"/>
    <w:uiPriority w:val="99"/>
    <w:rsid w:val="00EE63DE"/>
    <w:rPr>
      <w:rFonts w:cs="Times New Roman"/>
    </w:rPr>
  </w:style>
  <w:style w:type="table" w:styleId="Tabelraster">
    <w:name w:val="Table Grid"/>
    <w:basedOn w:val="Standaardtabel"/>
    <w:uiPriority w:val="59"/>
    <w:rsid w:val="0040157F"/>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46490F"/>
    <w:rPr>
      <w:rFonts w:eastAsiaTheme="minorHAnsi" w:cstheme="minorHAnsi"/>
      <w:sz w:val="20"/>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33EBE"/>
    <w:rPr>
      <w:rFonts w:asciiTheme="minorHAnsi" w:eastAsia="Times New Roman" w:hAnsiTheme="minorHAnsi"/>
      <w:szCs w:val="20"/>
      <w:lang w:val="nl-NL" w:eastAsia="nl-NL"/>
    </w:rPr>
  </w:style>
  <w:style w:type="character" w:customStyle="1" w:styleId="GeenafstandChar">
    <w:name w:val="Geen afstand Char"/>
    <w:basedOn w:val="Standaardalinea-lettertype"/>
    <w:link w:val="Geenafstand"/>
    <w:uiPriority w:val="1"/>
    <w:rsid w:val="00833EBE"/>
    <w:rPr>
      <w:rFonts w:asciiTheme="minorHAnsi" w:eastAsia="Times New Roman" w:hAnsiTheme="minorHAnsi"/>
      <w:szCs w:val="20"/>
      <w:lang w:val="nl-NL" w:eastAsia="nl-NL"/>
    </w:rPr>
  </w:style>
  <w:style w:type="paragraph" w:customStyle="1" w:styleId="Opsomming">
    <w:name w:val="Opsomming"/>
    <w:basedOn w:val="Standaard"/>
    <w:qFormat/>
    <w:rsid w:val="002D6FCC"/>
    <w:pPr>
      <w:numPr>
        <w:numId w:val="14"/>
      </w:numPr>
      <w:tabs>
        <w:tab w:val="left" w:pos="1134"/>
      </w:tabs>
      <w:spacing w:line="240" w:lineRule="atLeast"/>
      <w:ind w:left="284" w:hanging="284"/>
      <w:contextualSpacing/>
    </w:pPr>
    <w:rPr>
      <w:rFonts w:asciiTheme="minorHAnsi" w:hAnsiTheme="minorHAnsi" w:cs="Times New Roman"/>
      <w:snapToGrid w:val="0"/>
      <w:color w:val="000000"/>
      <w:sz w:val="22"/>
      <w:lang w:val="nl-BE"/>
    </w:rPr>
  </w:style>
  <w:style w:type="paragraph" w:customStyle="1" w:styleId="Opsomming2">
    <w:name w:val="Opsomming 2"/>
    <w:basedOn w:val="Opsomming"/>
    <w:qFormat/>
    <w:rsid w:val="002D6FCC"/>
    <w:pPr>
      <w:numPr>
        <w:numId w:val="15"/>
      </w:numPr>
      <w:tabs>
        <w:tab w:val="clear" w:pos="1134"/>
        <w:tab w:val="left" w:pos="567"/>
      </w:tabs>
      <w:ind w:left="567"/>
    </w:pPr>
  </w:style>
  <w:style w:type="paragraph" w:customStyle="1" w:styleId="Genummerdelijst">
    <w:name w:val="Genummerde_lijst"/>
    <w:basedOn w:val="Standaard"/>
    <w:qFormat/>
    <w:rsid w:val="002D6FCC"/>
    <w:pPr>
      <w:numPr>
        <w:numId w:val="13"/>
      </w:numPr>
      <w:spacing w:line="240" w:lineRule="atLeast"/>
    </w:pPr>
    <w:rPr>
      <w:rFonts w:asciiTheme="minorHAnsi" w:hAnsiTheme="minorHAnsi" w:cs="Times New Roman"/>
      <w:snapToGrid w:val="0"/>
      <w:color w:val="000000"/>
      <w:sz w:val="22"/>
      <w:lang w:val="nl-BE"/>
    </w:rPr>
  </w:style>
  <w:style w:type="paragraph" w:customStyle="1" w:styleId="HoofdstukTitel">
    <w:name w:val="HoofdstukTitel"/>
    <w:basedOn w:val="Kop10"/>
    <w:next w:val="Standaard"/>
    <w:rsid w:val="002D6FCC"/>
    <w:pPr>
      <w:pageBreakBefore/>
      <w:pBdr>
        <w:bottom w:val="single" w:sz="8" w:space="1" w:color="C0504D" w:themeColor="accent2"/>
      </w:pBdr>
      <w:spacing w:before="0" w:after="240" w:line="320" w:lineRule="atLeast"/>
      <w:contextualSpacing/>
    </w:pPr>
    <w:rPr>
      <w:rFonts w:asciiTheme="minorHAnsi" w:eastAsiaTheme="majorEastAsia" w:hAnsiTheme="minorHAnsi" w:cstheme="majorBidi"/>
      <w:bCs w:val="0"/>
      <w:caps/>
      <w:color w:val="1F497D" w:themeColor="text2"/>
      <w:kern w:val="28"/>
      <w:sz w:val="32"/>
      <w:szCs w:val="20"/>
      <w:lang w:val="nl-BE"/>
    </w:rPr>
  </w:style>
  <w:style w:type="paragraph" w:styleId="Inhopg3">
    <w:name w:val="toc 3"/>
    <w:basedOn w:val="Standaard"/>
    <w:next w:val="Standaard"/>
    <w:autoRedefine/>
    <w:uiPriority w:val="39"/>
    <w:unhideWhenUsed/>
    <w:locked/>
    <w:rsid w:val="003D2992"/>
    <w:pPr>
      <w:tabs>
        <w:tab w:val="left" w:pos="1985"/>
        <w:tab w:val="right" w:pos="9344"/>
      </w:tabs>
      <w:spacing w:before="60" w:line="240" w:lineRule="atLeast"/>
      <w:ind w:left="1985" w:hanging="1543"/>
      <w:contextualSpacing/>
    </w:pPr>
    <w:rPr>
      <w:rFonts w:asciiTheme="minorHAnsi" w:hAnsiTheme="minorHAnsi" w:cs="Times New Roman"/>
      <w:sz w:val="22"/>
    </w:rPr>
  </w:style>
  <w:style w:type="paragraph" w:styleId="Ondertitel">
    <w:name w:val="Subtitle"/>
    <w:basedOn w:val="Standaard"/>
    <w:next w:val="Standaard"/>
    <w:link w:val="OndertitelChar"/>
    <w:qFormat/>
    <w:locked/>
    <w:rsid w:val="002D6FCC"/>
    <w:pPr>
      <w:numPr>
        <w:ilvl w:val="1"/>
      </w:numPr>
      <w:spacing w:after="240" w:line="320" w:lineRule="atLeast"/>
    </w:pPr>
    <w:rPr>
      <w:rFonts w:asciiTheme="majorHAnsi" w:eastAsiaTheme="majorEastAsia" w:hAnsiTheme="majorHAnsi" w:cstheme="majorBidi"/>
      <w:iCs/>
      <w:color w:val="1F497D" w:themeColor="text2"/>
      <w:spacing w:val="15"/>
      <w:sz w:val="28"/>
      <w:szCs w:val="28"/>
      <w:lang w:val="nl-BE"/>
    </w:rPr>
  </w:style>
  <w:style w:type="character" w:customStyle="1" w:styleId="OndertitelChar">
    <w:name w:val="Ondertitel Char"/>
    <w:basedOn w:val="Standaardalinea-lettertype"/>
    <w:link w:val="Ondertitel"/>
    <w:rsid w:val="002D6FCC"/>
    <w:rPr>
      <w:rFonts w:asciiTheme="majorHAnsi" w:eastAsiaTheme="majorEastAsia" w:hAnsiTheme="majorHAnsi" w:cstheme="majorBidi"/>
      <w:iCs/>
      <w:color w:val="1F497D" w:themeColor="text2"/>
      <w:spacing w:val="15"/>
      <w:sz w:val="28"/>
      <w:szCs w:val="28"/>
      <w:lang w:val="nl-BE" w:eastAsia="nl-NL"/>
    </w:rPr>
  </w:style>
  <w:style w:type="paragraph" w:customStyle="1" w:styleId="documenttitel">
    <w:name w:val="documenttitel"/>
    <w:basedOn w:val="Geenafstand"/>
    <w:link w:val="documenttitelChar"/>
    <w:rsid w:val="002D6FCC"/>
    <w:pPr>
      <w:framePr w:hSpace="142" w:wrap="around" w:vAnchor="page" w:hAnchor="text" w:xAlign="center" w:y="2269"/>
      <w:spacing w:line="800" w:lineRule="exact"/>
      <w:suppressOverlap/>
    </w:pPr>
    <w:rPr>
      <w:rFonts w:asciiTheme="majorHAnsi" w:eastAsiaTheme="majorEastAsia" w:hAnsiTheme="majorHAnsi" w:cstheme="majorBidi"/>
      <w:b/>
      <w:color w:val="1F497D" w:themeColor="text2"/>
      <w:sz w:val="80"/>
      <w:szCs w:val="80"/>
    </w:rPr>
  </w:style>
  <w:style w:type="character" w:customStyle="1" w:styleId="documenttitelChar">
    <w:name w:val="documenttitel Char"/>
    <w:basedOn w:val="GeenafstandChar"/>
    <w:link w:val="documenttitel"/>
    <w:rsid w:val="002D6FCC"/>
    <w:rPr>
      <w:rFonts w:asciiTheme="majorHAnsi" w:eastAsiaTheme="majorEastAsia" w:hAnsiTheme="majorHAnsi" w:cstheme="majorBidi"/>
      <w:b/>
      <w:color w:val="1F497D" w:themeColor="text2"/>
      <w:sz w:val="80"/>
      <w:szCs w:val="80"/>
      <w:lang w:val="nl-NL" w:eastAsia="nl-NL"/>
    </w:rPr>
  </w:style>
  <w:style w:type="paragraph" w:styleId="Citaat">
    <w:name w:val="Quote"/>
    <w:basedOn w:val="Standaard"/>
    <w:next w:val="Standaard"/>
    <w:link w:val="CitaatChar"/>
    <w:uiPriority w:val="29"/>
    <w:qFormat/>
    <w:rsid w:val="002D6FCC"/>
    <w:pPr>
      <w:spacing w:after="240" w:line="240" w:lineRule="atLeast"/>
    </w:pPr>
    <w:rPr>
      <w:rFonts w:asciiTheme="minorHAnsi" w:hAnsiTheme="minorHAnsi" w:cs="Times New Roman"/>
      <w:i/>
      <w:iCs/>
      <w:color w:val="000000" w:themeColor="text1"/>
      <w:sz w:val="22"/>
    </w:rPr>
  </w:style>
  <w:style w:type="character" w:customStyle="1" w:styleId="CitaatChar">
    <w:name w:val="Citaat Char"/>
    <w:basedOn w:val="Standaardalinea-lettertype"/>
    <w:link w:val="Citaat"/>
    <w:uiPriority w:val="29"/>
    <w:rsid w:val="002D6FCC"/>
    <w:rPr>
      <w:rFonts w:asciiTheme="minorHAnsi" w:eastAsia="Times New Roman" w:hAnsiTheme="minorHAnsi"/>
      <w:i/>
      <w:iCs/>
      <w:color w:val="000000" w:themeColor="text1"/>
      <w:szCs w:val="20"/>
      <w:lang w:val="nl-NL" w:eastAsia="nl-NL"/>
    </w:rPr>
  </w:style>
  <w:style w:type="paragraph" w:customStyle="1" w:styleId="kopopsommingsteken-">
    <w:name w:val="kop opsommingsteken -"/>
    <w:basedOn w:val="Standaard"/>
    <w:uiPriority w:val="99"/>
    <w:rsid w:val="002D6FCC"/>
    <w:pPr>
      <w:numPr>
        <w:numId w:val="16"/>
      </w:numPr>
      <w:spacing w:before="120" w:after="100" w:afterAutospacing="1"/>
    </w:pPr>
    <w:rPr>
      <w:rFonts w:ascii="Calibri" w:hAnsi="Calibri"/>
      <w:sz w:val="22"/>
      <w:szCs w:val="22"/>
      <w:lang w:val="nl-BE" w:eastAsia="en-US"/>
    </w:rPr>
  </w:style>
  <w:style w:type="paragraph" w:customStyle="1" w:styleId="Kop5b">
    <w:name w:val="Kop 5b"/>
    <w:basedOn w:val="Kop4"/>
    <w:qFormat/>
    <w:rsid w:val="002D6FCC"/>
    <w:pPr>
      <w:keepLines w:val="0"/>
      <w:spacing w:before="140" w:line="320" w:lineRule="atLeast"/>
      <w:contextualSpacing/>
    </w:pPr>
    <w:rPr>
      <w:rFonts w:asciiTheme="minorHAnsi" w:eastAsia="Times New Roman" w:hAnsiTheme="minorHAnsi" w:cs="Times New Roman"/>
      <w:i w:val="0"/>
      <w:iCs w:val="0"/>
      <w:color w:val="auto"/>
      <w:kern w:val="28"/>
      <w:sz w:val="24"/>
      <w:lang w:val="nl-BE"/>
    </w:rPr>
  </w:style>
  <w:style w:type="paragraph" w:styleId="Inhopg4">
    <w:name w:val="toc 4"/>
    <w:basedOn w:val="Standaard"/>
    <w:next w:val="Standaard"/>
    <w:autoRedefine/>
    <w:uiPriority w:val="39"/>
    <w:unhideWhenUsed/>
    <w:locked/>
    <w:rsid w:val="002D6FCC"/>
    <w:pPr>
      <w:spacing w:after="100" w:line="276" w:lineRule="auto"/>
      <w:ind w:left="660"/>
    </w:pPr>
    <w:rPr>
      <w:rFonts w:asciiTheme="minorHAnsi" w:eastAsiaTheme="minorEastAsia" w:hAnsiTheme="minorHAnsi" w:cstheme="minorBidi"/>
      <w:sz w:val="22"/>
      <w:szCs w:val="22"/>
      <w:lang w:val="nl-BE" w:eastAsia="nl-BE"/>
    </w:rPr>
  </w:style>
  <w:style w:type="paragraph" w:styleId="Inhopg5">
    <w:name w:val="toc 5"/>
    <w:basedOn w:val="Standaard"/>
    <w:next w:val="Standaard"/>
    <w:autoRedefine/>
    <w:uiPriority w:val="39"/>
    <w:unhideWhenUsed/>
    <w:locked/>
    <w:rsid w:val="002D6FCC"/>
    <w:pPr>
      <w:spacing w:after="100" w:line="276" w:lineRule="auto"/>
      <w:ind w:left="880"/>
    </w:pPr>
    <w:rPr>
      <w:rFonts w:asciiTheme="minorHAnsi" w:eastAsiaTheme="minorEastAsia" w:hAnsiTheme="minorHAnsi" w:cstheme="minorBidi"/>
      <w:sz w:val="22"/>
      <w:szCs w:val="22"/>
      <w:lang w:val="nl-BE" w:eastAsia="nl-BE"/>
    </w:rPr>
  </w:style>
  <w:style w:type="paragraph" w:styleId="Inhopg6">
    <w:name w:val="toc 6"/>
    <w:basedOn w:val="Standaard"/>
    <w:next w:val="Standaard"/>
    <w:autoRedefine/>
    <w:uiPriority w:val="39"/>
    <w:unhideWhenUsed/>
    <w:locked/>
    <w:rsid w:val="002D6FCC"/>
    <w:pPr>
      <w:spacing w:after="100" w:line="276" w:lineRule="auto"/>
      <w:ind w:left="1100"/>
    </w:pPr>
    <w:rPr>
      <w:rFonts w:asciiTheme="minorHAnsi" w:eastAsiaTheme="minorEastAsia" w:hAnsiTheme="minorHAnsi" w:cstheme="minorBidi"/>
      <w:sz w:val="22"/>
      <w:szCs w:val="22"/>
      <w:lang w:val="nl-BE" w:eastAsia="nl-BE"/>
    </w:rPr>
  </w:style>
  <w:style w:type="paragraph" w:styleId="Inhopg7">
    <w:name w:val="toc 7"/>
    <w:basedOn w:val="Standaard"/>
    <w:next w:val="Standaard"/>
    <w:autoRedefine/>
    <w:uiPriority w:val="39"/>
    <w:unhideWhenUsed/>
    <w:locked/>
    <w:rsid w:val="002D6FCC"/>
    <w:pPr>
      <w:spacing w:after="100" w:line="276" w:lineRule="auto"/>
      <w:ind w:left="1320"/>
    </w:pPr>
    <w:rPr>
      <w:rFonts w:asciiTheme="minorHAnsi" w:eastAsiaTheme="minorEastAsia" w:hAnsiTheme="minorHAnsi" w:cstheme="minorBidi"/>
      <w:sz w:val="22"/>
      <w:szCs w:val="22"/>
      <w:lang w:val="nl-BE" w:eastAsia="nl-BE"/>
    </w:rPr>
  </w:style>
  <w:style w:type="paragraph" w:styleId="Inhopg8">
    <w:name w:val="toc 8"/>
    <w:basedOn w:val="Standaard"/>
    <w:next w:val="Standaard"/>
    <w:autoRedefine/>
    <w:uiPriority w:val="39"/>
    <w:unhideWhenUsed/>
    <w:locked/>
    <w:rsid w:val="002D6FCC"/>
    <w:pPr>
      <w:spacing w:after="100" w:line="276" w:lineRule="auto"/>
      <w:ind w:left="1540"/>
    </w:pPr>
    <w:rPr>
      <w:rFonts w:asciiTheme="minorHAnsi" w:eastAsiaTheme="minorEastAsia" w:hAnsiTheme="minorHAnsi" w:cstheme="minorBidi"/>
      <w:sz w:val="22"/>
      <w:szCs w:val="22"/>
      <w:lang w:val="nl-BE" w:eastAsia="nl-BE"/>
    </w:rPr>
  </w:style>
  <w:style w:type="paragraph" w:styleId="Inhopg9">
    <w:name w:val="toc 9"/>
    <w:basedOn w:val="Standaard"/>
    <w:next w:val="Standaard"/>
    <w:autoRedefine/>
    <w:uiPriority w:val="39"/>
    <w:unhideWhenUsed/>
    <w:locked/>
    <w:rsid w:val="002D6FCC"/>
    <w:pPr>
      <w:spacing w:after="100" w:line="276" w:lineRule="auto"/>
      <w:ind w:left="1760"/>
    </w:pPr>
    <w:rPr>
      <w:rFonts w:asciiTheme="minorHAnsi" w:eastAsiaTheme="minorEastAsia" w:hAnsiTheme="minorHAnsi" w:cstheme="minorBidi"/>
      <w:sz w:val="22"/>
      <w:szCs w:val="22"/>
      <w:lang w:val="nl-BE" w:eastAsia="nl-BE"/>
    </w:rPr>
  </w:style>
  <w:style w:type="character" w:customStyle="1" w:styleId="baec5a81-e4d6-4674-97f3-e9220f0136c1">
    <w:name w:val="baec5a81-e4d6-4674-97f3-e9220f0136c1"/>
    <w:basedOn w:val="Standaardalinea-lettertype"/>
    <w:rsid w:val="002D6FCC"/>
  </w:style>
  <w:style w:type="paragraph" w:styleId="Plattetekst">
    <w:name w:val="Body Text"/>
    <w:basedOn w:val="Standaard"/>
    <w:link w:val="PlattetekstChar"/>
    <w:unhideWhenUsed/>
    <w:locked/>
    <w:rsid w:val="009D7ED8"/>
    <w:pPr>
      <w:spacing w:after="120"/>
    </w:pPr>
  </w:style>
  <w:style w:type="character" w:customStyle="1" w:styleId="PlattetekstChar">
    <w:name w:val="Platte tekst Char"/>
    <w:basedOn w:val="Standaardalinea-lettertype"/>
    <w:link w:val="Plattetekst"/>
    <w:rsid w:val="009D7ED8"/>
    <w:rPr>
      <w:rFonts w:ascii="Arial" w:eastAsia="Times New Roman" w:hAnsi="Arial" w:cs="Arial"/>
      <w:sz w:val="20"/>
      <w:szCs w:val="20"/>
      <w:lang w:val="nl-NL" w:eastAsia="nl-NL"/>
    </w:rPr>
  </w:style>
  <w:style w:type="paragraph" w:styleId="Plattetekst3">
    <w:name w:val="Body Text 3"/>
    <w:basedOn w:val="Standaard"/>
    <w:link w:val="Plattetekst3Char"/>
    <w:uiPriority w:val="99"/>
    <w:unhideWhenUsed/>
    <w:locked/>
    <w:rsid w:val="009D7ED8"/>
    <w:pPr>
      <w:spacing w:after="120" w:line="276" w:lineRule="auto"/>
    </w:pPr>
    <w:rPr>
      <w:rFonts w:eastAsiaTheme="minorHAnsi" w:cstheme="minorBidi"/>
      <w:sz w:val="16"/>
      <w:szCs w:val="16"/>
      <w:lang w:val="nl-BE" w:eastAsia="en-US"/>
    </w:rPr>
  </w:style>
  <w:style w:type="character" w:customStyle="1" w:styleId="Plattetekst3Char">
    <w:name w:val="Platte tekst 3 Char"/>
    <w:basedOn w:val="Standaardalinea-lettertype"/>
    <w:link w:val="Plattetekst3"/>
    <w:uiPriority w:val="99"/>
    <w:rsid w:val="009D7ED8"/>
    <w:rPr>
      <w:rFonts w:ascii="Arial" w:eastAsiaTheme="minorHAnsi" w:hAnsi="Arial" w:cstheme="minorBidi"/>
      <w:sz w:val="16"/>
      <w:szCs w:val="16"/>
      <w:lang w:val="nl-BE"/>
    </w:rPr>
  </w:style>
  <w:style w:type="paragraph" w:customStyle="1" w:styleId="KOP1">
    <w:name w:val="KOP1"/>
    <w:basedOn w:val="Lijstalinea"/>
    <w:qFormat/>
    <w:rsid w:val="000D139F"/>
    <w:pPr>
      <w:widowControl w:val="0"/>
      <w:numPr>
        <w:numId w:val="19"/>
      </w:numPr>
      <w:overflowPunct w:val="0"/>
      <w:autoSpaceDE w:val="0"/>
      <w:autoSpaceDN w:val="0"/>
      <w:adjustRightInd w:val="0"/>
      <w:spacing w:before="240" w:after="480"/>
      <w:textAlignment w:val="baseline"/>
    </w:pPr>
    <w:rPr>
      <w:rFonts w:ascii="Verdana" w:hAnsi="Verdana"/>
      <w:bCs/>
      <w:color w:val="006D86"/>
      <w:kern w:val="28"/>
      <w:sz w:val="72"/>
      <w:szCs w:val="72"/>
    </w:rPr>
  </w:style>
  <w:style w:type="paragraph" w:customStyle="1" w:styleId="Stijl1">
    <w:name w:val="Stijl1"/>
    <w:basedOn w:val="Titel"/>
    <w:qFormat/>
    <w:rsid w:val="00662F6E"/>
    <w:pPr>
      <w:widowControl/>
      <w:pBdr>
        <w:bottom w:val="single" w:sz="18" w:space="4" w:color="8B2039"/>
      </w:pBdr>
      <w:overflowPunct/>
      <w:autoSpaceDE/>
      <w:autoSpaceDN/>
      <w:adjustRightInd/>
      <w:spacing w:before="0" w:after="300"/>
      <w:contextualSpacing/>
      <w:jc w:val="left"/>
      <w:textAlignment w:val="auto"/>
    </w:pPr>
    <w:rPr>
      <w:rFonts w:ascii="Verdana" w:hAnsi="Verdana" w:cs="Times New Roman"/>
      <w:b w:val="0"/>
      <w:bCs w:val="0"/>
      <w:color w:val="8B2039"/>
      <w:spacing w:val="5"/>
      <w:sz w:val="36"/>
      <w:szCs w:val="36"/>
      <w:lang w:val="nl-BE" w:eastAsia="en-US"/>
    </w:rPr>
  </w:style>
  <w:style w:type="character" w:customStyle="1" w:styleId="Kop5Char">
    <w:name w:val="Kop 5 Char"/>
    <w:basedOn w:val="Standaardalinea-lettertype"/>
    <w:link w:val="Kop5"/>
    <w:uiPriority w:val="9"/>
    <w:semiHidden/>
    <w:rsid w:val="005030FF"/>
    <w:rPr>
      <w:rFonts w:asciiTheme="majorHAnsi" w:eastAsiaTheme="majorEastAsia" w:hAnsiTheme="majorHAnsi" w:cstheme="majorBidi"/>
      <w:color w:val="365F91" w:themeColor="accent1" w:themeShade="BF"/>
      <w:sz w:val="20"/>
      <w:lang w:val="nl-BE"/>
    </w:rPr>
  </w:style>
  <w:style w:type="paragraph" w:styleId="Revisie">
    <w:name w:val="Revision"/>
    <w:hidden/>
    <w:uiPriority w:val="99"/>
    <w:semiHidden/>
    <w:rsid w:val="005030FF"/>
    <w:rPr>
      <w:rFonts w:ascii="Arial" w:eastAsiaTheme="minorHAnsi" w:hAnsi="Arial" w:cstheme="minorBidi"/>
      <w:sz w:val="20"/>
      <w:lang w:val="nl-BE"/>
    </w:rPr>
  </w:style>
  <w:style w:type="numbering" w:customStyle="1" w:styleId="Geenlijst1">
    <w:name w:val="Geen lijst1"/>
    <w:next w:val="Geenlijst"/>
    <w:uiPriority w:val="99"/>
    <w:semiHidden/>
    <w:unhideWhenUsed/>
    <w:rsid w:val="005030FF"/>
  </w:style>
  <w:style w:type="character" w:customStyle="1" w:styleId="apple-converted-space">
    <w:name w:val="apple-converted-space"/>
    <w:basedOn w:val="Standaardalinea-lettertype"/>
    <w:rsid w:val="005030FF"/>
  </w:style>
  <w:style w:type="character" w:customStyle="1" w:styleId="Vermelding1">
    <w:name w:val="Vermelding1"/>
    <w:basedOn w:val="Standaardalinea-lettertype"/>
    <w:uiPriority w:val="99"/>
    <w:semiHidden/>
    <w:unhideWhenUsed/>
    <w:rsid w:val="005030FF"/>
    <w:rPr>
      <w:color w:val="2B579A"/>
      <w:shd w:val="clear" w:color="auto" w:fill="E6E6E6"/>
    </w:rPr>
  </w:style>
  <w:style w:type="character" w:customStyle="1" w:styleId="Onopgelostemelding1">
    <w:name w:val="Onopgeloste melding1"/>
    <w:basedOn w:val="Standaardalinea-lettertype"/>
    <w:uiPriority w:val="99"/>
    <w:semiHidden/>
    <w:unhideWhenUsed/>
    <w:rsid w:val="005030FF"/>
    <w:rPr>
      <w:color w:val="808080"/>
      <w:shd w:val="clear" w:color="auto" w:fill="E6E6E6"/>
    </w:rPr>
  </w:style>
  <w:style w:type="table" w:styleId="Tabelrasterlicht">
    <w:name w:val="Grid Table Light"/>
    <w:basedOn w:val="Standaardtabel"/>
    <w:uiPriority w:val="40"/>
    <w:rsid w:val="005030FF"/>
    <w:rPr>
      <w:rFonts w:ascii="Arial" w:eastAsiaTheme="minorHAnsi" w:hAnsi="Arial" w:cstheme="minorBidi"/>
      <w:sz w:val="20"/>
      <w:lang w:val="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Standaard"/>
    <w:rsid w:val="005030FF"/>
    <w:rPr>
      <w:rFonts w:ascii="Calibri" w:eastAsiaTheme="minorHAnsi" w:hAnsi="Calibri" w:cs="Calibri"/>
      <w:sz w:val="22"/>
      <w:szCs w:val="22"/>
      <w:lang w:val="nl-BE" w:eastAsia="nl-BE"/>
    </w:rPr>
  </w:style>
  <w:style w:type="character" w:styleId="Subtielebenadrukking">
    <w:name w:val="Subtle Emphasis"/>
    <w:uiPriority w:val="99"/>
    <w:qFormat/>
    <w:rsid w:val="005030FF"/>
    <w:rPr>
      <w:i/>
      <w:iCs/>
      <w:color w:val="808080"/>
    </w:rPr>
  </w:style>
  <w:style w:type="table" w:customStyle="1" w:styleId="GOmagentatabel">
    <w:name w:val="GO! magenta tabel"/>
    <w:uiPriority w:val="99"/>
    <w:rsid w:val="005030FF"/>
    <w:pPr>
      <w:spacing w:line="210" w:lineRule="atLeast"/>
      <w:ind w:left="113" w:right="113"/>
    </w:pPr>
    <w:rPr>
      <w:rFonts w:ascii="Times New Roman" w:eastAsiaTheme="minorEastAsia" w:hAnsi="Times New Roman" w:cstheme="minorBidi"/>
      <w:sz w:val="18"/>
      <w:szCs w:val="20"/>
      <w:lang w:val="nl-NL" w:eastAsia="nl-BE"/>
    </w:rPr>
    <w:tblPr>
      <w:tblStyleRowBandSize w:val="1"/>
      <w:tblStyleColBandSize w:val="1"/>
      <w:tblInd w:w="0"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CellMar>
        <w:top w:w="0" w:type="dxa"/>
        <w:left w:w="0" w:type="dxa"/>
        <w:bottom w:w="0" w:type="dxa"/>
        <w:right w:w="0" w:type="dxa"/>
      </w:tblCellMar>
    </w:tblPr>
    <w:tblStylePr w:type="firstRow">
      <w:rPr>
        <w:b/>
        <w:color w:val="FFFFFF" w:themeColor="background1"/>
      </w:rPr>
      <w:tblPr/>
      <w:tcPr>
        <w:shd w:val="clear" w:color="auto" w:fill="1F497D" w:themeFill="text2"/>
      </w:tcPr>
    </w:tblStylePr>
    <w:tblStylePr w:type="lastRow">
      <w:rPr>
        <w:b/>
      </w:rPr>
      <w:tblPr/>
      <w:tcPr>
        <w:shd w:val="clear" w:color="auto" w:fill="EEECE1" w:themeFill="background2"/>
      </w:tcPr>
    </w:tblStylePr>
    <w:tblStylePr w:type="firstCol">
      <w:rPr>
        <w:b/>
      </w:rPr>
      <w:tblPr/>
      <w:tcPr>
        <w:shd w:val="clear" w:color="auto" w:fill="FDE9D9" w:themeFill="accent6" w:themeFillTint="33"/>
      </w:tcPr>
    </w:tblStylePr>
    <w:tblStylePr w:type="lastCol">
      <w:rPr>
        <w:b/>
      </w:rPr>
      <w:tblPr/>
      <w:tcPr>
        <w:shd w:val="clear" w:color="auto" w:fill="FDE9D9" w:themeFill="accent6" w:themeFillTint="33"/>
      </w:tcPr>
    </w:tblStylePr>
    <w:tblStylePr w:type="band1Vert">
      <w:tblPr/>
      <w:tcPr>
        <w:tc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cBorders>
      </w:tcPr>
    </w:tblStylePr>
    <w:tblStylePr w:type="band2Vert">
      <w:tblPr/>
      <w:tcPr>
        <w:tc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cBorders>
        <w:shd w:val="clear" w:color="auto" w:fill="FBFBF8" w:themeFill="background2" w:themeFillTint="33"/>
      </w:tcPr>
    </w:tblStylePr>
    <w:tblStylePr w:type="band2Horz">
      <w:tblPr/>
      <w:tcPr>
        <w:shd w:val="clear" w:color="auto" w:fill="FBFBF8" w:themeFill="background2" w:themeFillTint="33"/>
      </w:tcPr>
    </w:tblStylePr>
  </w:style>
  <w:style w:type="character" w:styleId="GevolgdeHyperlink">
    <w:name w:val="FollowedHyperlink"/>
    <w:basedOn w:val="Standaardalinea-lettertype"/>
    <w:uiPriority w:val="99"/>
    <w:semiHidden/>
    <w:unhideWhenUsed/>
    <w:locked/>
    <w:rsid w:val="00250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088">
      <w:bodyDiv w:val="1"/>
      <w:marLeft w:val="0"/>
      <w:marRight w:val="0"/>
      <w:marTop w:val="0"/>
      <w:marBottom w:val="0"/>
      <w:divBdr>
        <w:top w:val="none" w:sz="0" w:space="0" w:color="auto"/>
        <w:left w:val="none" w:sz="0" w:space="0" w:color="auto"/>
        <w:bottom w:val="none" w:sz="0" w:space="0" w:color="auto"/>
        <w:right w:val="none" w:sz="0" w:space="0" w:color="auto"/>
      </w:divBdr>
    </w:div>
    <w:div w:id="216405789">
      <w:bodyDiv w:val="1"/>
      <w:marLeft w:val="0"/>
      <w:marRight w:val="0"/>
      <w:marTop w:val="0"/>
      <w:marBottom w:val="0"/>
      <w:divBdr>
        <w:top w:val="none" w:sz="0" w:space="0" w:color="auto"/>
        <w:left w:val="none" w:sz="0" w:space="0" w:color="auto"/>
        <w:bottom w:val="none" w:sz="0" w:space="0" w:color="auto"/>
        <w:right w:val="none" w:sz="0" w:space="0" w:color="auto"/>
      </w:divBdr>
    </w:div>
    <w:div w:id="217595084">
      <w:bodyDiv w:val="1"/>
      <w:marLeft w:val="0"/>
      <w:marRight w:val="0"/>
      <w:marTop w:val="0"/>
      <w:marBottom w:val="0"/>
      <w:divBdr>
        <w:top w:val="none" w:sz="0" w:space="0" w:color="auto"/>
        <w:left w:val="none" w:sz="0" w:space="0" w:color="auto"/>
        <w:bottom w:val="none" w:sz="0" w:space="0" w:color="auto"/>
        <w:right w:val="none" w:sz="0" w:space="0" w:color="auto"/>
      </w:divBdr>
    </w:div>
    <w:div w:id="350299580">
      <w:bodyDiv w:val="1"/>
      <w:marLeft w:val="0"/>
      <w:marRight w:val="0"/>
      <w:marTop w:val="0"/>
      <w:marBottom w:val="0"/>
      <w:divBdr>
        <w:top w:val="none" w:sz="0" w:space="0" w:color="auto"/>
        <w:left w:val="none" w:sz="0" w:space="0" w:color="auto"/>
        <w:bottom w:val="none" w:sz="0" w:space="0" w:color="auto"/>
        <w:right w:val="none" w:sz="0" w:space="0" w:color="auto"/>
      </w:divBdr>
    </w:div>
    <w:div w:id="481507949">
      <w:bodyDiv w:val="1"/>
      <w:marLeft w:val="0"/>
      <w:marRight w:val="0"/>
      <w:marTop w:val="0"/>
      <w:marBottom w:val="0"/>
      <w:divBdr>
        <w:top w:val="none" w:sz="0" w:space="0" w:color="auto"/>
        <w:left w:val="none" w:sz="0" w:space="0" w:color="auto"/>
        <w:bottom w:val="none" w:sz="0" w:space="0" w:color="auto"/>
        <w:right w:val="none" w:sz="0" w:space="0" w:color="auto"/>
      </w:divBdr>
    </w:div>
    <w:div w:id="569312882">
      <w:bodyDiv w:val="1"/>
      <w:marLeft w:val="0"/>
      <w:marRight w:val="0"/>
      <w:marTop w:val="0"/>
      <w:marBottom w:val="0"/>
      <w:divBdr>
        <w:top w:val="none" w:sz="0" w:space="0" w:color="auto"/>
        <w:left w:val="none" w:sz="0" w:space="0" w:color="auto"/>
        <w:bottom w:val="none" w:sz="0" w:space="0" w:color="auto"/>
        <w:right w:val="none" w:sz="0" w:space="0" w:color="auto"/>
      </w:divBdr>
    </w:div>
    <w:div w:id="664745920">
      <w:bodyDiv w:val="1"/>
      <w:marLeft w:val="0"/>
      <w:marRight w:val="0"/>
      <w:marTop w:val="0"/>
      <w:marBottom w:val="0"/>
      <w:divBdr>
        <w:top w:val="none" w:sz="0" w:space="0" w:color="auto"/>
        <w:left w:val="none" w:sz="0" w:space="0" w:color="auto"/>
        <w:bottom w:val="none" w:sz="0" w:space="0" w:color="auto"/>
        <w:right w:val="none" w:sz="0" w:space="0" w:color="auto"/>
      </w:divBdr>
    </w:div>
    <w:div w:id="740295888">
      <w:bodyDiv w:val="1"/>
      <w:marLeft w:val="0"/>
      <w:marRight w:val="0"/>
      <w:marTop w:val="0"/>
      <w:marBottom w:val="0"/>
      <w:divBdr>
        <w:top w:val="none" w:sz="0" w:space="0" w:color="auto"/>
        <w:left w:val="none" w:sz="0" w:space="0" w:color="auto"/>
        <w:bottom w:val="none" w:sz="0" w:space="0" w:color="auto"/>
        <w:right w:val="none" w:sz="0" w:space="0" w:color="auto"/>
      </w:divBdr>
    </w:div>
    <w:div w:id="798500204">
      <w:bodyDiv w:val="1"/>
      <w:marLeft w:val="0"/>
      <w:marRight w:val="0"/>
      <w:marTop w:val="0"/>
      <w:marBottom w:val="0"/>
      <w:divBdr>
        <w:top w:val="none" w:sz="0" w:space="0" w:color="auto"/>
        <w:left w:val="none" w:sz="0" w:space="0" w:color="auto"/>
        <w:bottom w:val="none" w:sz="0" w:space="0" w:color="auto"/>
        <w:right w:val="none" w:sz="0" w:space="0" w:color="auto"/>
      </w:divBdr>
    </w:div>
    <w:div w:id="856507293">
      <w:bodyDiv w:val="1"/>
      <w:marLeft w:val="0"/>
      <w:marRight w:val="0"/>
      <w:marTop w:val="0"/>
      <w:marBottom w:val="0"/>
      <w:divBdr>
        <w:top w:val="none" w:sz="0" w:space="0" w:color="auto"/>
        <w:left w:val="none" w:sz="0" w:space="0" w:color="auto"/>
        <w:bottom w:val="none" w:sz="0" w:space="0" w:color="auto"/>
        <w:right w:val="none" w:sz="0" w:space="0" w:color="auto"/>
      </w:divBdr>
    </w:div>
    <w:div w:id="1014726075">
      <w:bodyDiv w:val="1"/>
      <w:marLeft w:val="0"/>
      <w:marRight w:val="0"/>
      <w:marTop w:val="0"/>
      <w:marBottom w:val="0"/>
      <w:divBdr>
        <w:top w:val="none" w:sz="0" w:space="0" w:color="auto"/>
        <w:left w:val="none" w:sz="0" w:space="0" w:color="auto"/>
        <w:bottom w:val="none" w:sz="0" w:space="0" w:color="auto"/>
        <w:right w:val="none" w:sz="0" w:space="0" w:color="auto"/>
      </w:divBdr>
      <w:divsChild>
        <w:div w:id="1515606139">
          <w:marLeft w:val="-225"/>
          <w:marRight w:val="-225"/>
          <w:marTop w:val="0"/>
          <w:marBottom w:val="0"/>
          <w:divBdr>
            <w:top w:val="none" w:sz="0" w:space="0" w:color="auto"/>
            <w:left w:val="none" w:sz="0" w:space="0" w:color="auto"/>
            <w:bottom w:val="none" w:sz="0" w:space="0" w:color="auto"/>
            <w:right w:val="none" w:sz="0" w:space="0" w:color="auto"/>
          </w:divBdr>
          <w:divsChild>
            <w:div w:id="180170330">
              <w:marLeft w:val="0"/>
              <w:marRight w:val="0"/>
              <w:marTop w:val="0"/>
              <w:marBottom w:val="0"/>
              <w:divBdr>
                <w:top w:val="none" w:sz="0" w:space="0" w:color="auto"/>
                <w:left w:val="none" w:sz="0" w:space="0" w:color="auto"/>
                <w:bottom w:val="none" w:sz="0" w:space="0" w:color="auto"/>
                <w:right w:val="none" w:sz="0" w:space="0" w:color="auto"/>
              </w:divBdr>
              <w:divsChild>
                <w:div w:id="1247302852">
                  <w:marLeft w:val="0"/>
                  <w:marRight w:val="0"/>
                  <w:marTop w:val="0"/>
                  <w:marBottom w:val="0"/>
                  <w:divBdr>
                    <w:top w:val="none" w:sz="0" w:space="0" w:color="auto"/>
                    <w:left w:val="none" w:sz="0" w:space="0" w:color="auto"/>
                    <w:bottom w:val="none" w:sz="0" w:space="0" w:color="auto"/>
                    <w:right w:val="none" w:sz="0" w:space="0" w:color="auto"/>
                  </w:divBdr>
                  <w:divsChild>
                    <w:div w:id="717434381">
                      <w:marLeft w:val="0"/>
                      <w:marRight w:val="0"/>
                      <w:marTop w:val="0"/>
                      <w:marBottom w:val="0"/>
                      <w:divBdr>
                        <w:top w:val="none" w:sz="0" w:space="0" w:color="auto"/>
                        <w:left w:val="none" w:sz="0" w:space="0" w:color="auto"/>
                        <w:bottom w:val="none" w:sz="0" w:space="0" w:color="auto"/>
                        <w:right w:val="none" w:sz="0" w:space="0" w:color="auto"/>
                      </w:divBdr>
                      <w:divsChild>
                        <w:div w:id="299307664">
                          <w:marLeft w:val="0"/>
                          <w:marRight w:val="0"/>
                          <w:marTop w:val="0"/>
                          <w:marBottom w:val="525"/>
                          <w:divBdr>
                            <w:top w:val="none" w:sz="0" w:space="0" w:color="auto"/>
                            <w:left w:val="none" w:sz="0" w:space="0" w:color="auto"/>
                            <w:bottom w:val="none" w:sz="0" w:space="0" w:color="auto"/>
                            <w:right w:val="none" w:sz="0" w:space="0" w:color="auto"/>
                          </w:divBdr>
                          <w:divsChild>
                            <w:div w:id="2821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472666">
      <w:bodyDiv w:val="1"/>
      <w:marLeft w:val="0"/>
      <w:marRight w:val="0"/>
      <w:marTop w:val="0"/>
      <w:marBottom w:val="0"/>
      <w:divBdr>
        <w:top w:val="none" w:sz="0" w:space="0" w:color="auto"/>
        <w:left w:val="none" w:sz="0" w:space="0" w:color="auto"/>
        <w:bottom w:val="none" w:sz="0" w:space="0" w:color="auto"/>
        <w:right w:val="none" w:sz="0" w:space="0" w:color="auto"/>
      </w:divBdr>
    </w:div>
    <w:div w:id="1202867205">
      <w:bodyDiv w:val="1"/>
      <w:marLeft w:val="0"/>
      <w:marRight w:val="0"/>
      <w:marTop w:val="0"/>
      <w:marBottom w:val="0"/>
      <w:divBdr>
        <w:top w:val="none" w:sz="0" w:space="0" w:color="auto"/>
        <w:left w:val="none" w:sz="0" w:space="0" w:color="auto"/>
        <w:bottom w:val="none" w:sz="0" w:space="0" w:color="auto"/>
        <w:right w:val="none" w:sz="0" w:space="0" w:color="auto"/>
      </w:divBdr>
    </w:div>
    <w:div w:id="1331984467">
      <w:bodyDiv w:val="1"/>
      <w:marLeft w:val="0"/>
      <w:marRight w:val="0"/>
      <w:marTop w:val="0"/>
      <w:marBottom w:val="0"/>
      <w:divBdr>
        <w:top w:val="none" w:sz="0" w:space="0" w:color="auto"/>
        <w:left w:val="none" w:sz="0" w:space="0" w:color="auto"/>
        <w:bottom w:val="none" w:sz="0" w:space="0" w:color="auto"/>
        <w:right w:val="none" w:sz="0" w:space="0" w:color="auto"/>
      </w:divBdr>
    </w:div>
    <w:div w:id="1372606952">
      <w:bodyDiv w:val="1"/>
      <w:marLeft w:val="0"/>
      <w:marRight w:val="0"/>
      <w:marTop w:val="0"/>
      <w:marBottom w:val="0"/>
      <w:divBdr>
        <w:top w:val="none" w:sz="0" w:space="0" w:color="auto"/>
        <w:left w:val="none" w:sz="0" w:space="0" w:color="auto"/>
        <w:bottom w:val="none" w:sz="0" w:space="0" w:color="auto"/>
        <w:right w:val="none" w:sz="0" w:space="0" w:color="auto"/>
      </w:divBdr>
      <w:divsChild>
        <w:div w:id="885604693">
          <w:marLeft w:val="0"/>
          <w:marRight w:val="0"/>
          <w:marTop w:val="0"/>
          <w:marBottom w:val="0"/>
          <w:divBdr>
            <w:top w:val="none" w:sz="0" w:space="0" w:color="auto"/>
            <w:left w:val="none" w:sz="0" w:space="0" w:color="auto"/>
            <w:bottom w:val="none" w:sz="0" w:space="0" w:color="auto"/>
            <w:right w:val="none" w:sz="0" w:space="0" w:color="auto"/>
          </w:divBdr>
        </w:div>
        <w:div w:id="52847956">
          <w:marLeft w:val="0"/>
          <w:marRight w:val="0"/>
          <w:marTop w:val="0"/>
          <w:marBottom w:val="0"/>
          <w:divBdr>
            <w:top w:val="none" w:sz="0" w:space="0" w:color="auto"/>
            <w:left w:val="none" w:sz="0" w:space="0" w:color="auto"/>
            <w:bottom w:val="none" w:sz="0" w:space="0" w:color="auto"/>
            <w:right w:val="none" w:sz="0" w:space="0" w:color="auto"/>
          </w:divBdr>
        </w:div>
        <w:div w:id="2087141794">
          <w:marLeft w:val="0"/>
          <w:marRight w:val="0"/>
          <w:marTop w:val="0"/>
          <w:marBottom w:val="0"/>
          <w:divBdr>
            <w:top w:val="none" w:sz="0" w:space="0" w:color="auto"/>
            <w:left w:val="none" w:sz="0" w:space="0" w:color="auto"/>
            <w:bottom w:val="none" w:sz="0" w:space="0" w:color="auto"/>
            <w:right w:val="none" w:sz="0" w:space="0" w:color="auto"/>
          </w:divBdr>
        </w:div>
        <w:div w:id="1825118655">
          <w:marLeft w:val="0"/>
          <w:marRight w:val="0"/>
          <w:marTop w:val="0"/>
          <w:marBottom w:val="0"/>
          <w:divBdr>
            <w:top w:val="none" w:sz="0" w:space="0" w:color="auto"/>
            <w:left w:val="none" w:sz="0" w:space="0" w:color="auto"/>
            <w:bottom w:val="none" w:sz="0" w:space="0" w:color="auto"/>
            <w:right w:val="none" w:sz="0" w:space="0" w:color="auto"/>
          </w:divBdr>
        </w:div>
        <w:div w:id="962077977">
          <w:marLeft w:val="0"/>
          <w:marRight w:val="0"/>
          <w:marTop w:val="0"/>
          <w:marBottom w:val="0"/>
          <w:divBdr>
            <w:top w:val="none" w:sz="0" w:space="0" w:color="auto"/>
            <w:left w:val="none" w:sz="0" w:space="0" w:color="auto"/>
            <w:bottom w:val="none" w:sz="0" w:space="0" w:color="auto"/>
            <w:right w:val="none" w:sz="0" w:space="0" w:color="auto"/>
          </w:divBdr>
        </w:div>
      </w:divsChild>
    </w:div>
    <w:div w:id="19837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n.beque@clbaalst.be" TargetMode="External"/><Relationship Id="rId18" Type="http://schemas.openxmlformats.org/officeDocument/2006/relationships/hyperlink" Target="mailto:onderwijs@denderleeuw.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ednet.be/aanvraag-aanmaken"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jolien.mortier@sgr21.be" TargetMode="External"/><Relationship Id="rId20" Type="http://schemas.openxmlformats.org/officeDocument/2006/relationships/hyperlink" Target="https://www.gbsdenderleeuw-idderge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advanstate.be/?lang=nl&amp;page=e-procedure" TargetMode="External"/><Relationship Id="rId5" Type="http://schemas.openxmlformats.org/officeDocument/2006/relationships/webSettings" Target="webSettings.xml"/><Relationship Id="rId15" Type="http://schemas.openxmlformats.org/officeDocument/2006/relationships/hyperlink" Target="mailto:Sylvia.beulens@clbaalst.b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roeipakket.be/" TargetMode="External"/><Relationship Id="rId4" Type="http://schemas.openxmlformats.org/officeDocument/2006/relationships/settings" Target="settings.xml"/><Relationship Id="rId9" Type="http://schemas.openxmlformats.org/officeDocument/2006/relationships/hyperlink" Target="http://www.gbsdenderleeuw-iddergem.be" TargetMode="External"/><Relationship Id="rId14" Type="http://schemas.openxmlformats.org/officeDocument/2006/relationships/hyperlink" Target="mailto:Ilse.cannau@clbaalst.b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7E13-553D-4080-A639-93EB9D89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21059</Words>
  <Characters>126518</Characters>
  <Application>Microsoft Office Word</Application>
  <DocSecurity>0</DocSecurity>
  <Lines>1054</Lines>
  <Paragraphs>294</Paragraphs>
  <ScaleCrop>false</ScaleCrop>
  <HeadingPairs>
    <vt:vector size="2" baseType="variant">
      <vt:variant>
        <vt:lpstr>Titel</vt:lpstr>
      </vt:variant>
      <vt:variant>
        <vt:i4>1</vt:i4>
      </vt:variant>
    </vt:vector>
  </HeadingPairs>
  <TitlesOfParts>
    <vt:vector size="1" baseType="lpstr">
      <vt:lpstr>Schoolreglement</vt:lpstr>
    </vt:vector>
  </TitlesOfParts>
  <Company>ovsg</Company>
  <LinksUpToDate>false</LinksUpToDate>
  <CharactersWithSpaces>147283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Schoolreglement</dc:title>
  <dc:creator>marcdebeule</dc:creator>
  <cp:lastModifiedBy>GBS De Toverlelie</cp:lastModifiedBy>
  <cp:revision>2</cp:revision>
  <cp:lastPrinted>2022-07-01T13:19:00Z</cp:lastPrinted>
  <dcterms:created xsi:type="dcterms:W3CDTF">2025-08-22T10:12:00Z</dcterms:created>
  <dcterms:modified xsi:type="dcterms:W3CDTF">2025-08-22T10:12:00Z</dcterms:modified>
</cp:coreProperties>
</file>